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77682F" w14:textId="77777777" w:rsidR="004608E9" w:rsidRPr="00B0683E" w:rsidRDefault="00853239" w:rsidP="00B0683E">
      <w:pPr>
        <w:jc w:val="center"/>
        <w:rPr>
          <w:rFonts w:ascii="Times New Roman" w:hAnsi="Times New Roman" w:cs="Times New Roman"/>
          <w:b/>
          <w:sz w:val="28"/>
          <w:szCs w:val="28"/>
        </w:rPr>
      </w:pPr>
      <w:r w:rsidRPr="00B0683E">
        <w:rPr>
          <w:rFonts w:ascii="Times New Roman" w:hAnsi="Times New Roman" w:cs="Times New Roman"/>
          <w:b/>
          <w:sz w:val="28"/>
          <w:szCs w:val="28"/>
        </w:rPr>
        <w:t>Program Centra pre deti a rodiny v</w:t>
      </w:r>
      <w:r w:rsidR="005B47F0">
        <w:rPr>
          <w:rFonts w:ascii="Times New Roman" w:hAnsi="Times New Roman" w:cs="Times New Roman"/>
          <w:b/>
          <w:sz w:val="28"/>
          <w:szCs w:val="28"/>
        </w:rPr>
        <w:t> </w:t>
      </w:r>
      <w:r w:rsidRPr="00B0683E">
        <w:rPr>
          <w:rFonts w:ascii="Times New Roman" w:hAnsi="Times New Roman" w:cs="Times New Roman"/>
          <w:b/>
          <w:sz w:val="28"/>
          <w:szCs w:val="28"/>
        </w:rPr>
        <w:t>Jelke</w:t>
      </w:r>
      <w:r w:rsidR="005B47F0">
        <w:rPr>
          <w:rFonts w:ascii="Times New Roman" w:hAnsi="Times New Roman" w:cs="Times New Roman"/>
          <w:b/>
          <w:sz w:val="28"/>
          <w:szCs w:val="28"/>
        </w:rPr>
        <w:t xml:space="preserve"> - Dom Dobrého Pastiera</w:t>
      </w:r>
    </w:p>
    <w:p w14:paraId="19E4B7EE" w14:textId="77777777" w:rsidR="006D281B" w:rsidRPr="00B0683E" w:rsidRDefault="00083C0A" w:rsidP="006D281B">
      <w:pPr>
        <w:spacing w:after="0"/>
        <w:jc w:val="center"/>
        <w:rPr>
          <w:rStyle w:val="h1a2"/>
          <w:rFonts w:ascii="Times New Roman" w:hAnsi="Times New Roman" w:cs="Times New Roman"/>
        </w:rPr>
      </w:pPr>
      <w:r w:rsidRPr="00B0683E">
        <w:rPr>
          <w:rFonts w:ascii="Times New Roman" w:hAnsi="Times New Roman" w:cs="Times New Roman"/>
          <w:sz w:val="24"/>
          <w:szCs w:val="24"/>
        </w:rPr>
        <w:t xml:space="preserve">Vypracovaný </w:t>
      </w:r>
      <w:r w:rsidR="006D281B">
        <w:rPr>
          <w:rFonts w:ascii="Times New Roman" w:hAnsi="Times New Roman" w:cs="Times New Roman"/>
          <w:sz w:val="24"/>
          <w:szCs w:val="24"/>
        </w:rPr>
        <w:t>v zmysle §-u</w:t>
      </w:r>
      <w:r w:rsidR="00D039F7">
        <w:rPr>
          <w:rFonts w:ascii="Times New Roman" w:hAnsi="Times New Roman" w:cs="Times New Roman"/>
          <w:sz w:val="24"/>
          <w:szCs w:val="24"/>
        </w:rPr>
        <w:t xml:space="preserve"> 45 ods. 6</w:t>
      </w:r>
      <w:r w:rsidR="006D281B">
        <w:rPr>
          <w:rFonts w:ascii="Times New Roman" w:hAnsi="Times New Roman" w:cs="Times New Roman"/>
          <w:sz w:val="24"/>
          <w:szCs w:val="24"/>
        </w:rPr>
        <w:t xml:space="preserve">  </w:t>
      </w:r>
      <w:r w:rsidR="006D281B" w:rsidRPr="00B0683E">
        <w:rPr>
          <w:rStyle w:val="h1a2"/>
          <w:rFonts w:ascii="Times New Roman" w:hAnsi="Times New Roman" w:cs="Times New Roman"/>
          <w:specVanish w:val="0"/>
        </w:rPr>
        <w:t xml:space="preserve"> zákona č. 305/2005 Z. z. o sociálnoprávnej ochrane detí a o sociálnej kuratele a o zmene a doplnení niektorých zákonov v znení neskorších predpisov </w:t>
      </w:r>
    </w:p>
    <w:p w14:paraId="7670EBAA" w14:textId="77777777" w:rsidR="00083C0A" w:rsidRPr="00B0683E" w:rsidRDefault="006D281B" w:rsidP="006D281B">
      <w:pPr>
        <w:spacing w:after="0"/>
        <w:jc w:val="center"/>
        <w:rPr>
          <w:rStyle w:val="h1a2"/>
          <w:rFonts w:ascii="Times New Roman" w:hAnsi="Times New Roman" w:cs="Times New Roman"/>
        </w:rPr>
      </w:pPr>
      <w:r>
        <w:rPr>
          <w:rFonts w:ascii="Times New Roman" w:hAnsi="Times New Roman" w:cs="Times New Roman"/>
          <w:sz w:val="24"/>
          <w:szCs w:val="24"/>
        </w:rPr>
        <w:t xml:space="preserve">a </w:t>
      </w:r>
      <w:r w:rsidR="003E26E0" w:rsidRPr="00B0683E">
        <w:rPr>
          <w:rFonts w:ascii="Times New Roman" w:hAnsi="Times New Roman" w:cs="Times New Roman"/>
          <w:sz w:val="24"/>
          <w:szCs w:val="24"/>
        </w:rPr>
        <w:t>p</w:t>
      </w:r>
      <w:r w:rsidR="00853239" w:rsidRPr="00B0683E">
        <w:rPr>
          <w:rFonts w:ascii="Times New Roman" w:hAnsi="Times New Roman" w:cs="Times New Roman"/>
          <w:sz w:val="24"/>
          <w:szCs w:val="24"/>
        </w:rPr>
        <w:t xml:space="preserve">odľa § 1 vyhlášky </w:t>
      </w:r>
      <w:r w:rsidR="003E26E0" w:rsidRPr="00B0683E">
        <w:rPr>
          <w:rFonts w:ascii="Times New Roman" w:hAnsi="Times New Roman" w:cs="Times New Roman"/>
          <w:sz w:val="24"/>
          <w:szCs w:val="24"/>
        </w:rPr>
        <w:t xml:space="preserve">MPSVaR SR č. </w:t>
      </w:r>
      <w:r w:rsidR="00853239" w:rsidRPr="00B0683E">
        <w:rPr>
          <w:rFonts w:ascii="Times New Roman" w:hAnsi="Times New Roman" w:cs="Times New Roman"/>
          <w:sz w:val="24"/>
          <w:szCs w:val="24"/>
        </w:rPr>
        <w:t>103/2018 Z. z.</w:t>
      </w:r>
      <w:r w:rsidR="003E26E0" w:rsidRPr="00B0683E">
        <w:rPr>
          <w:rStyle w:val="h1a2"/>
          <w:rFonts w:ascii="Times New Roman" w:hAnsi="Times New Roman" w:cs="Times New Roman"/>
          <w:specVanish w:val="0"/>
        </w:rPr>
        <w:t xml:space="preserve"> ktorou sa vykonávajú niektoré ustanovenia zákona č. 305/2005 Z. z. o sociálnoprávnej ochrane detí a o sociálnej kuratele a o zmene a doplnení niektorých zákonov v znení neskorších predpisov</w:t>
      </w:r>
      <w:r w:rsidR="00083C0A" w:rsidRPr="00B0683E">
        <w:rPr>
          <w:rStyle w:val="h1a2"/>
          <w:rFonts w:ascii="Times New Roman" w:hAnsi="Times New Roman" w:cs="Times New Roman"/>
          <w:specVanish w:val="0"/>
        </w:rPr>
        <w:t xml:space="preserve"> </w:t>
      </w:r>
    </w:p>
    <w:p w14:paraId="650DE087" w14:textId="77777777" w:rsidR="00853239" w:rsidRPr="00B0683E" w:rsidRDefault="00083C0A" w:rsidP="006D281B">
      <w:pPr>
        <w:spacing w:after="0"/>
        <w:jc w:val="center"/>
        <w:rPr>
          <w:rFonts w:ascii="Times New Roman" w:hAnsi="Times New Roman" w:cs="Times New Roman"/>
          <w:sz w:val="24"/>
          <w:szCs w:val="24"/>
        </w:rPr>
      </w:pPr>
      <w:r w:rsidRPr="00B0683E">
        <w:rPr>
          <w:rStyle w:val="h1a2"/>
          <w:rFonts w:ascii="Times New Roman" w:hAnsi="Times New Roman" w:cs="Times New Roman"/>
          <w:specVanish w:val="0"/>
        </w:rPr>
        <w:t>(ďalej len „vyhláška“ alebo „zákon“)</w:t>
      </w:r>
    </w:p>
    <w:p w14:paraId="606B79FA" w14:textId="77777777" w:rsidR="00853239" w:rsidRPr="00EB04BA" w:rsidRDefault="00853239" w:rsidP="003E26E0">
      <w:pPr>
        <w:pStyle w:val="Odsekzoznamu"/>
        <w:jc w:val="both"/>
      </w:pPr>
    </w:p>
    <w:p w14:paraId="16334AFB" w14:textId="77777777" w:rsidR="00853239" w:rsidRPr="00B0683E" w:rsidRDefault="00853239" w:rsidP="00DB5124">
      <w:pPr>
        <w:pStyle w:val="Odsekzoznamu"/>
        <w:numPr>
          <w:ilvl w:val="0"/>
          <w:numId w:val="1"/>
        </w:numPr>
        <w:spacing w:after="0" w:line="240" w:lineRule="auto"/>
        <w:rPr>
          <w:rFonts w:ascii="Times New Roman" w:hAnsi="Times New Roman" w:cs="Times New Roman"/>
          <w:b/>
          <w:sz w:val="24"/>
          <w:szCs w:val="24"/>
          <w:u w:val="single"/>
        </w:rPr>
      </w:pPr>
      <w:r w:rsidRPr="00B0683E">
        <w:rPr>
          <w:rFonts w:ascii="Times New Roman" w:hAnsi="Times New Roman" w:cs="Times New Roman"/>
          <w:b/>
          <w:sz w:val="24"/>
          <w:szCs w:val="24"/>
          <w:u w:val="single"/>
        </w:rPr>
        <w:t xml:space="preserve">kontaktná adresa a telefónne </w:t>
      </w:r>
      <w:r w:rsidR="00294F06" w:rsidRPr="00B0683E">
        <w:rPr>
          <w:rFonts w:ascii="Times New Roman" w:hAnsi="Times New Roman" w:cs="Times New Roman"/>
          <w:b/>
          <w:sz w:val="24"/>
          <w:szCs w:val="24"/>
          <w:u w:val="single"/>
        </w:rPr>
        <w:t>číslo alebo iný kontaktný údaj C</w:t>
      </w:r>
      <w:r w:rsidRPr="00B0683E">
        <w:rPr>
          <w:rFonts w:ascii="Times New Roman" w:hAnsi="Times New Roman" w:cs="Times New Roman"/>
          <w:b/>
          <w:sz w:val="24"/>
          <w:szCs w:val="24"/>
          <w:u w:val="single"/>
        </w:rPr>
        <w:t>entra</w:t>
      </w:r>
    </w:p>
    <w:p w14:paraId="48D04CE2" w14:textId="77777777" w:rsidR="003E26E0" w:rsidRPr="00B0683E" w:rsidRDefault="003E26E0" w:rsidP="00DB5124">
      <w:pPr>
        <w:spacing w:after="0" w:line="240" w:lineRule="auto"/>
        <w:rPr>
          <w:rFonts w:ascii="Times New Roman" w:hAnsi="Times New Roman" w:cs="Times New Roman"/>
          <w:sz w:val="24"/>
          <w:szCs w:val="24"/>
        </w:rPr>
      </w:pPr>
      <w:r w:rsidRPr="00B0683E">
        <w:rPr>
          <w:rFonts w:ascii="Times New Roman" w:hAnsi="Times New Roman" w:cs="Times New Roman"/>
          <w:sz w:val="24"/>
          <w:szCs w:val="24"/>
        </w:rPr>
        <w:t>Dobrý Pastier n.o., Hlavná ul. 159/2, 925 23 Jelka</w:t>
      </w:r>
    </w:p>
    <w:p w14:paraId="7A2261CD" w14:textId="77777777" w:rsidR="003E26E0" w:rsidRPr="00B0683E" w:rsidRDefault="003E26E0" w:rsidP="00DB5124">
      <w:pPr>
        <w:spacing w:after="0" w:line="240" w:lineRule="auto"/>
        <w:rPr>
          <w:rFonts w:ascii="Times New Roman" w:hAnsi="Times New Roman" w:cs="Times New Roman"/>
          <w:sz w:val="24"/>
          <w:szCs w:val="24"/>
        </w:rPr>
      </w:pPr>
      <w:r w:rsidRPr="00B0683E">
        <w:rPr>
          <w:rFonts w:ascii="Times New Roman" w:hAnsi="Times New Roman" w:cs="Times New Roman"/>
          <w:sz w:val="24"/>
          <w:szCs w:val="24"/>
        </w:rPr>
        <w:t>Tel.: 031-7876-488  Mobil: 0903-416-244</w:t>
      </w:r>
    </w:p>
    <w:p w14:paraId="140EDE4D" w14:textId="77777777" w:rsidR="00294F06" w:rsidRPr="00B0683E" w:rsidRDefault="003E26E0" w:rsidP="00DB5124">
      <w:pPr>
        <w:spacing w:after="0" w:line="240" w:lineRule="auto"/>
        <w:rPr>
          <w:rFonts w:ascii="Times New Roman" w:hAnsi="Times New Roman" w:cs="Times New Roman"/>
          <w:sz w:val="24"/>
          <w:szCs w:val="24"/>
        </w:rPr>
      </w:pPr>
      <w:proofErr w:type="spellStart"/>
      <w:r w:rsidRPr="00B0683E">
        <w:rPr>
          <w:rFonts w:ascii="Times New Roman" w:hAnsi="Times New Roman" w:cs="Times New Roman"/>
          <w:sz w:val="24"/>
          <w:szCs w:val="24"/>
        </w:rPr>
        <w:t>E.mail</w:t>
      </w:r>
      <w:proofErr w:type="spellEnd"/>
      <w:r w:rsidRPr="00B0683E">
        <w:rPr>
          <w:rFonts w:ascii="Times New Roman" w:hAnsi="Times New Roman" w:cs="Times New Roman"/>
          <w:sz w:val="24"/>
          <w:szCs w:val="24"/>
        </w:rPr>
        <w:t xml:space="preserve">: </w:t>
      </w:r>
      <w:hyperlink r:id="rId6" w:history="1">
        <w:r w:rsidRPr="00B0683E">
          <w:rPr>
            <w:rStyle w:val="Hypertextovprepojenie"/>
            <w:rFonts w:ascii="Times New Roman" w:hAnsi="Times New Roman" w:cs="Times New Roman"/>
            <w:sz w:val="24"/>
            <w:szCs w:val="24"/>
          </w:rPr>
          <w:t>dobrypastierno@gmail.com</w:t>
        </w:r>
      </w:hyperlink>
      <w:r w:rsidRPr="00B0683E">
        <w:rPr>
          <w:rFonts w:ascii="Times New Roman" w:hAnsi="Times New Roman" w:cs="Times New Roman"/>
          <w:sz w:val="24"/>
          <w:szCs w:val="24"/>
        </w:rPr>
        <w:t xml:space="preserve"> </w:t>
      </w:r>
    </w:p>
    <w:p w14:paraId="1972E7F2" w14:textId="77777777" w:rsidR="00481E70" w:rsidRPr="00B0683E" w:rsidRDefault="00481E70" w:rsidP="00DB5124">
      <w:pPr>
        <w:spacing w:after="0" w:line="240" w:lineRule="auto"/>
        <w:rPr>
          <w:rFonts w:ascii="Times New Roman" w:hAnsi="Times New Roman" w:cs="Times New Roman"/>
          <w:sz w:val="24"/>
          <w:szCs w:val="24"/>
        </w:rPr>
      </w:pPr>
    </w:p>
    <w:p w14:paraId="6838FCB0" w14:textId="77777777" w:rsidR="003F6470" w:rsidRPr="003F6470" w:rsidRDefault="003F6470" w:rsidP="003F6470">
      <w:pPr>
        <w:spacing w:after="0" w:line="240" w:lineRule="auto"/>
        <w:rPr>
          <w:rFonts w:ascii="Times New Roman" w:hAnsi="Times New Roman" w:cs="Times New Roman"/>
          <w:sz w:val="24"/>
          <w:szCs w:val="24"/>
        </w:rPr>
      </w:pPr>
      <w:r w:rsidRPr="003F6470">
        <w:rPr>
          <w:rFonts w:ascii="Times New Roman" w:hAnsi="Times New Roman" w:cs="Times New Roman"/>
          <w:b/>
          <w:sz w:val="24"/>
          <w:szCs w:val="24"/>
          <w:u w:val="single"/>
        </w:rPr>
        <w:t>b) adresa miesta vykonávania opatrení</w:t>
      </w:r>
      <w:r w:rsidRPr="003F6470">
        <w:rPr>
          <w:rFonts w:ascii="Times New Roman" w:hAnsi="Times New Roman" w:cs="Times New Roman"/>
          <w:sz w:val="24"/>
          <w:szCs w:val="24"/>
        </w:rPr>
        <w:t xml:space="preserve"> alebo miest vykonávania opatrení, ak sa opatrenia  vykonávajú vo viacerých budovách centra</w:t>
      </w:r>
    </w:p>
    <w:p w14:paraId="6D42DA9B" w14:textId="77777777" w:rsidR="003F6470" w:rsidRDefault="003F6470" w:rsidP="003F6470">
      <w:pPr>
        <w:pStyle w:val="Odsekzoznamu"/>
        <w:spacing w:after="0" w:line="240" w:lineRule="auto"/>
        <w:ind w:left="360"/>
        <w:rPr>
          <w:rFonts w:ascii="Times New Roman" w:hAnsi="Times New Roman" w:cs="Times New Roman"/>
          <w:sz w:val="24"/>
          <w:szCs w:val="24"/>
        </w:rPr>
      </w:pPr>
    </w:p>
    <w:p w14:paraId="38C95103" w14:textId="77777777" w:rsidR="003F6470" w:rsidRDefault="003F6470" w:rsidP="003F6470">
      <w:pPr>
        <w:spacing w:after="0" w:line="240" w:lineRule="auto"/>
        <w:rPr>
          <w:rFonts w:ascii="Times New Roman" w:hAnsi="Times New Roman" w:cs="Times New Roman"/>
          <w:sz w:val="24"/>
          <w:szCs w:val="24"/>
        </w:rPr>
      </w:pPr>
      <w:r>
        <w:rPr>
          <w:rFonts w:ascii="Times New Roman" w:hAnsi="Times New Roman" w:cs="Times New Roman"/>
          <w:sz w:val="24"/>
          <w:szCs w:val="24"/>
        </w:rPr>
        <w:t>925 23 Jelka, Hlavná ul. 159/2 hlavná budova Centra</w:t>
      </w:r>
    </w:p>
    <w:p w14:paraId="1E35BEBA" w14:textId="41DABAF5" w:rsidR="003F6470" w:rsidRDefault="003F6470" w:rsidP="003F6470">
      <w:pPr>
        <w:spacing w:after="0" w:line="240" w:lineRule="auto"/>
        <w:rPr>
          <w:rFonts w:ascii="Times New Roman" w:hAnsi="Times New Roman" w:cs="Times New Roman"/>
          <w:sz w:val="24"/>
          <w:szCs w:val="24"/>
        </w:rPr>
      </w:pPr>
      <w:r>
        <w:rPr>
          <w:rFonts w:ascii="Times New Roman" w:hAnsi="Times New Roman" w:cs="Times New Roman"/>
          <w:sz w:val="24"/>
          <w:szCs w:val="24"/>
        </w:rPr>
        <w:t>925 23 Jelka, Hlavná č. 160 rodinný dom pre PNR vo vlastníctv</w:t>
      </w:r>
      <w:r w:rsidR="00980D88">
        <w:rPr>
          <w:rFonts w:ascii="Times New Roman" w:hAnsi="Times New Roman" w:cs="Times New Roman"/>
          <w:sz w:val="24"/>
          <w:szCs w:val="24"/>
        </w:rPr>
        <w:t>e</w:t>
      </w:r>
      <w:r>
        <w:rPr>
          <w:rFonts w:ascii="Times New Roman" w:hAnsi="Times New Roman" w:cs="Times New Roman"/>
          <w:sz w:val="24"/>
          <w:szCs w:val="24"/>
        </w:rPr>
        <w:t xml:space="preserve"> Centra</w:t>
      </w:r>
    </w:p>
    <w:p w14:paraId="0EE2A8DC" w14:textId="77777777" w:rsidR="003F6470" w:rsidRDefault="003F6470" w:rsidP="003F6470">
      <w:pPr>
        <w:spacing w:after="0" w:line="240" w:lineRule="auto"/>
        <w:rPr>
          <w:rFonts w:ascii="Times New Roman" w:hAnsi="Times New Roman" w:cs="Times New Roman"/>
          <w:b/>
          <w:i/>
          <w:sz w:val="24"/>
          <w:szCs w:val="24"/>
        </w:rPr>
      </w:pPr>
      <w:r>
        <w:rPr>
          <w:rFonts w:ascii="Times New Roman" w:hAnsi="Times New Roman" w:cs="Times New Roman"/>
          <w:b/>
          <w:i/>
          <w:sz w:val="24"/>
          <w:szCs w:val="24"/>
        </w:rPr>
        <w:t xml:space="preserve">925 23 Jelka, Záhradnícka č. 1307/21 rodinný dom pre PNR vo vlastníctve Centra – </w:t>
      </w:r>
      <w:proofErr w:type="spellStart"/>
      <w:r>
        <w:rPr>
          <w:rFonts w:ascii="Times New Roman" w:hAnsi="Times New Roman" w:cs="Times New Roman"/>
          <w:b/>
          <w:i/>
          <w:sz w:val="24"/>
          <w:szCs w:val="24"/>
        </w:rPr>
        <w:t>t.č</w:t>
      </w:r>
      <w:proofErr w:type="spellEnd"/>
      <w:r>
        <w:rPr>
          <w:rFonts w:ascii="Times New Roman" w:hAnsi="Times New Roman" w:cs="Times New Roman"/>
          <w:b/>
          <w:i/>
          <w:sz w:val="24"/>
          <w:szCs w:val="24"/>
        </w:rPr>
        <w:t>. sa nevyužíva pre účely výkonu opatrení sociálnoprávnej ochrany detí a sociálnej kurately</w:t>
      </w:r>
    </w:p>
    <w:p w14:paraId="2874B7BF" w14:textId="77777777" w:rsidR="003F6470" w:rsidRDefault="003F6470" w:rsidP="003F6470">
      <w:pPr>
        <w:spacing w:after="0" w:line="240" w:lineRule="auto"/>
        <w:rPr>
          <w:rFonts w:ascii="Times New Roman" w:hAnsi="Times New Roman" w:cs="Times New Roman"/>
          <w:sz w:val="24"/>
          <w:szCs w:val="24"/>
        </w:rPr>
      </w:pPr>
      <w:r>
        <w:rPr>
          <w:rFonts w:ascii="Times New Roman" w:hAnsi="Times New Roman" w:cs="Times New Roman"/>
          <w:sz w:val="24"/>
          <w:szCs w:val="24"/>
        </w:rPr>
        <w:t>Adresy jednotlivých profesionálnych náhradných rodín (ďalej len „PNR“)</w:t>
      </w:r>
    </w:p>
    <w:p w14:paraId="20B9DA3A" w14:textId="77777777" w:rsidR="003F6470" w:rsidRDefault="003F6470" w:rsidP="003F6470">
      <w:pPr>
        <w:spacing w:after="0" w:line="240" w:lineRule="auto"/>
        <w:rPr>
          <w:rFonts w:ascii="Times New Roman" w:hAnsi="Times New Roman" w:cs="Times New Roman"/>
          <w:sz w:val="24"/>
          <w:szCs w:val="24"/>
        </w:rPr>
      </w:pPr>
      <w:r>
        <w:rPr>
          <w:rFonts w:ascii="Times New Roman" w:hAnsi="Times New Roman" w:cs="Times New Roman"/>
          <w:sz w:val="24"/>
          <w:szCs w:val="24"/>
        </w:rPr>
        <w:t>Pre deti a mladých dospelých z Bratislavského, Trnavského a Nitrianskeho kraja</w:t>
      </w:r>
    </w:p>
    <w:p w14:paraId="14F5B39F" w14:textId="77777777" w:rsidR="00083C0A" w:rsidRPr="00B0683E" w:rsidRDefault="00083C0A" w:rsidP="00DB5124">
      <w:pPr>
        <w:spacing w:after="0" w:line="240" w:lineRule="auto"/>
        <w:rPr>
          <w:rFonts w:ascii="Times New Roman" w:hAnsi="Times New Roman" w:cs="Times New Roman"/>
          <w:sz w:val="24"/>
          <w:szCs w:val="24"/>
        </w:rPr>
      </w:pPr>
    </w:p>
    <w:p w14:paraId="30F8985B" w14:textId="77777777" w:rsidR="00853239" w:rsidRPr="00B0683E" w:rsidRDefault="00853239" w:rsidP="00DB5124">
      <w:pPr>
        <w:spacing w:after="0" w:line="240" w:lineRule="auto"/>
        <w:rPr>
          <w:rFonts w:ascii="Times New Roman" w:hAnsi="Times New Roman" w:cs="Times New Roman"/>
          <w:sz w:val="24"/>
          <w:szCs w:val="24"/>
        </w:rPr>
      </w:pPr>
      <w:r w:rsidRPr="00B0683E">
        <w:rPr>
          <w:rFonts w:ascii="Times New Roman" w:hAnsi="Times New Roman" w:cs="Times New Roman"/>
          <w:b/>
          <w:sz w:val="24"/>
          <w:szCs w:val="24"/>
        </w:rPr>
        <w:t xml:space="preserve">c)    </w:t>
      </w:r>
      <w:r w:rsidRPr="00B0683E">
        <w:rPr>
          <w:rFonts w:ascii="Times New Roman" w:hAnsi="Times New Roman" w:cs="Times New Roman"/>
          <w:b/>
          <w:sz w:val="24"/>
          <w:szCs w:val="24"/>
          <w:u w:val="single"/>
        </w:rPr>
        <w:t>účel centra podľa § 45</w:t>
      </w:r>
      <w:r w:rsidR="007641D2" w:rsidRPr="00B0683E">
        <w:rPr>
          <w:rFonts w:ascii="Times New Roman" w:hAnsi="Times New Roman" w:cs="Times New Roman"/>
          <w:b/>
          <w:sz w:val="24"/>
          <w:szCs w:val="24"/>
          <w:u w:val="single"/>
        </w:rPr>
        <w:t xml:space="preserve"> </w:t>
      </w:r>
      <w:r w:rsidRPr="00B0683E">
        <w:rPr>
          <w:rFonts w:ascii="Times New Roman" w:hAnsi="Times New Roman" w:cs="Times New Roman"/>
          <w:b/>
          <w:sz w:val="24"/>
          <w:szCs w:val="24"/>
          <w:u w:val="single"/>
        </w:rPr>
        <w:t>ods.1písm.a) až d) zákona</w:t>
      </w:r>
      <w:r w:rsidRPr="00B0683E">
        <w:rPr>
          <w:rFonts w:ascii="Times New Roman" w:hAnsi="Times New Roman" w:cs="Times New Roman"/>
          <w:sz w:val="24"/>
          <w:szCs w:val="24"/>
        </w:rPr>
        <w:t xml:space="preserve">, </w:t>
      </w:r>
    </w:p>
    <w:p w14:paraId="4BF99A5F" w14:textId="77777777" w:rsidR="00100F6A" w:rsidRPr="00B0683E" w:rsidRDefault="00083C0A" w:rsidP="00B0683E">
      <w:pPr>
        <w:spacing w:after="0" w:line="240" w:lineRule="auto"/>
        <w:jc w:val="both"/>
        <w:rPr>
          <w:rFonts w:ascii="Times New Roman" w:eastAsia="Times New Roman" w:hAnsi="Times New Roman" w:cs="Times New Roman"/>
          <w:color w:val="000000"/>
          <w:sz w:val="24"/>
          <w:szCs w:val="24"/>
          <w:lang w:eastAsia="sk-SK"/>
        </w:rPr>
      </w:pPr>
      <w:r w:rsidRPr="00B0683E">
        <w:rPr>
          <w:rFonts w:ascii="Times New Roman" w:hAnsi="Times New Roman" w:cs="Times New Roman"/>
          <w:color w:val="000000"/>
          <w:sz w:val="24"/>
          <w:szCs w:val="24"/>
        </w:rPr>
        <w:t xml:space="preserve">       </w:t>
      </w:r>
      <w:r w:rsidR="007641D2" w:rsidRPr="00B0683E">
        <w:rPr>
          <w:rFonts w:ascii="Times New Roman" w:hAnsi="Times New Roman" w:cs="Times New Roman"/>
          <w:color w:val="000000"/>
          <w:sz w:val="24"/>
          <w:szCs w:val="24"/>
        </w:rPr>
        <w:t xml:space="preserve">Centrum pre deti a rodiny podľa </w:t>
      </w:r>
      <w:r w:rsidR="007641D2" w:rsidRPr="00B0683E">
        <w:rPr>
          <w:rFonts w:ascii="Times New Roman" w:hAnsi="Times New Roman" w:cs="Times New Roman"/>
          <w:b/>
          <w:color w:val="000000"/>
          <w:sz w:val="24"/>
          <w:szCs w:val="24"/>
        </w:rPr>
        <w:t>§ 45 ods. 1 písm. a)</w:t>
      </w:r>
      <w:r w:rsidR="007641D2" w:rsidRPr="00B0683E">
        <w:rPr>
          <w:rFonts w:ascii="Times New Roman" w:hAnsi="Times New Roman" w:cs="Times New Roman"/>
          <w:color w:val="000000"/>
          <w:sz w:val="24"/>
          <w:szCs w:val="24"/>
        </w:rPr>
        <w:t xml:space="preserve"> je zariadenie zriadené na účel vykonávania </w:t>
      </w:r>
      <w:r w:rsidR="007641D2" w:rsidRPr="00B0683E">
        <w:rPr>
          <w:rFonts w:ascii="Times New Roman" w:eastAsia="Times New Roman" w:hAnsi="Times New Roman" w:cs="Times New Roman"/>
          <w:color w:val="000000"/>
          <w:sz w:val="24"/>
          <w:szCs w:val="24"/>
          <w:lang w:eastAsia="sk-SK"/>
        </w:rPr>
        <w:t xml:space="preserve"> opatrení dočasne nahrádzajúcich dieťaťu jeho prirodzené rodinné prostredie alebo náhradné rodinné prostredie na základe rozhodnutia súdu o nariadení ústavnej starostlivosti, o nariadení neodkladného opatrenia alebo </w:t>
      </w:r>
      <w:r w:rsidRPr="00B0683E">
        <w:rPr>
          <w:rFonts w:ascii="Times New Roman" w:eastAsia="Times New Roman" w:hAnsi="Times New Roman" w:cs="Times New Roman"/>
          <w:color w:val="000000"/>
          <w:sz w:val="24"/>
          <w:szCs w:val="24"/>
          <w:lang w:eastAsia="sk-SK"/>
        </w:rPr>
        <w:t>o uložení výchovného opatrenia (ďalej len „ pobytové opatrenie súdu“) – výlučne pobytovou formou</w:t>
      </w:r>
    </w:p>
    <w:p w14:paraId="41A41B02" w14:textId="77777777" w:rsidR="007641D2" w:rsidRPr="00B0683E" w:rsidRDefault="007641D2" w:rsidP="00DB5124">
      <w:pPr>
        <w:spacing w:after="0" w:line="240" w:lineRule="auto"/>
        <w:rPr>
          <w:rFonts w:ascii="Times New Roman" w:hAnsi="Times New Roman" w:cs="Times New Roman"/>
          <w:color w:val="FF0000"/>
          <w:sz w:val="24"/>
          <w:szCs w:val="24"/>
        </w:rPr>
      </w:pPr>
    </w:p>
    <w:p w14:paraId="4FACF62A" w14:textId="77777777" w:rsidR="00853239" w:rsidRPr="00B0683E" w:rsidRDefault="00853239" w:rsidP="00853239">
      <w:pPr>
        <w:autoSpaceDE w:val="0"/>
        <w:autoSpaceDN w:val="0"/>
        <w:adjustRightInd w:val="0"/>
        <w:spacing w:after="0" w:line="240" w:lineRule="auto"/>
        <w:jc w:val="both"/>
        <w:rPr>
          <w:rFonts w:ascii="Times New Roman" w:hAnsi="Times New Roman" w:cs="Times New Roman"/>
          <w:b/>
          <w:sz w:val="24"/>
          <w:szCs w:val="24"/>
          <w:u w:val="single"/>
        </w:rPr>
      </w:pPr>
      <w:r w:rsidRPr="00B0683E">
        <w:rPr>
          <w:rFonts w:ascii="Times New Roman" w:hAnsi="Times New Roman" w:cs="Times New Roman"/>
          <w:b/>
          <w:sz w:val="24"/>
          <w:szCs w:val="24"/>
        </w:rPr>
        <w:t xml:space="preserve">d)   </w:t>
      </w:r>
      <w:r w:rsidRPr="00B0683E">
        <w:rPr>
          <w:rFonts w:ascii="Times New Roman" w:hAnsi="Times New Roman" w:cs="Times New Roman"/>
          <w:b/>
          <w:sz w:val="24"/>
          <w:szCs w:val="24"/>
          <w:u w:val="single"/>
        </w:rPr>
        <w:t>druh vykonávaných  opatrení, ak účelom centra je vykonávanie</w:t>
      </w:r>
    </w:p>
    <w:p w14:paraId="396C8C50" w14:textId="77777777" w:rsidR="00853239" w:rsidRPr="00B0683E" w:rsidRDefault="00853239" w:rsidP="00853239">
      <w:pPr>
        <w:autoSpaceDE w:val="0"/>
        <w:autoSpaceDN w:val="0"/>
        <w:adjustRightInd w:val="0"/>
        <w:spacing w:after="0" w:line="240" w:lineRule="auto"/>
        <w:jc w:val="both"/>
        <w:rPr>
          <w:rFonts w:ascii="Times New Roman" w:hAnsi="Times New Roman" w:cs="Times New Roman"/>
          <w:sz w:val="24"/>
          <w:szCs w:val="24"/>
        </w:rPr>
      </w:pPr>
    </w:p>
    <w:p w14:paraId="144FB7DA" w14:textId="77777777" w:rsidR="00853239" w:rsidRPr="00B0683E" w:rsidRDefault="00425C79" w:rsidP="00425C79">
      <w:pPr>
        <w:autoSpaceDE w:val="0"/>
        <w:autoSpaceDN w:val="0"/>
        <w:adjustRightInd w:val="0"/>
        <w:spacing w:after="0" w:line="240" w:lineRule="auto"/>
        <w:jc w:val="both"/>
        <w:rPr>
          <w:rFonts w:ascii="Times New Roman" w:hAnsi="Times New Roman" w:cs="Times New Roman"/>
          <w:sz w:val="24"/>
          <w:szCs w:val="24"/>
        </w:rPr>
      </w:pPr>
      <w:r w:rsidRPr="00B0683E">
        <w:rPr>
          <w:rFonts w:ascii="Times New Roman" w:hAnsi="Times New Roman" w:cs="Times New Roman"/>
          <w:sz w:val="24"/>
          <w:szCs w:val="24"/>
        </w:rPr>
        <w:t xml:space="preserve">vykonávanie </w:t>
      </w:r>
      <w:r w:rsidR="00853239" w:rsidRPr="00B0683E">
        <w:rPr>
          <w:rFonts w:ascii="Times New Roman" w:hAnsi="Times New Roman" w:cs="Times New Roman"/>
          <w:sz w:val="24"/>
          <w:szCs w:val="24"/>
        </w:rPr>
        <w:t>opatrení dočasne nahrádzajúcich dieťaťu jeho prirodzené rodinné prostredie alebo náhradné rodinné prostredie na základe rozhodnutia súdu o nariadení ústavnej starostlivosti, o nariadení neodkladného opatrenia alebo</w:t>
      </w:r>
      <w:r w:rsidRPr="00B0683E">
        <w:rPr>
          <w:rFonts w:ascii="Times New Roman" w:hAnsi="Times New Roman" w:cs="Times New Roman"/>
          <w:sz w:val="24"/>
          <w:szCs w:val="24"/>
        </w:rPr>
        <w:t xml:space="preserve"> o uložení výchovného opatrenia</w:t>
      </w:r>
      <w:r w:rsidR="00853239" w:rsidRPr="00B0683E">
        <w:rPr>
          <w:rFonts w:ascii="Times New Roman" w:hAnsi="Times New Roman" w:cs="Times New Roman"/>
          <w:sz w:val="24"/>
          <w:szCs w:val="24"/>
        </w:rPr>
        <w:t xml:space="preserve"> (ďalej len „pobytové opatrenie súdu“),</w:t>
      </w:r>
      <w:r w:rsidR="006C30D9" w:rsidRPr="00B0683E">
        <w:rPr>
          <w:rFonts w:ascii="Times New Roman" w:hAnsi="Times New Roman" w:cs="Times New Roman"/>
          <w:sz w:val="24"/>
          <w:szCs w:val="24"/>
        </w:rPr>
        <w:t xml:space="preserve"> teda </w:t>
      </w:r>
      <w:r w:rsidR="005B47F0">
        <w:rPr>
          <w:rFonts w:ascii="Times New Roman" w:hAnsi="Times New Roman" w:cs="Times New Roman"/>
          <w:sz w:val="24"/>
          <w:szCs w:val="24"/>
        </w:rPr>
        <w:t xml:space="preserve"> výlučne </w:t>
      </w:r>
      <w:r w:rsidR="006C30D9" w:rsidRPr="00B0683E">
        <w:rPr>
          <w:rFonts w:ascii="Times New Roman" w:hAnsi="Times New Roman" w:cs="Times New Roman"/>
          <w:b/>
          <w:sz w:val="24"/>
          <w:szCs w:val="24"/>
        </w:rPr>
        <w:t>pobytové opatrenia súdu</w:t>
      </w:r>
      <w:r w:rsidR="006C30D9" w:rsidRPr="00B0683E">
        <w:rPr>
          <w:rFonts w:ascii="Times New Roman" w:hAnsi="Times New Roman" w:cs="Times New Roman"/>
          <w:sz w:val="24"/>
          <w:szCs w:val="24"/>
        </w:rPr>
        <w:t xml:space="preserve">  a to nasledovne:</w:t>
      </w:r>
    </w:p>
    <w:p w14:paraId="514CD10E" w14:textId="77777777" w:rsidR="006C30D9" w:rsidRPr="00B0683E" w:rsidRDefault="006C30D9" w:rsidP="00425C79">
      <w:pPr>
        <w:autoSpaceDE w:val="0"/>
        <w:autoSpaceDN w:val="0"/>
        <w:adjustRightInd w:val="0"/>
        <w:spacing w:after="0" w:line="240" w:lineRule="auto"/>
        <w:jc w:val="both"/>
        <w:rPr>
          <w:rFonts w:ascii="Times New Roman" w:hAnsi="Times New Roman" w:cs="Times New Roman"/>
          <w:sz w:val="24"/>
          <w:szCs w:val="24"/>
        </w:rPr>
      </w:pPr>
    </w:p>
    <w:p w14:paraId="0AFCDC08" w14:textId="77777777" w:rsidR="00425C79" w:rsidRPr="00B0683E" w:rsidRDefault="00425C79" w:rsidP="00425C79">
      <w:pPr>
        <w:autoSpaceDE w:val="0"/>
        <w:autoSpaceDN w:val="0"/>
        <w:adjustRightInd w:val="0"/>
        <w:spacing w:after="0" w:line="240" w:lineRule="auto"/>
        <w:jc w:val="both"/>
        <w:rPr>
          <w:rFonts w:ascii="Times New Roman" w:hAnsi="Times New Roman" w:cs="Times New Roman"/>
          <w:sz w:val="24"/>
          <w:szCs w:val="24"/>
        </w:rPr>
      </w:pPr>
      <w:r w:rsidRPr="00B0683E">
        <w:rPr>
          <w:rFonts w:ascii="Times New Roman" w:hAnsi="Times New Roman" w:cs="Times New Roman"/>
          <w:sz w:val="24"/>
          <w:szCs w:val="24"/>
        </w:rPr>
        <w:t xml:space="preserve">neodkladné opatrenie - </w:t>
      </w:r>
      <w:r w:rsidR="005B47F0">
        <w:rPr>
          <w:rFonts w:ascii="Times New Roman" w:hAnsi="Times New Roman" w:cs="Times New Roman"/>
          <w:sz w:val="24"/>
          <w:szCs w:val="24"/>
        </w:rPr>
        <w:t xml:space="preserve"> §§- </w:t>
      </w:r>
      <w:proofErr w:type="spellStart"/>
      <w:r w:rsidR="005B47F0">
        <w:rPr>
          <w:rFonts w:ascii="Times New Roman" w:hAnsi="Times New Roman" w:cs="Times New Roman"/>
          <w:sz w:val="24"/>
          <w:szCs w:val="24"/>
        </w:rPr>
        <w:t>ov</w:t>
      </w:r>
      <w:proofErr w:type="spellEnd"/>
      <w:r w:rsidRPr="00B0683E">
        <w:rPr>
          <w:rFonts w:ascii="Times New Roman" w:hAnsi="Times New Roman" w:cs="Times New Roman"/>
          <w:sz w:val="24"/>
          <w:szCs w:val="24"/>
        </w:rPr>
        <w:t xml:space="preserve"> </w:t>
      </w:r>
      <w:r w:rsidR="006C30D9" w:rsidRPr="00B0683E">
        <w:rPr>
          <w:rFonts w:ascii="Times New Roman" w:hAnsi="Times New Roman" w:cs="Times New Roman"/>
          <w:sz w:val="24"/>
          <w:szCs w:val="24"/>
        </w:rPr>
        <w:t xml:space="preserve">365 a 367 </w:t>
      </w:r>
      <w:r w:rsidR="005B47F0">
        <w:rPr>
          <w:rFonts w:ascii="Times New Roman" w:hAnsi="Times New Roman" w:cs="Times New Roman"/>
          <w:sz w:val="24"/>
          <w:szCs w:val="24"/>
        </w:rPr>
        <w:t xml:space="preserve">zákona č. 161/2015 </w:t>
      </w:r>
      <w:proofErr w:type="spellStart"/>
      <w:r w:rsidR="005B47F0">
        <w:rPr>
          <w:rFonts w:ascii="Times New Roman" w:hAnsi="Times New Roman" w:cs="Times New Roman"/>
          <w:sz w:val="24"/>
          <w:szCs w:val="24"/>
        </w:rPr>
        <w:t>Z.z</w:t>
      </w:r>
      <w:proofErr w:type="spellEnd"/>
      <w:r w:rsidR="005B47F0">
        <w:rPr>
          <w:rFonts w:ascii="Times New Roman" w:hAnsi="Times New Roman" w:cs="Times New Roman"/>
          <w:sz w:val="24"/>
          <w:szCs w:val="24"/>
        </w:rPr>
        <w:t xml:space="preserve">. Civilný </w:t>
      </w:r>
      <w:proofErr w:type="spellStart"/>
      <w:r w:rsidR="005B47F0">
        <w:rPr>
          <w:rFonts w:ascii="Times New Roman" w:hAnsi="Times New Roman" w:cs="Times New Roman"/>
          <w:sz w:val="24"/>
          <w:szCs w:val="24"/>
        </w:rPr>
        <w:t>mimosporový</w:t>
      </w:r>
      <w:proofErr w:type="spellEnd"/>
      <w:r w:rsidR="005B47F0">
        <w:rPr>
          <w:rFonts w:ascii="Times New Roman" w:hAnsi="Times New Roman" w:cs="Times New Roman"/>
          <w:sz w:val="24"/>
          <w:szCs w:val="24"/>
        </w:rPr>
        <w:t xml:space="preserve"> poriadok</w:t>
      </w:r>
    </w:p>
    <w:p w14:paraId="2191DF7F" w14:textId="77777777" w:rsidR="006C30D9" w:rsidRPr="00B0683E" w:rsidRDefault="006C30D9" w:rsidP="00425C79">
      <w:pPr>
        <w:autoSpaceDE w:val="0"/>
        <w:autoSpaceDN w:val="0"/>
        <w:adjustRightInd w:val="0"/>
        <w:spacing w:after="0" w:line="240" w:lineRule="auto"/>
        <w:jc w:val="both"/>
        <w:rPr>
          <w:rFonts w:ascii="Times New Roman" w:hAnsi="Times New Roman" w:cs="Times New Roman"/>
          <w:sz w:val="24"/>
          <w:szCs w:val="24"/>
        </w:rPr>
      </w:pPr>
      <w:r w:rsidRPr="00B0683E">
        <w:rPr>
          <w:rFonts w:ascii="Times New Roman" w:hAnsi="Times New Roman" w:cs="Times New Roman"/>
          <w:sz w:val="24"/>
          <w:szCs w:val="24"/>
        </w:rPr>
        <w:t>výchovné opatrenie -  §</w:t>
      </w:r>
      <w:r w:rsidR="005B47F0">
        <w:rPr>
          <w:rFonts w:ascii="Times New Roman" w:hAnsi="Times New Roman" w:cs="Times New Roman"/>
          <w:sz w:val="24"/>
          <w:szCs w:val="24"/>
        </w:rPr>
        <w:t>-</w:t>
      </w:r>
      <w:r w:rsidR="00EF27EB">
        <w:rPr>
          <w:rFonts w:ascii="Times New Roman" w:hAnsi="Times New Roman" w:cs="Times New Roman"/>
          <w:sz w:val="24"/>
          <w:szCs w:val="24"/>
        </w:rPr>
        <w:t xml:space="preserve"> </w:t>
      </w:r>
      <w:r w:rsidR="005B47F0">
        <w:rPr>
          <w:rFonts w:ascii="Times New Roman" w:hAnsi="Times New Roman" w:cs="Times New Roman"/>
          <w:sz w:val="24"/>
          <w:szCs w:val="24"/>
        </w:rPr>
        <w:t>u</w:t>
      </w:r>
      <w:r w:rsidRPr="00B0683E">
        <w:rPr>
          <w:rFonts w:ascii="Times New Roman" w:hAnsi="Times New Roman" w:cs="Times New Roman"/>
          <w:sz w:val="24"/>
          <w:szCs w:val="24"/>
        </w:rPr>
        <w:t xml:space="preserve"> </w:t>
      </w:r>
      <w:r w:rsidR="00E81F07" w:rsidRPr="00B0683E">
        <w:rPr>
          <w:rFonts w:ascii="Times New Roman" w:hAnsi="Times New Roman" w:cs="Times New Roman"/>
          <w:sz w:val="24"/>
          <w:szCs w:val="24"/>
        </w:rPr>
        <w:t xml:space="preserve">37 ods. 3 písm. b/ </w:t>
      </w:r>
      <w:r w:rsidRPr="00B0683E">
        <w:rPr>
          <w:rFonts w:ascii="Times New Roman" w:hAnsi="Times New Roman" w:cs="Times New Roman"/>
          <w:sz w:val="24"/>
          <w:szCs w:val="24"/>
        </w:rPr>
        <w:t>Zákona o</w:t>
      </w:r>
      <w:r w:rsidR="005B47F0">
        <w:rPr>
          <w:rFonts w:ascii="Times New Roman" w:hAnsi="Times New Roman" w:cs="Times New Roman"/>
          <w:sz w:val="24"/>
          <w:szCs w:val="24"/>
        </w:rPr>
        <w:t> </w:t>
      </w:r>
      <w:r w:rsidRPr="00B0683E">
        <w:rPr>
          <w:rFonts w:ascii="Times New Roman" w:hAnsi="Times New Roman" w:cs="Times New Roman"/>
          <w:sz w:val="24"/>
          <w:szCs w:val="24"/>
        </w:rPr>
        <w:t>rodine</w:t>
      </w:r>
      <w:r w:rsidR="005B47F0">
        <w:rPr>
          <w:rFonts w:ascii="Times New Roman" w:hAnsi="Times New Roman" w:cs="Times New Roman"/>
          <w:sz w:val="24"/>
          <w:szCs w:val="24"/>
        </w:rPr>
        <w:t xml:space="preserve"> č. 36/2005 </w:t>
      </w:r>
      <w:proofErr w:type="spellStart"/>
      <w:r w:rsidR="005B47F0">
        <w:rPr>
          <w:rFonts w:ascii="Times New Roman" w:hAnsi="Times New Roman" w:cs="Times New Roman"/>
          <w:sz w:val="24"/>
          <w:szCs w:val="24"/>
        </w:rPr>
        <w:t>Z.z</w:t>
      </w:r>
      <w:proofErr w:type="spellEnd"/>
      <w:r w:rsidR="005B47F0">
        <w:rPr>
          <w:rFonts w:ascii="Times New Roman" w:hAnsi="Times New Roman" w:cs="Times New Roman"/>
          <w:sz w:val="24"/>
          <w:szCs w:val="24"/>
        </w:rPr>
        <w:t>. v znení neskorších predpisov</w:t>
      </w:r>
    </w:p>
    <w:p w14:paraId="7437D4A3" w14:textId="77777777" w:rsidR="006C30D9" w:rsidRPr="00B0683E" w:rsidRDefault="006C30D9" w:rsidP="00425C79">
      <w:pPr>
        <w:autoSpaceDE w:val="0"/>
        <w:autoSpaceDN w:val="0"/>
        <w:adjustRightInd w:val="0"/>
        <w:spacing w:after="0" w:line="240" w:lineRule="auto"/>
        <w:jc w:val="both"/>
        <w:rPr>
          <w:rFonts w:ascii="Times New Roman" w:hAnsi="Times New Roman" w:cs="Times New Roman"/>
          <w:sz w:val="24"/>
          <w:szCs w:val="24"/>
        </w:rPr>
      </w:pPr>
      <w:r w:rsidRPr="00B0683E">
        <w:rPr>
          <w:rFonts w:ascii="Times New Roman" w:hAnsi="Times New Roman" w:cs="Times New Roman"/>
          <w:sz w:val="24"/>
          <w:szCs w:val="24"/>
        </w:rPr>
        <w:t>ústavná starostlivosť - §</w:t>
      </w:r>
      <w:r w:rsidR="005B47F0">
        <w:rPr>
          <w:rFonts w:ascii="Times New Roman" w:hAnsi="Times New Roman" w:cs="Times New Roman"/>
          <w:sz w:val="24"/>
          <w:szCs w:val="24"/>
        </w:rPr>
        <w:t>-</w:t>
      </w:r>
      <w:r w:rsidR="00EF27EB">
        <w:rPr>
          <w:rFonts w:ascii="Times New Roman" w:hAnsi="Times New Roman" w:cs="Times New Roman"/>
          <w:sz w:val="24"/>
          <w:szCs w:val="24"/>
        </w:rPr>
        <w:t xml:space="preserve"> </w:t>
      </w:r>
      <w:r w:rsidR="005B47F0">
        <w:rPr>
          <w:rFonts w:ascii="Times New Roman" w:hAnsi="Times New Roman" w:cs="Times New Roman"/>
          <w:sz w:val="24"/>
          <w:szCs w:val="24"/>
        </w:rPr>
        <w:t xml:space="preserve">u </w:t>
      </w:r>
      <w:r w:rsidR="00E81F07" w:rsidRPr="00B0683E">
        <w:rPr>
          <w:rFonts w:ascii="Times New Roman" w:hAnsi="Times New Roman" w:cs="Times New Roman"/>
          <w:sz w:val="24"/>
          <w:szCs w:val="24"/>
        </w:rPr>
        <w:t>44 ods. 3 písm. c/</w:t>
      </w:r>
      <w:r w:rsidRPr="00B0683E">
        <w:rPr>
          <w:rFonts w:ascii="Times New Roman" w:hAnsi="Times New Roman" w:cs="Times New Roman"/>
          <w:sz w:val="24"/>
          <w:szCs w:val="24"/>
        </w:rPr>
        <w:t xml:space="preserve"> Zákona o rodine</w:t>
      </w:r>
      <w:r w:rsidR="005B47F0" w:rsidRPr="005B47F0">
        <w:rPr>
          <w:rFonts w:ascii="Times New Roman" w:hAnsi="Times New Roman" w:cs="Times New Roman"/>
          <w:sz w:val="24"/>
          <w:szCs w:val="24"/>
        </w:rPr>
        <w:t xml:space="preserve"> </w:t>
      </w:r>
      <w:r w:rsidR="005B47F0">
        <w:rPr>
          <w:rFonts w:ascii="Times New Roman" w:hAnsi="Times New Roman" w:cs="Times New Roman"/>
          <w:sz w:val="24"/>
          <w:szCs w:val="24"/>
        </w:rPr>
        <w:t xml:space="preserve">č. 36/2005 </w:t>
      </w:r>
      <w:proofErr w:type="spellStart"/>
      <w:r w:rsidR="005B47F0">
        <w:rPr>
          <w:rFonts w:ascii="Times New Roman" w:hAnsi="Times New Roman" w:cs="Times New Roman"/>
          <w:sz w:val="24"/>
          <w:szCs w:val="24"/>
        </w:rPr>
        <w:t>Z.z</w:t>
      </w:r>
      <w:proofErr w:type="spellEnd"/>
      <w:r w:rsidR="005B47F0">
        <w:rPr>
          <w:rFonts w:ascii="Times New Roman" w:hAnsi="Times New Roman" w:cs="Times New Roman"/>
          <w:sz w:val="24"/>
          <w:szCs w:val="24"/>
        </w:rPr>
        <w:t>. v znení neskorších predpisov</w:t>
      </w:r>
    </w:p>
    <w:p w14:paraId="1CE578B0" w14:textId="77777777" w:rsidR="00853239" w:rsidRPr="00B0683E" w:rsidRDefault="00853239" w:rsidP="00853239">
      <w:pPr>
        <w:autoSpaceDE w:val="0"/>
        <w:autoSpaceDN w:val="0"/>
        <w:adjustRightInd w:val="0"/>
        <w:spacing w:after="0" w:line="240" w:lineRule="auto"/>
        <w:jc w:val="both"/>
        <w:rPr>
          <w:rFonts w:ascii="Times New Roman" w:hAnsi="Times New Roman" w:cs="Times New Roman"/>
          <w:b/>
          <w:sz w:val="24"/>
          <w:szCs w:val="24"/>
        </w:rPr>
      </w:pPr>
    </w:p>
    <w:p w14:paraId="4EC77CB1" w14:textId="77777777" w:rsidR="00980D88" w:rsidRDefault="00980D88" w:rsidP="00853239">
      <w:pPr>
        <w:autoSpaceDE w:val="0"/>
        <w:autoSpaceDN w:val="0"/>
        <w:adjustRightInd w:val="0"/>
        <w:spacing w:after="0" w:line="240" w:lineRule="auto"/>
        <w:jc w:val="both"/>
        <w:rPr>
          <w:rFonts w:ascii="Times New Roman" w:hAnsi="Times New Roman" w:cs="Times New Roman"/>
          <w:b/>
          <w:sz w:val="24"/>
          <w:szCs w:val="24"/>
        </w:rPr>
      </w:pPr>
    </w:p>
    <w:p w14:paraId="74C3FEA5" w14:textId="77777777" w:rsidR="00980D88" w:rsidRDefault="00980D88" w:rsidP="00853239">
      <w:pPr>
        <w:autoSpaceDE w:val="0"/>
        <w:autoSpaceDN w:val="0"/>
        <w:adjustRightInd w:val="0"/>
        <w:spacing w:after="0" w:line="240" w:lineRule="auto"/>
        <w:jc w:val="both"/>
        <w:rPr>
          <w:rFonts w:ascii="Times New Roman" w:hAnsi="Times New Roman" w:cs="Times New Roman"/>
          <w:b/>
          <w:sz w:val="24"/>
          <w:szCs w:val="24"/>
        </w:rPr>
      </w:pPr>
    </w:p>
    <w:p w14:paraId="730DA5B9" w14:textId="77777777" w:rsidR="00980D88" w:rsidRDefault="00980D88" w:rsidP="00853239">
      <w:pPr>
        <w:autoSpaceDE w:val="0"/>
        <w:autoSpaceDN w:val="0"/>
        <w:adjustRightInd w:val="0"/>
        <w:spacing w:after="0" w:line="240" w:lineRule="auto"/>
        <w:jc w:val="both"/>
        <w:rPr>
          <w:rFonts w:ascii="Times New Roman" w:hAnsi="Times New Roman" w:cs="Times New Roman"/>
          <w:b/>
          <w:sz w:val="24"/>
          <w:szCs w:val="24"/>
        </w:rPr>
      </w:pPr>
    </w:p>
    <w:p w14:paraId="2A53BB00" w14:textId="1E0CFB33" w:rsidR="00853239" w:rsidRPr="00B0683E" w:rsidRDefault="00853239" w:rsidP="00853239">
      <w:pPr>
        <w:autoSpaceDE w:val="0"/>
        <w:autoSpaceDN w:val="0"/>
        <w:adjustRightInd w:val="0"/>
        <w:spacing w:after="0" w:line="240" w:lineRule="auto"/>
        <w:jc w:val="both"/>
        <w:rPr>
          <w:rFonts w:ascii="Times New Roman" w:hAnsi="Times New Roman" w:cs="Times New Roman"/>
          <w:sz w:val="24"/>
          <w:szCs w:val="24"/>
        </w:rPr>
      </w:pPr>
      <w:r w:rsidRPr="00B0683E">
        <w:rPr>
          <w:rFonts w:ascii="Times New Roman" w:hAnsi="Times New Roman" w:cs="Times New Roman"/>
          <w:b/>
          <w:sz w:val="24"/>
          <w:szCs w:val="24"/>
        </w:rPr>
        <w:lastRenderedPageBreak/>
        <w:t xml:space="preserve">e)    </w:t>
      </w:r>
      <w:r w:rsidRPr="00B0683E">
        <w:rPr>
          <w:rFonts w:ascii="Times New Roman" w:hAnsi="Times New Roman" w:cs="Times New Roman"/>
          <w:b/>
          <w:sz w:val="24"/>
          <w:szCs w:val="24"/>
          <w:u w:val="single"/>
        </w:rPr>
        <w:t>forma vykonávania opatrení podľa § 45</w:t>
      </w:r>
      <w:r w:rsidR="00DE5F4D" w:rsidRPr="00B0683E">
        <w:rPr>
          <w:rFonts w:ascii="Times New Roman" w:hAnsi="Times New Roman" w:cs="Times New Roman"/>
          <w:b/>
          <w:sz w:val="24"/>
          <w:szCs w:val="24"/>
          <w:u w:val="single"/>
        </w:rPr>
        <w:t xml:space="preserve"> </w:t>
      </w:r>
      <w:r w:rsidRPr="00B0683E">
        <w:rPr>
          <w:rFonts w:ascii="Times New Roman" w:hAnsi="Times New Roman" w:cs="Times New Roman"/>
          <w:b/>
          <w:sz w:val="24"/>
          <w:szCs w:val="24"/>
          <w:u w:val="single"/>
        </w:rPr>
        <w:t>ods.4 zákona</w:t>
      </w:r>
      <w:r w:rsidRPr="00B0683E">
        <w:rPr>
          <w:rFonts w:ascii="Times New Roman" w:hAnsi="Times New Roman" w:cs="Times New Roman"/>
          <w:sz w:val="24"/>
          <w:szCs w:val="24"/>
        </w:rPr>
        <w:t xml:space="preserve">, </w:t>
      </w:r>
    </w:p>
    <w:p w14:paraId="6939B847" w14:textId="77777777" w:rsidR="00786633" w:rsidRPr="00B0683E" w:rsidRDefault="00786633" w:rsidP="00853239">
      <w:pPr>
        <w:autoSpaceDE w:val="0"/>
        <w:autoSpaceDN w:val="0"/>
        <w:adjustRightInd w:val="0"/>
        <w:spacing w:after="0" w:line="240" w:lineRule="auto"/>
        <w:jc w:val="both"/>
        <w:rPr>
          <w:rFonts w:ascii="Times New Roman" w:hAnsi="Times New Roman" w:cs="Times New Roman"/>
          <w:sz w:val="24"/>
          <w:szCs w:val="24"/>
        </w:rPr>
      </w:pPr>
    </w:p>
    <w:p w14:paraId="665F6E5B" w14:textId="77777777" w:rsidR="00EF27EB" w:rsidRDefault="00B23B6C" w:rsidP="00853239">
      <w:pPr>
        <w:autoSpaceDE w:val="0"/>
        <w:autoSpaceDN w:val="0"/>
        <w:adjustRightInd w:val="0"/>
        <w:spacing w:after="0" w:line="240" w:lineRule="auto"/>
        <w:jc w:val="both"/>
        <w:rPr>
          <w:rFonts w:ascii="Times New Roman" w:hAnsi="Times New Roman" w:cs="Times New Roman"/>
          <w:sz w:val="24"/>
          <w:szCs w:val="24"/>
        </w:rPr>
      </w:pPr>
      <w:r w:rsidRPr="00B0683E">
        <w:rPr>
          <w:rFonts w:ascii="Times New Roman" w:hAnsi="Times New Roman" w:cs="Times New Roman"/>
          <w:sz w:val="24"/>
          <w:szCs w:val="24"/>
        </w:rPr>
        <w:t xml:space="preserve">   </w:t>
      </w:r>
      <w:r w:rsidR="00DE5F4D" w:rsidRPr="00B0683E">
        <w:rPr>
          <w:rFonts w:ascii="Times New Roman" w:hAnsi="Times New Roman" w:cs="Times New Roman"/>
          <w:sz w:val="24"/>
          <w:szCs w:val="24"/>
        </w:rPr>
        <w:t>Centrum vykonáva opatrenia podľa § 4</w:t>
      </w:r>
      <w:r w:rsidR="00217FA6">
        <w:rPr>
          <w:rFonts w:ascii="Times New Roman" w:hAnsi="Times New Roman" w:cs="Times New Roman"/>
          <w:sz w:val="24"/>
          <w:szCs w:val="24"/>
        </w:rPr>
        <w:t xml:space="preserve">5 ods. 4 zákona podľa účelu, na ktorý bolo zriadené </w:t>
      </w:r>
      <w:r w:rsidR="00DE5F4D" w:rsidRPr="00B0683E">
        <w:rPr>
          <w:rFonts w:ascii="Times New Roman" w:hAnsi="Times New Roman" w:cs="Times New Roman"/>
          <w:sz w:val="24"/>
          <w:szCs w:val="24"/>
        </w:rPr>
        <w:t xml:space="preserve"> </w:t>
      </w:r>
      <w:r w:rsidR="00217FA6" w:rsidRPr="00217FA6">
        <w:rPr>
          <w:rFonts w:ascii="Times New Roman" w:hAnsi="Times New Roman" w:cs="Times New Roman"/>
          <w:b/>
          <w:sz w:val="24"/>
          <w:szCs w:val="24"/>
        </w:rPr>
        <w:t>pobytovou formou</w:t>
      </w:r>
      <w:r w:rsidR="00217FA6" w:rsidRPr="00B0683E">
        <w:rPr>
          <w:rFonts w:ascii="Times New Roman" w:hAnsi="Times New Roman" w:cs="Times New Roman"/>
          <w:sz w:val="24"/>
          <w:szCs w:val="24"/>
        </w:rPr>
        <w:t xml:space="preserve"> </w:t>
      </w:r>
      <w:r w:rsidR="00217FA6">
        <w:rPr>
          <w:rFonts w:ascii="Times New Roman" w:hAnsi="Times New Roman" w:cs="Times New Roman"/>
          <w:sz w:val="24"/>
          <w:szCs w:val="24"/>
        </w:rPr>
        <w:t>a to</w:t>
      </w:r>
      <w:r w:rsidR="00217FA6" w:rsidRPr="00B0683E">
        <w:rPr>
          <w:rFonts w:ascii="Times New Roman" w:hAnsi="Times New Roman" w:cs="Times New Roman"/>
          <w:sz w:val="24"/>
          <w:szCs w:val="24"/>
        </w:rPr>
        <w:t xml:space="preserve"> </w:t>
      </w:r>
      <w:r w:rsidR="00DE5F4D" w:rsidRPr="00B0683E">
        <w:rPr>
          <w:rFonts w:ascii="Times New Roman" w:hAnsi="Times New Roman" w:cs="Times New Roman"/>
          <w:sz w:val="24"/>
          <w:szCs w:val="24"/>
        </w:rPr>
        <w:t>na základe rozhodnutia súdu</w:t>
      </w:r>
      <w:r w:rsidR="00932EFF" w:rsidRPr="00B0683E">
        <w:rPr>
          <w:rFonts w:ascii="Times New Roman" w:hAnsi="Times New Roman" w:cs="Times New Roman"/>
          <w:sz w:val="24"/>
          <w:szCs w:val="24"/>
        </w:rPr>
        <w:t xml:space="preserve"> o nariadení ústavnej starostlivosti, o nariadení neodkladného opatrenia a o uložení výchovného opatrenia.</w:t>
      </w:r>
      <w:r w:rsidR="00EF27EB">
        <w:rPr>
          <w:rFonts w:ascii="Times New Roman" w:hAnsi="Times New Roman" w:cs="Times New Roman"/>
          <w:sz w:val="24"/>
          <w:szCs w:val="24"/>
        </w:rPr>
        <w:t xml:space="preserve"> Teda pobytové opatrenia súdu  v zmysle §- u 45 ods. 1 písm. a/ zákona sa budú vykonávať výlučne pobytovou formou podľa §- u 45 ods. 4 písm. a/.</w:t>
      </w:r>
    </w:p>
    <w:p w14:paraId="76198ED8" w14:textId="77777777" w:rsidR="007641D2" w:rsidRDefault="00932EFF" w:rsidP="00853239">
      <w:pPr>
        <w:autoSpaceDE w:val="0"/>
        <w:autoSpaceDN w:val="0"/>
        <w:adjustRightInd w:val="0"/>
        <w:spacing w:after="0" w:line="240" w:lineRule="auto"/>
        <w:jc w:val="both"/>
        <w:rPr>
          <w:rFonts w:ascii="Times New Roman" w:hAnsi="Times New Roman" w:cs="Times New Roman"/>
          <w:sz w:val="24"/>
          <w:szCs w:val="24"/>
        </w:rPr>
      </w:pPr>
      <w:r w:rsidRPr="00B0683E">
        <w:rPr>
          <w:rFonts w:ascii="Times New Roman" w:hAnsi="Times New Roman" w:cs="Times New Roman"/>
          <w:sz w:val="24"/>
          <w:szCs w:val="24"/>
        </w:rPr>
        <w:t xml:space="preserve"> Jednotlivé opatrenia Centrum vykonáva v samostatne usporiadanej skupine, v samostatnej skupine pre mladých dospelých a v profesionálnych náhradných rodinách.</w:t>
      </w:r>
    </w:p>
    <w:p w14:paraId="4D89E2FD" w14:textId="77777777" w:rsidR="00217FA6" w:rsidRDefault="00217FA6" w:rsidP="0085323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Centrum poskytuje dieťaťu bývanie, stravovanie, obslužné činnosti, osobné vybavenie a zabezpečuje zdravotnú starostlivosť, povinnú školskú dochádzku, prípravu na povolanie a úschovu cenných vecí.</w:t>
      </w:r>
    </w:p>
    <w:p w14:paraId="3DD5DAC1" w14:textId="77777777" w:rsidR="00853239" w:rsidRPr="00EF27EB" w:rsidRDefault="00217FA6" w:rsidP="0085323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5035E598" w14:textId="77777777" w:rsidR="00853239" w:rsidRPr="00B0683E" w:rsidRDefault="00853239" w:rsidP="00853239">
      <w:pPr>
        <w:autoSpaceDE w:val="0"/>
        <w:autoSpaceDN w:val="0"/>
        <w:adjustRightInd w:val="0"/>
        <w:spacing w:after="0" w:line="240" w:lineRule="auto"/>
        <w:jc w:val="both"/>
        <w:rPr>
          <w:rFonts w:ascii="Times New Roman" w:hAnsi="Times New Roman" w:cs="Times New Roman"/>
          <w:sz w:val="24"/>
          <w:szCs w:val="24"/>
        </w:rPr>
      </w:pPr>
      <w:r w:rsidRPr="00B0683E">
        <w:rPr>
          <w:rFonts w:ascii="Times New Roman" w:hAnsi="Times New Roman" w:cs="Times New Roman"/>
          <w:b/>
          <w:sz w:val="24"/>
          <w:szCs w:val="24"/>
        </w:rPr>
        <w:t xml:space="preserve">f)    </w:t>
      </w:r>
      <w:r w:rsidRPr="00B0683E">
        <w:rPr>
          <w:rFonts w:ascii="Times New Roman" w:hAnsi="Times New Roman" w:cs="Times New Roman"/>
          <w:b/>
          <w:sz w:val="24"/>
          <w:szCs w:val="24"/>
          <w:u w:val="single"/>
        </w:rPr>
        <w:t>opis cieľovej skupiny centra</w:t>
      </w:r>
      <w:r w:rsidRPr="00B0683E">
        <w:rPr>
          <w:rFonts w:ascii="Times New Roman" w:hAnsi="Times New Roman" w:cs="Times New Roman"/>
          <w:sz w:val="24"/>
          <w:szCs w:val="24"/>
        </w:rPr>
        <w:t>,</w:t>
      </w:r>
    </w:p>
    <w:p w14:paraId="3EB5DCFF" w14:textId="77777777" w:rsidR="007C5DC2" w:rsidRPr="00AC49A9" w:rsidRDefault="007C5DC2" w:rsidP="00853239">
      <w:pPr>
        <w:autoSpaceDE w:val="0"/>
        <w:autoSpaceDN w:val="0"/>
        <w:adjustRightInd w:val="0"/>
        <w:spacing w:after="0" w:line="240" w:lineRule="auto"/>
        <w:jc w:val="both"/>
        <w:rPr>
          <w:rFonts w:ascii="Times New Roman" w:hAnsi="Times New Roman" w:cs="Times New Roman"/>
          <w:sz w:val="24"/>
          <w:szCs w:val="24"/>
        </w:rPr>
      </w:pPr>
      <w:r w:rsidRPr="00AC49A9">
        <w:rPr>
          <w:rFonts w:ascii="Times New Roman" w:hAnsi="Times New Roman" w:cs="Times New Roman"/>
          <w:sz w:val="24"/>
          <w:szCs w:val="24"/>
        </w:rPr>
        <w:t xml:space="preserve">Cieľovú skupinu centra tvoria </w:t>
      </w:r>
      <w:r w:rsidR="006D281B" w:rsidRPr="00AC49A9">
        <w:rPr>
          <w:rFonts w:ascii="Times New Roman" w:hAnsi="Times New Roman" w:cs="Times New Roman"/>
          <w:sz w:val="24"/>
          <w:szCs w:val="24"/>
        </w:rPr>
        <w:t xml:space="preserve">mal. </w:t>
      </w:r>
      <w:r w:rsidR="00853239" w:rsidRPr="00AC49A9">
        <w:rPr>
          <w:rFonts w:ascii="Times New Roman" w:hAnsi="Times New Roman" w:cs="Times New Roman"/>
          <w:sz w:val="24"/>
          <w:szCs w:val="24"/>
        </w:rPr>
        <w:t xml:space="preserve">deti na základe </w:t>
      </w:r>
      <w:r w:rsidRPr="00AC49A9">
        <w:rPr>
          <w:rFonts w:ascii="Times New Roman" w:hAnsi="Times New Roman" w:cs="Times New Roman"/>
          <w:color w:val="000000"/>
          <w:sz w:val="24"/>
          <w:szCs w:val="24"/>
        </w:rPr>
        <w:t>rozhodnutia súdu o nariadení ústavnej starostlivosti, o nariadení neodkladného opatrenia a o ul</w:t>
      </w:r>
      <w:r w:rsidR="00EF27EB" w:rsidRPr="00AC49A9">
        <w:rPr>
          <w:rFonts w:ascii="Times New Roman" w:hAnsi="Times New Roman" w:cs="Times New Roman"/>
          <w:color w:val="000000"/>
          <w:sz w:val="24"/>
          <w:szCs w:val="24"/>
        </w:rPr>
        <w:t>ožení výchovného opatrenia a </w:t>
      </w:r>
      <w:r w:rsidR="00A57D2E" w:rsidRPr="00AC49A9">
        <w:rPr>
          <w:rFonts w:ascii="Times New Roman" w:hAnsi="Times New Roman" w:cs="Times New Roman"/>
          <w:color w:val="000000"/>
          <w:sz w:val="24"/>
          <w:szCs w:val="24"/>
        </w:rPr>
        <w:t xml:space="preserve"> mladí dospelí a to </w:t>
      </w:r>
      <w:r w:rsidR="00EF27EB" w:rsidRPr="00AC49A9">
        <w:rPr>
          <w:rFonts w:ascii="Times New Roman" w:hAnsi="Times New Roman" w:cs="Times New Roman"/>
          <w:color w:val="000000"/>
          <w:sz w:val="24"/>
          <w:szCs w:val="24"/>
        </w:rPr>
        <w:t xml:space="preserve">v zmysle dohody medzi </w:t>
      </w:r>
      <w:r w:rsidR="00A57D2E" w:rsidRPr="00AC49A9">
        <w:rPr>
          <w:rFonts w:ascii="Times New Roman" w:hAnsi="Times New Roman" w:cs="Times New Roman"/>
          <w:color w:val="000000"/>
          <w:sz w:val="24"/>
          <w:szCs w:val="24"/>
        </w:rPr>
        <w:t>týmto mladým dospelým a</w:t>
      </w:r>
      <w:r w:rsidR="00284DB7" w:rsidRPr="00AC49A9">
        <w:rPr>
          <w:rFonts w:ascii="Times New Roman" w:hAnsi="Times New Roman" w:cs="Times New Roman"/>
          <w:color w:val="000000"/>
          <w:sz w:val="24"/>
          <w:szCs w:val="24"/>
        </w:rPr>
        <w:t> Centrom.</w:t>
      </w:r>
    </w:p>
    <w:p w14:paraId="61EC083D" w14:textId="77777777" w:rsidR="007C5DC2" w:rsidRPr="00AC49A9" w:rsidRDefault="007C5DC2" w:rsidP="00853239">
      <w:pPr>
        <w:autoSpaceDE w:val="0"/>
        <w:autoSpaceDN w:val="0"/>
        <w:adjustRightInd w:val="0"/>
        <w:spacing w:after="0" w:line="240" w:lineRule="auto"/>
        <w:jc w:val="both"/>
        <w:rPr>
          <w:rFonts w:ascii="Times New Roman" w:hAnsi="Times New Roman" w:cs="Times New Roman"/>
          <w:sz w:val="24"/>
          <w:szCs w:val="24"/>
        </w:rPr>
      </w:pPr>
      <w:r w:rsidRPr="00AC49A9">
        <w:rPr>
          <w:rFonts w:ascii="Times New Roman" w:hAnsi="Times New Roman" w:cs="Times New Roman"/>
          <w:sz w:val="24"/>
          <w:szCs w:val="24"/>
        </w:rPr>
        <w:t>Vek: od 0 do 18 r., resp. do 25 r.</w:t>
      </w:r>
    </w:p>
    <w:p w14:paraId="3704F1B0" w14:textId="77777777" w:rsidR="007C5DC2" w:rsidRPr="00AC49A9" w:rsidRDefault="007C5DC2" w:rsidP="00853239">
      <w:pPr>
        <w:autoSpaceDE w:val="0"/>
        <w:autoSpaceDN w:val="0"/>
        <w:adjustRightInd w:val="0"/>
        <w:spacing w:after="0" w:line="240" w:lineRule="auto"/>
        <w:jc w:val="both"/>
        <w:rPr>
          <w:rFonts w:ascii="Times New Roman" w:hAnsi="Times New Roman" w:cs="Times New Roman"/>
          <w:sz w:val="24"/>
          <w:szCs w:val="24"/>
        </w:rPr>
      </w:pPr>
      <w:r w:rsidRPr="00AC49A9">
        <w:rPr>
          <w:rFonts w:ascii="Times New Roman" w:hAnsi="Times New Roman" w:cs="Times New Roman"/>
          <w:sz w:val="24"/>
          <w:szCs w:val="24"/>
        </w:rPr>
        <w:t>Región: Trnavský kraj, Bratislavský kraj, Nitriansky kraj</w:t>
      </w:r>
    </w:p>
    <w:p w14:paraId="53B8CB7F" w14:textId="77777777" w:rsidR="00853239" w:rsidRPr="00AC49A9" w:rsidRDefault="00853239" w:rsidP="00853239">
      <w:pPr>
        <w:autoSpaceDE w:val="0"/>
        <w:autoSpaceDN w:val="0"/>
        <w:adjustRightInd w:val="0"/>
        <w:spacing w:after="0" w:line="240" w:lineRule="auto"/>
        <w:jc w:val="both"/>
        <w:rPr>
          <w:rFonts w:ascii="Times New Roman" w:hAnsi="Times New Roman" w:cs="Times New Roman"/>
          <w:sz w:val="24"/>
          <w:szCs w:val="24"/>
        </w:rPr>
      </w:pPr>
    </w:p>
    <w:p w14:paraId="7363A9D1" w14:textId="77777777" w:rsidR="00853239" w:rsidRPr="00B0683E" w:rsidRDefault="00853239" w:rsidP="00853239">
      <w:pPr>
        <w:autoSpaceDE w:val="0"/>
        <w:autoSpaceDN w:val="0"/>
        <w:adjustRightInd w:val="0"/>
        <w:spacing w:after="0" w:line="240" w:lineRule="auto"/>
        <w:jc w:val="both"/>
        <w:rPr>
          <w:rFonts w:ascii="Times New Roman" w:hAnsi="Times New Roman" w:cs="Times New Roman"/>
          <w:b/>
        </w:rPr>
      </w:pPr>
      <w:r w:rsidRPr="00B0683E">
        <w:rPr>
          <w:rFonts w:ascii="Times New Roman" w:hAnsi="Times New Roman" w:cs="Times New Roman"/>
          <w:b/>
        </w:rPr>
        <w:t xml:space="preserve">g)   </w:t>
      </w:r>
      <w:r w:rsidRPr="00B0683E">
        <w:rPr>
          <w:rFonts w:ascii="Times New Roman" w:hAnsi="Times New Roman" w:cs="Times New Roman"/>
          <w:b/>
          <w:u w:val="single"/>
        </w:rPr>
        <w:t>dôvody vylučujúce vykonávanie opatrení v centre , ak centrum vykonáva opatrenia podľa § 47, § 48, § 59ods.1písm. a)prvého bodu alebo  tretieho bodu  alebo písm. b) až  d)</w:t>
      </w:r>
      <w:r w:rsidRPr="00B0683E">
        <w:rPr>
          <w:rFonts w:ascii="Times New Roman" w:hAnsi="Times New Roman" w:cs="Times New Roman"/>
          <w:b/>
        </w:rPr>
        <w:t xml:space="preserve"> </w:t>
      </w:r>
    </w:p>
    <w:p w14:paraId="5176993B" w14:textId="77777777" w:rsidR="004C0873" w:rsidRPr="00B0683E" w:rsidRDefault="00251E80" w:rsidP="00853239">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V prípade pobytových opatrení v Centre nevieme prijať dieťa s ťažkou psychiatrickou poruchou, resp. dieťa, ktoré vyžaduje ošetrovateľskú starostlivosť, resp. dieťa s výraznými poruchami správania</w:t>
      </w:r>
    </w:p>
    <w:p w14:paraId="4DE15243" w14:textId="77777777" w:rsidR="00C7295D" w:rsidRDefault="00C7295D" w:rsidP="00853239">
      <w:pPr>
        <w:autoSpaceDE w:val="0"/>
        <w:autoSpaceDN w:val="0"/>
        <w:adjustRightInd w:val="0"/>
        <w:spacing w:after="0" w:line="240" w:lineRule="auto"/>
        <w:jc w:val="both"/>
        <w:rPr>
          <w:rFonts w:ascii="Times New Roman" w:hAnsi="Times New Roman" w:cs="Times New Roman"/>
          <w:b/>
          <w:sz w:val="24"/>
          <w:szCs w:val="24"/>
          <w:u w:val="single"/>
        </w:rPr>
      </w:pPr>
    </w:p>
    <w:p w14:paraId="581DA869" w14:textId="77777777" w:rsidR="00C7295D" w:rsidRDefault="00C7295D" w:rsidP="00853239">
      <w:pPr>
        <w:autoSpaceDE w:val="0"/>
        <w:autoSpaceDN w:val="0"/>
        <w:adjustRightInd w:val="0"/>
        <w:spacing w:after="0" w:line="240" w:lineRule="auto"/>
        <w:jc w:val="both"/>
        <w:rPr>
          <w:rFonts w:ascii="Times New Roman" w:hAnsi="Times New Roman" w:cs="Times New Roman"/>
          <w:b/>
          <w:sz w:val="24"/>
          <w:szCs w:val="24"/>
          <w:u w:val="single"/>
        </w:rPr>
      </w:pPr>
    </w:p>
    <w:p w14:paraId="04D29658" w14:textId="77777777" w:rsidR="00C7295D" w:rsidRDefault="00C7295D" w:rsidP="00C7295D">
      <w:pPr>
        <w:autoSpaceDE w:val="0"/>
        <w:autoSpaceDN w:val="0"/>
        <w:adjustRightInd w:val="0"/>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rPr>
        <w:t xml:space="preserve">h) </w:t>
      </w:r>
      <w:r>
        <w:rPr>
          <w:rFonts w:ascii="Times New Roman" w:hAnsi="Times New Roman" w:cs="Times New Roman"/>
          <w:b/>
          <w:sz w:val="24"/>
          <w:szCs w:val="24"/>
          <w:u w:val="single"/>
        </w:rPr>
        <w:t>celkový počet miest v centre a ak centrum vykonáva opatrenia pobytovou formou vo viacerých budovách centra ,počet miest v jednotlivých budovách centra</w:t>
      </w:r>
    </w:p>
    <w:p w14:paraId="1DDE6B6A" w14:textId="77777777" w:rsidR="00C7295D" w:rsidRDefault="00C7295D" w:rsidP="00C7295D">
      <w:pPr>
        <w:autoSpaceDE w:val="0"/>
        <w:autoSpaceDN w:val="0"/>
        <w:adjustRightInd w:val="0"/>
        <w:spacing w:after="0" w:line="240" w:lineRule="auto"/>
        <w:jc w:val="both"/>
        <w:rPr>
          <w:rFonts w:ascii="Times New Roman" w:hAnsi="Times New Roman" w:cs="Times New Roman"/>
          <w:sz w:val="24"/>
          <w:szCs w:val="24"/>
        </w:rPr>
      </w:pPr>
    </w:p>
    <w:p w14:paraId="78CB72E2" w14:textId="77777777" w:rsidR="00C7295D" w:rsidRDefault="00C7295D" w:rsidP="00C7295D">
      <w:pPr>
        <w:pBdr>
          <w:top w:val="single" w:sz="4" w:space="1" w:color="auto"/>
          <w:left w:val="single" w:sz="4" w:space="4" w:color="auto"/>
          <w:bottom w:val="single" w:sz="4" w:space="1" w:color="auto"/>
          <w:right w:val="single" w:sz="4" w:space="4" w:color="auto"/>
          <w:between w:val="single" w:sz="4" w:space="1" w:color="auto"/>
        </w:pBd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Jelka, hlavná budova v centre  – jedna samostatne usporiadaná skupina 10 detí </w:t>
      </w:r>
    </w:p>
    <w:p w14:paraId="30033CD7" w14:textId="77777777" w:rsidR="00C7295D" w:rsidRDefault="00C7295D" w:rsidP="00C7295D">
      <w:pPr>
        <w:pBdr>
          <w:top w:val="single" w:sz="4" w:space="1" w:color="auto"/>
          <w:left w:val="single" w:sz="4" w:space="4" w:color="auto"/>
          <w:bottom w:val="single" w:sz="4" w:space="1" w:color="auto"/>
          <w:right w:val="single" w:sz="4" w:space="4" w:color="auto"/>
          <w:between w:val="single" w:sz="4" w:space="1" w:color="auto"/>
        </w:pBd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Jelka, rodinný dom centra pre PNR– </w:t>
      </w:r>
      <w:proofErr w:type="spellStart"/>
      <w:r>
        <w:rPr>
          <w:rFonts w:ascii="Times New Roman" w:hAnsi="Times New Roman" w:cs="Times New Roman"/>
          <w:sz w:val="24"/>
          <w:szCs w:val="24"/>
        </w:rPr>
        <w:t>t.č</w:t>
      </w:r>
      <w:proofErr w:type="spellEnd"/>
      <w:r>
        <w:rPr>
          <w:rFonts w:ascii="Times New Roman" w:hAnsi="Times New Roman" w:cs="Times New Roman"/>
          <w:sz w:val="24"/>
          <w:szCs w:val="24"/>
        </w:rPr>
        <w:t>. sa nevyužíva</w:t>
      </w:r>
    </w:p>
    <w:p w14:paraId="0741DDF3" w14:textId="77777777" w:rsidR="00C7295D" w:rsidRPr="00980D88" w:rsidRDefault="00C7295D" w:rsidP="00C7295D">
      <w:pPr>
        <w:pBdr>
          <w:top w:val="single" w:sz="4" w:space="1" w:color="auto"/>
          <w:left w:val="single" w:sz="4" w:space="4" w:color="auto"/>
          <w:bottom w:val="single" w:sz="4" w:space="1" w:color="auto"/>
          <w:right w:val="single" w:sz="4" w:space="4" w:color="auto"/>
          <w:between w:val="single" w:sz="4" w:space="1" w:color="auto"/>
        </w:pBdr>
        <w:autoSpaceDE w:val="0"/>
        <w:autoSpaceDN w:val="0"/>
        <w:adjustRightInd w:val="0"/>
        <w:spacing w:after="0" w:line="240" w:lineRule="auto"/>
        <w:jc w:val="both"/>
        <w:rPr>
          <w:rFonts w:ascii="Times New Roman" w:hAnsi="Times New Roman" w:cs="Times New Roman"/>
          <w:bCs/>
          <w:sz w:val="24"/>
          <w:szCs w:val="24"/>
        </w:rPr>
      </w:pPr>
      <w:r w:rsidRPr="00980D88">
        <w:rPr>
          <w:rFonts w:ascii="Times New Roman" w:hAnsi="Times New Roman" w:cs="Times New Roman"/>
          <w:bCs/>
          <w:sz w:val="24"/>
          <w:szCs w:val="24"/>
        </w:rPr>
        <w:t>Jelka, rodinný dom centra pre PNR – jedna profesionálna náhradná rodina (manželský pár) 4 miesta (v čase zastupovania počet 6 miest)</w:t>
      </w:r>
    </w:p>
    <w:p w14:paraId="04EC5E97" w14:textId="77777777" w:rsidR="00C7295D" w:rsidRDefault="00C7295D" w:rsidP="00C7295D">
      <w:pPr>
        <w:pBdr>
          <w:top w:val="single" w:sz="4" w:space="1" w:color="auto"/>
          <w:left w:val="single" w:sz="4" w:space="4" w:color="auto"/>
          <w:bottom w:val="single" w:sz="4" w:space="1" w:color="auto"/>
          <w:right w:val="single" w:sz="4" w:space="4" w:color="auto"/>
          <w:between w:val="single" w:sz="4" w:space="1" w:color="auto"/>
        </w:pBd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 ďalších miest v PNR sa nachádza v mieste trvalého bydliska PNR</w:t>
      </w:r>
    </w:p>
    <w:p w14:paraId="7AF579E1" w14:textId="77777777" w:rsidR="00C7295D" w:rsidRDefault="00C7295D" w:rsidP="00C7295D">
      <w:pPr>
        <w:pBdr>
          <w:top w:val="single" w:sz="4" w:space="1" w:color="auto"/>
          <w:left w:val="single" w:sz="4" w:space="4" w:color="auto"/>
          <w:bottom w:val="single" w:sz="4" w:space="1" w:color="auto"/>
          <w:right w:val="single" w:sz="4" w:space="4" w:color="auto"/>
          <w:between w:val="single" w:sz="4" w:space="1" w:color="auto"/>
        </w:pBdr>
        <w:shd w:val="clear" w:color="auto" w:fill="D9D9D9" w:themeFill="background1" w:themeFillShade="D9"/>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Celková kapacita centra je 22 miest (mal. deti a mladí dospelí).</w:t>
      </w:r>
    </w:p>
    <w:p w14:paraId="3651A154" w14:textId="77777777" w:rsidR="00C7295D" w:rsidRDefault="00C7295D" w:rsidP="00C7295D">
      <w:pPr>
        <w:autoSpaceDE w:val="0"/>
        <w:autoSpaceDN w:val="0"/>
        <w:adjustRightInd w:val="0"/>
        <w:spacing w:after="0" w:line="240" w:lineRule="auto"/>
        <w:jc w:val="both"/>
        <w:rPr>
          <w:rFonts w:ascii="Times New Roman" w:hAnsi="Times New Roman" w:cs="Times New Roman"/>
          <w:color w:val="FF0000"/>
          <w:sz w:val="24"/>
          <w:szCs w:val="24"/>
        </w:rPr>
      </w:pPr>
    </w:p>
    <w:p w14:paraId="74A6DF44" w14:textId="77777777" w:rsidR="00C7295D" w:rsidRDefault="00C7295D" w:rsidP="00C7295D">
      <w:pPr>
        <w:rPr>
          <w:rFonts w:ascii="Times New Roman" w:hAnsi="Times New Roman" w:cs="Times New Roman"/>
          <w:sz w:val="24"/>
          <w:szCs w:val="24"/>
        </w:rPr>
      </w:pPr>
      <w:r>
        <w:rPr>
          <w:rFonts w:ascii="Times New Roman" w:hAnsi="Times New Roman" w:cs="Times New Roman"/>
          <w:sz w:val="24"/>
          <w:szCs w:val="24"/>
        </w:rPr>
        <w:t>Celkovú kapacitu počet detí 22 delíme na:</w:t>
      </w:r>
    </w:p>
    <w:p w14:paraId="40D0260B" w14:textId="77777777" w:rsidR="00C7295D" w:rsidRDefault="00C7295D" w:rsidP="00C7295D">
      <w:pPr>
        <w:spacing w:after="0"/>
        <w:rPr>
          <w:rFonts w:ascii="Times New Roman" w:hAnsi="Times New Roman" w:cs="Times New Roman"/>
          <w:sz w:val="24"/>
          <w:szCs w:val="24"/>
        </w:rPr>
      </w:pPr>
      <w:r>
        <w:rPr>
          <w:rFonts w:ascii="Times New Roman" w:hAnsi="Times New Roman" w:cs="Times New Roman"/>
          <w:sz w:val="24"/>
          <w:szCs w:val="24"/>
        </w:rPr>
        <w:t>10 detí a mladých dospelých v samostatne usporiadanej skupine v hlavnej budove Centra</w:t>
      </w:r>
    </w:p>
    <w:p w14:paraId="0C505508" w14:textId="77777777" w:rsidR="00C7295D" w:rsidRDefault="00C7295D" w:rsidP="00C7295D">
      <w:pPr>
        <w:spacing w:after="0"/>
        <w:rPr>
          <w:rFonts w:ascii="Times New Roman" w:hAnsi="Times New Roman" w:cs="Times New Roman"/>
          <w:sz w:val="24"/>
          <w:szCs w:val="24"/>
        </w:rPr>
      </w:pPr>
      <w:r>
        <w:rPr>
          <w:rFonts w:ascii="Times New Roman" w:hAnsi="Times New Roman" w:cs="Times New Roman"/>
          <w:sz w:val="24"/>
          <w:szCs w:val="24"/>
        </w:rPr>
        <w:t>12 detí a mladých dospelých v PNR</w:t>
      </w:r>
    </w:p>
    <w:p w14:paraId="00DAD001" w14:textId="77777777" w:rsidR="00853239" w:rsidRPr="00A57D2E" w:rsidRDefault="00853239" w:rsidP="00AC49A9">
      <w:pPr>
        <w:autoSpaceDE w:val="0"/>
        <w:autoSpaceDN w:val="0"/>
        <w:adjustRightInd w:val="0"/>
        <w:spacing w:after="0" w:line="240" w:lineRule="auto"/>
        <w:jc w:val="both"/>
        <w:rPr>
          <w:rFonts w:ascii="Times New Roman" w:hAnsi="Times New Roman" w:cs="Times New Roman"/>
          <w:b/>
          <w:color w:val="000000" w:themeColor="text1"/>
          <w:sz w:val="24"/>
          <w:szCs w:val="24"/>
        </w:rPr>
      </w:pPr>
    </w:p>
    <w:p w14:paraId="656A5D66" w14:textId="77777777" w:rsidR="00853239" w:rsidRPr="00B0683E" w:rsidRDefault="005C4F24" w:rsidP="00AC49A9">
      <w:pPr>
        <w:autoSpaceDE w:val="0"/>
        <w:autoSpaceDN w:val="0"/>
        <w:adjustRightInd w:val="0"/>
        <w:spacing w:after="0" w:line="240" w:lineRule="auto"/>
        <w:jc w:val="both"/>
        <w:rPr>
          <w:rFonts w:ascii="Times New Roman" w:hAnsi="Times New Roman" w:cs="Times New Roman"/>
          <w:color w:val="000000" w:themeColor="text1"/>
        </w:rPr>
      </w:pPr>
      <w:r w:rsidRPr="00B0683E">
        <w:rPr>
          <w:rFonts w:ascii="Times New Roman" w:hAnsi="Times New Roman" w:cs="Times New Roman"/>
          <w:b/>
          <w:color w:val="000000" w:themeColor="text1"/>
          <w:u w:val="single"/>
        </w:rPr>
        <w:t>i/</w:t>
      </w:r>
      <w:r w:rsidR="00853239" w:rsidRPr="00B0683E">
        <w:rPr>
          <w:rFonts w:ascii="Times New Roman" w:hAnsi="Times New Roman" w:cs="Times New Roman"/>
          <w:b/>
          <w:color w:val="000000" w:themeColor="text1"/>
          <w:u w:val="single"/>
        </w:rPr>
        <w:t>opis vnútorných priestorov a vonkajších priestorov centra,</w:t>
      </w:r>
      <w:r w:rsidR="00C6691B">
        <w:rPr>
          <w:rFonts w:ascii="Times New Roman" w:hAnsi="Times New Roman" w:cs="Times New Roman"/>
          <w:b/>
          <w:color w:val="000000" w:themeColor="text1"/>
          <w:u w:val="single"/>
        </w:rPr>
        <w:t xml:space="preserve"> </w:t>
      </w:r>
      <w:r w:rsidR="00853239" w:rsidRPr="00B0683E">
        <w:rPr>
          <w:rFonts w:ascii="Times New Roman" w:hAnsi="Times New Roman" w:cs="Times New Roman"/>
          <w:b/>
          <w:color w:val="000000" w:themeColor="text1"/>
          <w:u w:val="single"/>
        </w:rPr>
        <w:t>a ak centrum vykonáva opatrenia pobytovou formou, opis podmienok zachovania súkromia vrátane opisu podmienok na osobnú hygienu</w:t>
      </w:r>
      <w:r w:rsidR="00853239" w:rsidRPr="00B0683E">
        <w:rPr>
          <w:rFonts w:ascii="Times New Roman" w:hAnsi="Times New Roman" w:cs="Times New Roman"/>
          <w:color w:val="000000" w:themeColor="text1"/>
        </w:rPr>
        <w:t>,</w:t>
      </w:r>
    </w:p>
    <w:p w14:paraId="3C8E043F" w14:textId="77777777" w:rsidR="00752500" w:rsidRPr="00B0683E" w:rsidRDefault="00752500" w:rsidP="00AC49A9">
      <w:pPr>
        <w:pStyle w:val="Bezriadkovania"/>
        <w:jc w:val="both"/>
        <w:rPr>
          <w:rFonts w:ascii="Times New Roman" w:hAnsi="Times New Roman"/>
          <w:b/>
          <w:i/>
          <w:u w:val="single"/>
        </w:rPr>
      </w:pPr>
    </w:p>
    <w:p w14:paraId="2F45C34C" w14:textId="77777777" w:rsidR="00932477" w:rsidRDefault="00932477" w:rsidP="00932477">
      <w:pPr>
        <w:pStyle w:val="Bezriadkovania"/>
        <w:jc w:val="both"/>
        <w:rPr>
          <w:rFonts w:ascii="Times New Roman" w:hAnsi="Times New Roman"/>
          <w:b/>
          <w:i/>
          <w:sz w:val="24"/>
          <w:szCs w:val="24"/>
          <w:u w:val="single"/>
        </w:rPr>
      </w:pPr>
      <w:r>
        <w:rPr>
          <w:rFonts w:ascii="Times New Roman" w:hAnsi="Times New Roman"/>
          <w:b/>
          <w:i/>
          <w:sz w:val="24"/>
          <w:szCs w:val="24"/>
          <w:u w:val="single"/>
        </w:rPr>
        <w:t>A. Hlavný objekt – rodinný dom, ul. Hlavná 159/2, Jelka</w:t>
      </w:r>
    </w:p>
    <w:p w14:paraId="22620F5B" w14:textId="77777777" w:rsidR="00932477" w:rsidRDefault="00932477" w:rsidP="00932477">
      <w:pPr>
        <w:pStyle w:val="Bezriadkovania"/>
        <w:jc w:val="both"/>
        <w:rPr>
          <w:rFonts w:ascii="Times New Roman" w:hAnsi="Times New Roman"/>
          <w:sz w:val="24"/>
          <w:szCs w:val="24"/>
        </w:rPr>
      </w:pPr>
      <w:r>
        <w:rPr>
          <w:rFonts w:ascii="Times New Roman" w:hAnsi="Times New Roman"/>
          <w:b/>
          <w:i/>
          <w:sz w:val="24"/>
          <w:szCs w:val="24"/>
          <w:u w:val="single"/>
        </w:rPr>
        <w:t xml:space="preserve">     Samostatne usporiadaná skupina detí a skupina pre mladých dospelých</w:t>
      </w:r>
    </w:p>
    <w:p w14:paraId="26F3DA3F" w14:textId="77777777" w:rsidR="00932477" w:rsidRDefault="00932477" w:rsidP="00932477">
      <w:pPr>
        <w:pStyle w:val="Bezriadkovania"/>
        <w:jc w:val="both"/>
        <w:rPr>
          <w:rFonts w:ascii="Times New Roman" w:hAnsi="Times New Roman"/>
          <w:sz w:val="24"/>
          <w:szCs w:val="24"/>
        </w:rPr>
      </w:pPr>
      <w:r>
        <w:rPr>
          <w:rFonts w:ascii="Times New Roman" w:hAnsi="Times New Roman"/>
          <w:sz w:val="24"/>
          <w:szCs w:val="24"/>
        </w:rPr>
        <w:t>Dvojpodlažný objekt (rodinný dom), sídlo Centra s administratívnym a odborným úsekom, ubytovacia časť so spoločnými priestormi.</w:t>
      </w:r>
    </w:p>
    <w:p w14:paraId="74086199" w14:textId="2B723021" w:rsidR="00932477" w:rsidRDefault="00932477" w:rsidP="00932477">
      <w:pPr>
        <w:pStyle w:val="Bezriadkovania"/>
        <w:jc w:val="both"/>
        <w:rPr>
          <w:rFonts w:ascii="Times New Roman" w:hAnsi="Times New Roman"/>
          <w:sz w:val="24"/>
          <w:szCs w:val="24"/>
        </w:rPr>
      </w:pPr>
      <w:r>
        <w:rPr>
          <w:rFonts w:ascii="Times New Roman" w:hAnsi="Times New Roman"/>
          <w:sz w:val="24"/>
          <w:szCs w:val="24"/>
        </w:rPr>
        <w:t xml:space="preserve">Vlastník objektu – prenajímateľ: </w:t>
      </w:r>
      <w:r w:rsidRPr="00980D88">
        <w:rPr>
          <w:rFonts w:ascii="Times New Roman" w:hAnsi="Times New Roman"/>
          <w:color w:val="FF0000"/>
          <w:sz w:val="24"/>
          <w:szCs w:val="24"/>
        </w:rPr>
        <w:t>Reform</w:t>
      </w:r>
      <w:r w:rsidR="00980D88">
        <w:rPr>
          <w:rFonts w:ascii="Times New Roman" w:hAnsi="Times New Roman"/>
          <w:color w:val="FF0000"/>
          <w:sz w:val="24"/>
          <w:szCs w:val="24"/>
        </w:rPr>
        <w:t>ovaná</w:t>
      </w:r>
      <w:r w:rsidRPr="00980D88">
        <w:rPr>
          <w:rFonts w:ascii="Times New Roman" w:hAnsi="Times New Roman"/>
          <w:color w:val="FF0000"/>
          <w:sz w:val="24"/>
          <w:szCs w:val="24"/>
        </w:rPr>
        <w:t xml:space="preserve"> </w:t>
      </w:r>
      <w:r>
        <w:rPr>
          <w:rFonts w:ascii="Times New Roman" w:hAnsi="Times New Roman"/>
          <w:sz w:val="24"/>
          <w:szCs w:val="24"/>
        </w:rPr>
        <w:t>kresťanská cirkev na Slovensku, cirkevný zbor  Jelka</w:t>
      </w:r>
    </w:p>
    <w:p w14:paraId="00952C10" w14:textId="77777777" w:rsidR="00932477" w:rsidRDefault="00932477" w:rsidP="00932477">
      <w:pPr>
        <w:pStyle w:val="Bezriadkovania"/>
        <w:jc w:val="both"/>
        <w:rPr>
          <w:rFonts w:ascii="Times New Roman" w:hAnsi="Times New Roman"/>
          <w:sz w:val="24"/>
          <w:szCs w:val="24"/>
        </w:rPr>
      </w:pPr>
      <w:r>
        <w:rPr>
          <w:rFonts w:ascii="Times New Roman" w:hAnsi="Times New Roman"/>
          <w:sz w:val="24"/>
          <w:szCs w:val="24"/>
        </w:rPr>
        <w:t>Nájomca:  Dobrý Pastier n.o.</w:t>
      </w:r>
    </w:p>
    <w:p w14:paraId="75C8107D" w14:textId="77777777" w:rsidR="00932477" w:rsidRDefault="00932477" w:rsidP="00932477">
      <w:pPr>
        <w:pStyle w:val="Bezriadkovania"/>
        <w:jc w:val="both"/>
        <w:rPr>
          <w:rFonts w:ascii="Times New Roman" w:hAnsi="Times New Roman"/>
          <w:b/>
          <w:sz w:val="24"/>
          <w:szCs w:val="24"/>
        </w:rPr>
      </w:pPr>
      <w:r>
        <w:rPr>
          <w:rFonts w:ascii="Times New Roman" w:hAnsi="Times New Roman"/>
          <w:b/>
          <w:sz w:val="24"/>
          <w:szCs w:val="24"/>
        </w:rPr>
        <w:t>1. NP</w:t>
      </w:r>
    </w:p>
    <w:p w14:paraId="172D91D6" w14:textId="77777777" w:rsidR="00932477" w:rsidRDefault="00932477" w:rsidP="00932477">
      <w:pPr>
        <w:pStyle w:val="Bezriadkovania"/>
        <w:jc w:val="both"/>
        <w:rPr>
          <w:rFonts w:ascii="Times New Roman" w:hAnsi="Times New Roman"/>
          <w:sz w:val="24"/>
          <w:szCs w:val="24"/>
        </w:rPr>
      </w:pPr>
      <w:r>
        <w:rPr>
          <w:rFonts w:ascii="Times New Roman" w:hAnsi="Times New Roman"/>
          <w:sz w:val="24"/>
          <w:szCs w:val="24"/>
        </w:rPr>
        <w:t>Vstup, zádverie,</w:t>
      </w:r>
    </w:p>
    <w:p w14:paraId="4A407883" w14:textId="77777777" w:rsidR="00932477" w:rsidRDefault="00932477" w:rsidP="00932477">
      <w:pPr>
        <w:pStyle w:val="Bezriadkovania"/>
        <w:rPr>
          <w:rFonts w:ascii="Times New Roman" w:hAnsi="Times New Roman"/>
          <w:sz w:val="24"/>
          <w:szCs w:val="24"/>
        </w:rPr>
      </w:pPr>
      <w:r>
        <w:rPr>
          <w:rFonts w:ascii="Times New Roman" w:hAnsi="Times New Roman"/>
          <w:sz w:val="24"/>
          <w:szCs w:val="24"/>
          <w:u w:val="single"/>
        </w:rPr>
        <w:t>Stredná časť</w:t>
      </w:r>
      <w:r>
        <w:rPr>
          <w:rFonts w:ascii="Times New Roman" w:hAnsi="Times New Roman"/>
          <w:sz w:val="24"/>
          <w:szCs w:val="24"/>
        </w:rPr>
        <w:t>: vstupná hala so schodiskom (</w:t>
      </w:r>
      <w:proofErr w:type="spellStart"/>
      <w:r>
        <w:rPr>
          <w:rFonts w:ascii="Times New Roman" w:hAnsi="Times New Roman"/>
          <w:sz w:val="24"/>
          <w:szCs w:val="24"/>
        </w:rPr>
        <w:t>prezúvareň</w:t>
      </w:r>
      <w:proofErr w:type="spellEnd"/>
      <w:r>
        <w:rPr>
          <w:rFonts w:ascii="Times New Roman" w:hAnsi="Times New Roman"/>
          <w:sz w:val="24"/>
          <w:szCs w:val="24"/>
        </w:rPr>
        <w:t>, šatňa) s pokračujúcim prechodom do:</w:t>
      </w:r>
    </w:p>
    <w:p w14:paraId="265C1527" w14:textId="77777777" w:rsidR="00932477" w:rsidRDefault="00932477" w:rsidP="00932477">
      <w:pPr>
        <w:pStyle w:val="Bezriadkovania"/>
        <w:rPr>
          <w:rFonts w:ascii="Times New Roman" w:hAnsi="Times New Roman"/>
          <w:sz w:val="24"/>
          <w:szCs w:val="24"/>
        </w:rPr>
      </w:pPr>
      <w:r>
        <w:rPr>
          <w:rFonts w:ascii="Times New Roman" w:hAnsi="Times New Roman"/>
          <w:sz w:val="24"/>
          <w:szCs w:val="24"/>
        </w:rPr>
        <w:t xml:space="preserve">            - sály (45,4 m</w:t>
      </w:r>
      <w:r>
        <w:rPr>
          <w:rFonts w:ascii="Times New Roman" w:hAnsi="Times New Roman"/>
          <w:sz w:val="24"/>
          <w:szCs w:val="24"/>
          <w:vertAlign w:val="superscript"/>
        </w:rPr>
        <w:t>2</w:t>
      </w:r>
      <w:r>
        <w:rPr>
          <w:rFonts w:ascii="Times New Roman" w:hAnsi="Times New Roman"/>
          <w:sz w:val="24"/>
          <w:szCs w:val="24"/>
        </w:rPr>
        <w:t>), zo sály</w:t>
      </w:r>
    </w:p>
    <w:p w14:paraId="35A451A9" w14:textId="77777777" w:rsidR="00932477" w:rsidRDefault="00932477" w:rsidP="00932477">
      <w:pPr>
        <w:pStyle w:val="Bezriadkovania"/>
        <w:rPr>
          <w:rFonts w:ascii="Times New Roman" w:hAnsi="Times New Roman"/>
          <w:sz w:val="24"/>
          <w:szCs w:val="24"/>
        </w:rPr>
      </w:pPr>
      <w:r>
        <w:rPr>
          <w:rFonts w:ascii="Times New Roman" w:hAnsi="Times New Roman"/>
          <w:sz w:val="24"/>
          <w:szCs w:val="24"/>
        </w:rPr>
        <w:t xml:space="preserve">            - vľavo do spoločenskej miestnosti s jedálenským kútikom (55,60 m</w:t>
      </w:r>
      <w:r>
        <w:rPr>
          <w:rFonts w:ascii="Times New Roman" w:hAnsi="Times New Roman"/>
          <w:sz w:val="24"/>
          <w:szCs w:val="24"/>
          <w:vertAlign w:val="superscript"/>
        </w:rPr>
        <w:t>2</w:t>
      </w:r>
      <w:r>
        <w:rPr>
          <w:rFonts w:ascii="Times New Roman" w:hAnsi="Times New Roman"/>
          <w:sz w:val="24"/>
          <w:szCs w:val="24"/>
        </w:rPr>
        <w:t>),</w:t>
      </w:r>
    </w:p>
    <w:p w14:paraId="7BDD87B9" w14:textId="77777777" w:rsidR="00932477" w:rsidRDefault="00932477" w:rsidP="00932477">
      <w:pPr>
        <w:pStyle w:val="Bezriadkovania"/>
        <w:jc w:val="both"/>
        <w:rPr>
          <w:rFonts w:ascii="Times New Roman" w:hAnsi="Times New Roman"/>
          <w:sz w:val="24"/>
          <w:szCs w:val="24"/>
        </w:rPr>
      </w:pPr>
      <w:r>
        <w:rPr>
          <w:rFonts w:ascii="Times New Roman" w:hAnsi="Times New Roman"/>
          <w:sz w:val="24"/>
          <w:szCs w:val="24"/>
        </w:rPr>
        <w:t xml:space="preserve">            - vpravo do ubytovacej časti – bytu pre skupinu 4 mladých dospelých (</w:t>
      </w:r>
      <w:proofErr w:type="spellStart"/>
      <w:r>
        <w:rPr>
          <w:rFonts w:ascii="Times New Roman" w:hAnsi="Times New Roman"/>
          <w:sz w:val="24"/>
          <w:szCs w:val="24"/>
        </w:rPr>
        <w:t>t.č</w:t>
      </w:r>
      <w:proofErr w:type="spellEnd"/>
      <w:r>
        <w:rPr>
          <w:rFonts w:ascii="Times New Roman" w:hAnsi="Times New Roman"/>
          <w:sz w:val="24"/>
          <w:szCs w:val="24"/>
        </w:rPr>
        <w:t>. neobsadené) 4 jednolôžkové izby (15 m</w:t>
      </w:r>
      <w:r>
        <w:rPr>
          <w:rFonts w:ascii="Times New Roman" w:hAnsi="Times New Roman"/>
          <w:sz w:val="24"/>
          <w:szCs w:val="24"/>
          <w:vertAlign w:val="superscript"/>
        </w:rPr>
        <w:t>2</w:t>
      </w:r>
      <w:r>
        <w:rPr>
          <w:rFonts w:ascii="Times New Roman" w:hAnsi="Times New Roman"/>
          <w:sz w:val="24"/>
          <w:szCs w:val="24"/>
        </w:rPr>
        <w:t xml:space="preserve">), 2x zariadenia na osobnú                                          </w:t>
      </w:r>
    </w:p>
    <w:p w14:paraId="7CACC169" w14:textId="77777777" w:rsidR="00932477" w:rsidRDefault="00932477" w:rsidP="00932477">
      <w:pPr>
        <w:pStyle w:val="Bezriadkovania"/>
        <w:jc w:val="both"/>
        <w:rPr>
          <w:rFonts w:ascii="Times New Roman" w:hAnsi="Times New Roman"/>
          <w:sz w:val="24"/>
          <w:szCs w:val="24"/>
        </w:rPr>
      </w:pPr>
      <w:r>
        <w:rPr>
          <w:rFonts w:ascii="Times New Roman" w:hAnsi="Times New Roman"/>
          <w:sz w:val="24"/>
          <w:szCs w:val="24"/>
        </w:rPr>
        <w:t>hygienu (WC, umývadlo, sprcha), práčovňa (umývadlo, 1 automatická pračka), spoločné               priestory: kuchynka, obývačka (13,5 m</w:t>
      </w:r>
      <w:r>
        <w:rPr>
          <w:rFonts w:ascii="Times New Roman" w:hAnsi="Times New Roman"/>
          <w:sz w:val="24"/>
          <w:szCs w:val="24"/>
          <w:vertAlign w:val="superscript"/>
        </w:rPr>
        <w:t>2</w:t>
      </w:r>
      <w:r>
        <w:rPr>
          <w:rFonts w:ascii="Times New Roman" w:hAnsi="Times New Roman"/>
          <w:sz w:val="24"/>
          <w:szCs w:val="24"/>
        </w:rPr>
        <w:t>).</w:t>
      </w:r>
    </w:p>
    <w:p w14:paraId="0A84C711" w14:textId="77777777" w:rsidR="00932477" w:rsidRDefault="00932477" w:rsidP="00932477">
      <w:pPr>
        <w:pStyle w:val="Bezriadkovania"/>
        <w:jc w:val="both"/>
        <w:rPr>
          <w:rFonts w:ascii="Times New Roman" w:hAnsi="Times New Roman"/>
          <w:sz w:val="24"/>
          <w:szCs w:val="24"/>
        </w:rPr>
      </w:pPr>
      <w:r>
        <w:rPr>
          <w:rFonts w:ascii="Times New Roman" w:hAnsi="Times New Roman"/>
          <w:sz w:val="24"/>
          <w:szCs w:val="24"/>
          <w:u w:val="single"/>
        </w:rPr>
        <w:t>Ľavá časť</w:t>
      </w:r>
      <w:r>
        <w:rPr>
          <w:rFonts w:ascii="Times New Roman" w:hAnsi="Times New Roman"/>
          <w:sz w:val="24"/>
          <w:szCs w:val="24"/>
        </w:rPr>
        <w:t>: kotolňa, kuchyňa so zázemím (umyváreň bieleho riadu, sklad),</w:t>
      </w:r>
    </w:p>
    <w:p w14:paraId="22D59CA3" w14:textId="77777777" w:rsidR="00932477" w:rsidRDefault="00932477" w:rsidP="00932477">
      <w:pPr>
        <w:pStyle w:val="Bezriadkovania"/>
        <w:jc w:val="both"/>
        <w:rPr>
          <w:rFonts w:ascii="Times New Roman" w:hAnsi="Times New Roman"/>
          <w:sz w:val="24"/>
          <w:szCs w:val="24"/>
        </w:rPr>
      </w:pPr>
      <w:r>
        <w:rPr>
          <w:rFonts w:ascii="Times New Roman" w:hAnsi="Times New Roman"/>
          <w:sz w:val="24"/>
          <w:szCs w:val="24"/>
          <w:u w:val="single"/>
        </w:rPr>
        <w:t>Pravá časť</w:t>
      </w:r>
      <w:r>
        <w:rPr>
          <w:rFonts w:ascii="Times New Roman" w:hAnsi="Times New Roman"/>
          <w:sz w:val="24"/>
          <w:szCs w:val="24"/>
        </w:rPr>
        <w:t>: denná návštevná miestnosť (8,70 m</w:t>
      </w:r>
      <w:r>
        <w:rPr>
          <w:rFonts w:ascii="Times New Roman" w:hAnsi="Times New Roman"/>
          <w:sz w:val="24"/>
          <w:szCs w:val="24"/>
          <w:vertAlign w:val="superscript"/>
        </w:rPr>
        <w:t>2</w:t>
      </w:r>
      <w:r>
        <w:rPr>
          <w:rFonts w:ascii="Times New Roman" w:hAnsi="Times New Roman"/>
          <w:sz w:val="24"/>
          <w:szCs w:val="24"/>
        </w:rPr>
        <w:t>), pohotovostné WC (1 WC, 2 pisoáre, v predsieni umývadlo na ruky), sklad sezónnej obuvi, práčovňa (umývadlo, WC, práčka)</w:t>
      </w:r>
    </w:p>
    <w:p w14:paraId="77E6DB4C" w14:textId="77777777" w:rsidR="00932477" w:rsidRDefault="00932477" w:rsidP="00932477">
      <w:pPr>
        <w:pStyle w:val="Bezriadkovania"/>
        <w:jc w:val="both"/>
        <w:rPr>
          <w:rFonts w:ascii="Times New Roman" w:hAnsi="Times New Roman"/>
          <w:sz w:val="24"/>
          <w:szCs w:val="24"/>
        </w:rPr>
      </w:pPr>
    </w:p>
    <w:p w14:paraId="6E77FAC0" w14:textId="77777777" w:rsidR="00932477" w:rsidRDefault="00932477" w:rsidP="00932477">
      <w:pPr>
        <w:pStyle w:val="Bezriadkovania"/>
        <w:jc w:val="both"/>
        <w:rPr>
          <w:rFonts w:ascii="Times New Roman" w:hAnsi="Times New Roman"/>
          <w:sz w:val="24"/>
          <w:szCs w:val="24"/>
        </w:rPr>
      </w:pPr>
      <w:r>
        <w:rPr>
          <w:rFonts w:ascii="Times New Roman" w:hAnsi="Times New Roman"/>
          <w:sz w:val="24"/>
          <w:szCs w:val="24"/>
        </w:rPr>
        <w:t xml:space="preserve">Denná návštevná miestnosť a pohotovostné WC sa využíva pri návštevách rodičov a blízkych osôb dieťaťa a plnoletých fyzických osôb, prípadne pri odbornej práci s rodičom aj na pobyt tohto rodiča. Podmienky pre zachovanie súkromia a na osobnú hygienu pre rodičov týmito vytvorenými priestormi zvlášť oddelenými na tento účel. V návštevnej miestnosti je k dispozícii umývadlo, chladnička, mikrovlnná kanvica, príbory, taniere. Je na prízemí pre účely prípravy stravy prístupná aj kuchyňa.  </w:t>
      </w:r>
    </w:p>
    <w:p w14:paraId="0BDB999B" w14:textId="77777777" w:rsidR="00932477" w:rsidRDefault="00932477" w:rsidP="00932477">
      <w:pPr>
        <w:pStyle w:val="Bezriadkovania"/>
        <w:rPr>
          <w:rFonts w:ascii="Times New Roman" w:hAnsi="Times New Roman"/>
          <w:sz w:val="24"/>
          <w:szCs w:val="24"/>
        </w:rPr>
      </w:pPr>
    </w:p>
    <w:p w14:paraId="02A07A8C" w14:textId="77777777" w:rsidR="00932477" w:rsidRDefault="00932477" w:rsidP="00932477">
      <w:pPr>
        <w:pStyle w:val="Bezriadkovania"/>
        <w:rPr>
          <w:rFonts w:ascii="Times New Roman" w:hAnsi="Times New Roman"/>
          <w:b/>
          <w:sz w:val="24"/>
          <w:szCs w:val="24"/>
        </w:rPr>
      </w:pPr>
      <w:r>
        <w:rPr>
          <w:rFonts w:ascii="Times New Roman" w:hAnsi="Times New Roman"/>
          <w:b/>
          <w:sz w:val="24"/>
          <w:szCs w:val="24"/>
        </w:rPr>
        <w:t>2. NP</w:t>
      </w:r>
    </w:p>
    <w:p w14:paraId="6189F8EA" w14:textId="77777777" w:rsidR="00932477" w:rsidRDefault="00932477" w:rsidP="00932477">
      <w:pPr>
        <w:pStyle w:val="Bezriadkovania"/>
        <w:rPr>
          <w:rFonts w:ascii="Times New Roman" w:hAnsi="Times New Roman"/>
          <w:sz w:val="24"/>
          <w:szCs w:val="24"/>
        </w:rPr>
      </w:pPr>
      <w:r>
        <w:rPr>
          <w:rFonts w:ascii="Times New Roman" w:hAnsi="Times New Roman"/>
          <w:sz w:val="24"/>
          <w:szCs w:val="24"/>
        </w:rPr>
        <w:t>Schodisko,</w:t>
      </w:r>
    </w:p>
    <w:p w14:paraId="051F21B9" w14:textId="77777777" w:rsidR="00932477" w:rsidRDefault="00932477" w:rsidP="00932477">
      <w:pPr>
        <w:pStyle w:val="Bezriadkovania"/>
        <w:jc w:val="both"/>
        <w:rPr>
          <w:rFonts w:ascii="Times New Roman" w:hAnsi="Times New Roman"/>
          <w:sz w:val="24"/>
          <w:szCs w:val="24"/>
        </w:rPr>
      </w:pPr>
      <w:r>
        <w:rPr>
          <w:rFonts w:ascii="Times New Roman" w:hAnsi="Times New Roman"/>
          <w:sz w:val="24"/>
          <w:szCs w:val="24"/>
          <w:u w:val="single"/>
        </w:rPr>
        <w:t>Stredná časť</w:t>
      </w:r>
      <w:r>
        <w:rPr>
          <w:rFonts w:ascii="Times New Roman" w:hAnsi="Times New Roman"/>
          <w:sz w:val="24"/>
          <w:szCs w:val="24"/>
        </w:rPr>
        <w:t>: prechodová chodba (34,5 m</w:t>
      </w:r>
      <w:r>
        <w:rPr>
          <w:rFonts w:ascii="Times New Roman" w:hAnsi="Times New Roman"/>
          <w:sz w:val="24"/>
          <w:szCs w:val="24"/>
          <w:vertAlign w:val="superscript"/>
        </w:rPr>
        <w:t>2</w:t>
      </w:r>
      <w:r>
        <w:rPr>
          <w:rFonts w:ascii="Times New Roman" w:hAnsi="Times New Roman"/>
          <w:sz w:val="24"/>
          <w:szCs w:val="24"/>
        </w:rPr>
        <w:t>) vybavená:</w:t>
      </w:r>
    </w:p>
    <w:p w14:paraId="165D723A" w14:textId="77777777" w:rsidR="00932477" w:rsidRDefault="00932477" w:rsidP="00932477">
      <w:pPr>
        <w:pStyle w:val="Bezriadkovania"/>
        <w:jc w:val="both"/>
        <w:rPr>
          <w:rFonts w:ascii="Times New Roman" w:hAnsi="Times New Roman"/>
          <w:sz w:val="24"/>
          <w:szCs w:val="24"/>
        </w:rPr>
      </w:pPr>
      <w:r>
        <w:rPr>
          <w:rFonts w:ascii="Times New Roman" w:hAnsi="Times New Roman"/>
          <w:sz w:val="24"/>
          <w:szCs w:val="24"/>
        </w:rPr>
        <w:t xml:space="preserve">        - sedením (stôl, stoličky) a kuchynskou linkou – slúži ako denná miestnosť pre zamestnancov,</w:t>
      </w:r>
    </w:p>
    <w:p w14:paraId="19F3E181" w14:textId="77777777" w:rsidR="00932477" w:rsidRDefault="00932477" w:rsidP="00932477">
      <w:pPr>
        <w:pStyle w:val="Bezriadkovania"/>
        <w:jc w:val="both"/>
        <w:rPr>
          <w:rFonts w:ascii="Times New Roman" w:hAnsi="Times New Roman"/>
          <w:sz w:val="24"/>
          <w:szCs w:val="24"/>
        </w:rPr>
      </w:pPr>
      <w:r>
        <w:rPr>
          <w:rFonts w:ascii="Times New Roman" w:hAnsi="Times New Roman"/>
          <w:sz w:val="24"/>
          <w:szCs w:val="24"/>
        </w:rPr>
        <w:t xml:space="preserve">        - skriňami ( čisté posteľné </w:t>
      </w:r>
      <w:proofErr w:type="spellStart"/>
      <w:r>
        <w:rPr>
          <w:rFonts w:ascii="Times New Roman" w:hAnsi="Times New Roman"/>
          <w:sz w:val="24"/>
          <w:szCs w:val="24"/>
        </w:rPr>
        <w:t>prádlo</w:t>
      </w:r>
      <w:proofErr w:type="spellEnd"/>
      <w:r>
        <w:rPr>
          <w:rFonts w:ascii="Times New Roman" w:hAnsi="Times New Roman"/>
          <w:sz w:val="24"/>
          <w:szCs w:val="24"/>
        </w:rPr>
        <w:t xml:space="preserve">, uteráky, osušky) </w:t>
      </w:r>
    </w:p>
    <w:p w14:paraId="3C1EE1D0" w14:textId="77777777" w:rsidR="00932477" w:rsidRDefault="00932477" w:rsidP="00932477">
      <w:pPr>
        <w:pStyle w:val="Bezriadkovania"/>
        <w:jc w:val="both"/>
        <w:rPr>
          <w:rFonts w:ascii="Times New Roman" w:hAnsi="Times New Roman"/>
          <w:sz w:val="24"/>
          <w:szCs w:val="24"/>
        </w:rPr>
      </w:pPr>
      <w:r>
        <w:rPr>
          <w:rFonts w:ascii="Times New Roman" w:hAnsi="Times New Roman"/>
          <w:sz w:val="24"/>
          <w:szCs w:val="24"/>
        </w:rPr>
        <w:t>Izba vychovávateľa (28 m</w:t>
      </w:r>
      <w:r>
        <w:rPr>
          <w:rFonts w:ascii="Times New Roman" w:hAnsi="Times New Roman"/>
          <w:sz w:val="24"/>
          <w:szCs w:val="24"/>
          <w:vertAlign w:val="superscript"/>
        </w:rPr>
        <w:t>2</w:t>
      </w:r>
      <w:r>
        <w:rPr>
          <w:rFonts w:ascii="Times New Roman" w:hAnsi="Times New Roman"/>
          <w:sz w:val="24"/>
          <w:szCs w:val="24"/>
        </w:rPr>
        <w:t>) so samostatnou hygienickou bunkou (WC, sprcha, umývadlo), upratovacia miestnosť so skladom čistiacich prostriedkov, spoločné zaradenia na osobnú hygienu pre deti ( 3 WC kabíny, 5 umývadiel, 4 sprchovacie kabíny), zariadenia na osobnú hygienu zamestnancov (identické ako pre deti)</w:t>
      </w:r>
    </w:p>
    <w:p w14:paraId="07C9BB23" w14:textId="77777777" w:rsidR="00932477" w:rsidRDefault="00932477" w:rsidP="00932477">
      <w:pPr>
        <w:pStyle w:val="Bezriadkovania"/>
        <w:jc w:val="both"/>
        <w:rPr>
          <w:rFonts w:ascii="Times New Roman" w:hAnsi="Times New Roman"/>
          <w:sz w:val="24"/>
          <w:szCs w:val="24"/>
        </w:rPr>
      </w:pPr>
      <w:r>
        <w:rPr>
          <w:rFonts w:ascii="Times New Roman" w:hAnsi="Times New Roman"/>
          <w:sz w:val="24"/>
          <w:szCs w:val="24"/>
          <w:u w:val="single"/>
        </w:rPr>
        <w:t>Ľavá časť</w:t>
      </w:r>
      <w:r>
        <w:rPr>
          <w:rFonts w:ascii="Times New Roman" w:hAnsi="Times New Roman"/>
          <w:sz w:val="24"/>
          <w:szCs w:val="24"/>
        </w:rPr>
        <w:t>: administratívny a odborný úsek Centra s prechodovou chodbou s konferenčnou časťou pre zamestnancov (16,2 m</w:t>
      </w:r>
      <w:r>
        <w:rPr>
          <w:rFonts w:ascii="Times New Roman" w:hAnsi="Times New Roman"/>
          <w:sz w:val="24"/>
          <w:szCs w:val="24"/>
          <w:vertAlign w:val="superscript"/>
        </w:rPr>
        <w:t>2</w:t>
      </w:r>
      <w:r>
        <w:rPr>
          <w:rFonts w:ascii="Times New Roman" w:hAnsi="Times New Roman"/>
          <w:sz w:val="24"/>
          <w:szCs w:val="24"/>
        </w:rPr>
        <w:t>) so vstupmi do:</w:t>
      </w:r>
    </w:p>
    <w:p w14:paraId="611CE7A2" w14:textId="77777777" w:rsidR="00932477" w:rsidRDefault="00932477" w:rsidP="00932477">
      <w:pPr>
        <w:pStyle w:val="Bezriadkovania"/>
        <w:jc w:val="both"/>
        <w:rPr>
          <w:rFonts w:ascii="Times New Roman" w:hAnsi="Times New Roman"/>
          <w:sz w:val="24"/>
          <w:szCs w:val="24"/>
        </w:rPr>
      </w:pPr>
      <w:r>
        <w:rPr>
          <w:rFonts w:ascii="Times New Roman" w:hAnsi="Times New Roman"/>
          <w:sz w:val="24"/>
          <w:szCs w:val="24"/>
        </w:rPr>
        <w:t>- miestnosť sociálneho pracovníka (16,2 m</w:t>
      </w:r>
      <w:r>
        <w:rPr>
          <w:rFonts w:ascii="Times New Roman" w:hAnsi="Times New Roman"/>
          <w:sz w:val="24"/>
          <w:szCs w:val="24"/>
          <w:vertAlign w:val="superscript"/>
        </w:rPr>
        <w:t>2</w:t>
      </w:r>
      <w:r>
        <w:rPr>
          <w:rFonts w:ascii="Times New Roman" w:hAnsi="Times New Roman"/>
          <w:sz w:val="24"/>
          <w:szCs w:val="24"/>
        </w:rPr>
        <w:t>)</w:t>
      </w:r>
    </w:p>
    <w:p w14:paraId="2CEF1B5A" w14:textId="77777777" w:rsidR="00932477" w:rsidRDefault="00932477" w:rsidP="00932477">
      <w:pPr>
        <w:pStyle w:val="Bezriadkovania"/>
        <w:jc w:val="both"/>
        <w:rPr>
          <w:rFonts w:ascii="Times New Roman" w:hAnsi="Times New Roman"/>
          <w:sz w:val="24"/>
          <w:szCs w:val="24"/>
        </w:rPr>
      </w:pPr>
      <w:r>
        <w:rPr>
          <w:rFonts w:ascii="Times New Roman" w:hAnsi="Times New Roman"/>
          <w:sz w:val="24"/>
          <w:szCs w:val="24"/>
        </w:rPr>
        <w:t>- miestnosť psychológa (14,4 m</w:t>
      </w:r>
      <w:r>
        <w:rPr>
          <w:rFonts w:ascii="Times New Roman" w:hAnsi="Times New Roman"/>
          <w:sz w:val="24"/>
          <w:szCs w:val="24"/>
          <w:vertAlign w:val="superscript"/>
        </w:rPr>
        <w:t>2</w:t>
      </w:r>
      <w:r>
        <w:rPr>
          <w:rFonts w:ascii="Times New Roman" w:hAnsi="Times New Roman"/>
          <w:sz w:val="24"/>
          <w:szCs w:val="24"/>
        </w:rPr>
        <w:t>)</w:t>
      </w:r>
    </w:p>
    <w:p w14:paraId="6BF91BF1" w14:textId="77777777" w:rsidR="00932477" w:rsidRDefault="00932477" w:rsidP="00932477">
      <w:pPr>
        <w:pStyle w:val="Bezriadkovania"/>
        <w:jc w:val="both"/>
        <w:rPr>
          <w:rFonts w:ascii="Times New Roman" w:hAnsi="Times New Roman"/>
          <w:sz w:val="24"/>
          <w:szCs w:val="24"/>
        </w:rPr>
      </w:pPr>
      <w:r>
        <w:rPr>
          <w:rFonts w:ascii="Times New Roman" w:hAnsi="Times New Roman"/>
          <w:sz w:val="24"/>
          <w:szCs w:val="24"/>
        </w:rPr>
        <w:t>- miestnosť ekonóma (18,7 m</w:t>
      </w:r>
      <w:r>
        <w:rPr>
          <w:rFonts w:ascii="Times New Roman" w:hAnsi="Times New Roman"/>
          <w:sz w:val="24"/>
          <w:szCs w:val="24"/>
          <w:vertAlign w:val="superscript"/>
        </w:rPr>
        <w:t>2</w:t>
      </w:r>
      <w:r>
        <w:rPr>
          <w:rFonts w:ascii="Times New Roman" w:hAnsi="Times New Roman"/>
          <w:sz w:val="24"/>
          <w:szCs w:val="24"/>
        </w:rPr>
        <w:t>)</w:t>
      </w:r>
    </w:p>
    <w:p w14:paraId="4EB1DAFF" w14:textId="77777777" w:rsidR="00932477" w:rsidRDefault="00932477" w:rsidP="00932477">
      <w:pPr>
        <w:pStyle w:val="Bezriadkovania"/>
        <w:jc w:val="both"/>
        <w:rPr>
          <w:rFonts w:ascii="Times New Roman" w:hAnsi="Times New Roman"/>
          <w:sz w:val="24"/>
          <w:szCs w:val="24"/>
        </w:rPr>
      </w:pPr>
      <w:r>
        <w:rPr>
          <w:rFonts w:ascii="Times New Roman" w:hAnsi="Times New Roman"/>
          <w:sz w:val="24"/>
          <w:szCs w:val="24"/>
        </w:rPr>
        <w:t>- denná návštevná miestnosť pre budúcich osvojiteľov, pestúnov (22,6 m</w:t>
      </w:r>
      <w:r>
        <w:rPr>
          <w:rFonts w:ascii="Times New Roman" w:hAnsi="Times New Roman"/>
          <w:sz w:val="24"/>
          <w:szCs w:val="24"/>
          <w:vertAlign w:val="superscript"/>
        </w:rPr>
        <w:t>2</w:t>
      </w:r>
      <w:r>
        <w:rPr>
          <w:rFonts w:ascii="Times New Roman" w:hAnsi="Times New Roman"/>
          <w:sz w:val="24"/>
          <w:szCs w:val="24"/>
        </w:rPr>
        <w:t>)</w:t>
      </w:r>
    </w:p>
    <w:p w14:paraId="182B3897" w14:textId="77777777" w:rsidR="00932477" w:rsidRDefault="00932477" w:rsidP="00932477">
      <w:pPr>
        <w:pStyle w:val="Bezriadkovania"/>
        <w:jc w:val="both"/>
        <w:rPr>
          <w:rFonts w:ascii="Times New Roman" w:hAnsi="Times New Roman"/>
          <w:sz w:val="24"/>
          <w:szCs w:val="24"/>
        </w:rPr>
      </w:pPr>
      <w:r>
        <w:rPr>
          <w:rFonts w:ascii="Times New Roman" w:hAnsi="Times New Roman"/>
          <w:sz w:val="24"/>
          <w:szCs w:val="24"/>
        </w:rPr>
        <w:t>- kancelária riaditeľky Centra (31,5 m</w:t>
      </w:r>
      <w:r>
        <w:rPr>
          <w:rFonts w:ascii="Times New Roman" w:hAnsi="Times New Roman"/>
          <w:sz w:val="24"/>
          <w:szCs w:val="24"/>
          <w:vertAlign w:val="superscript"/>
        </w:rPr>
        <w:t>2</w:t>
      </w:r>
      <w:r>
        <w:rPr>
          <w:rFonts w:ascii="Times New Roman" w:hAnsi="Times New Roman"/>
          <w:sz w:val="24"/>
          <w:szCs w:val="24"/>
        </w:rPr>
        <w:t>)</w:t>
      </w:r>
    </w:p>
    <w:p w14:paraId="4D26A510" w14:textId="77777777" w:rsidR="00932477" w:rsidRDefault="00932477" w:rsidP="00932477">
      <w:pPr>
        <w:pStyle w:val="Bezriadkovania"/>
        <w:jc w:val="both"/>
        <w:rPr>
          <w:rFonts w:ascii="Times New Roman" w:hAnsi="Times New Roman"/>
          <w:sz w:val="24"/>
          <w:szCs w:val="24"/>
        </w:rPr>
      </w:pPr>
      <w:r>
        <w:rPr>
          <w:rFonts w:ascii="Times New Roman" w:hAnsi="Times New Roman"/>
          <w:sz w:val="24"/>
          <w:szCs w:val="24"/>
          <w:u w:val="single"/>
        </w:rPr>
        <w:t>Pravá časť</w:t>
      </w:r>
      <w:r>
        <w:rPr>
          <w:rFonts w:ascii="Times New Roman" w:hAnsi="Times New Roman"/>
          <w:sz w:val="24"/>
          <w:szCs w:val="24"/>
        </w:rPr>
        <w:t>: 5 izieb pre deti, spoločenská miestnosť (obývačka) v rámci prechodovej chodby (16,2 m</w:t>
      </w:r>
      <w:r>
        <w:rPr>
          <w:rFonts w:ascii="Times New Roman" w:hAnsi="Times New Roman"/>
          <w:sz w:val="24"/>
          <w:szCs w:val="24"/>
          <w:vertAlign w:val="superscript"/>
        </w:rPr>
        <w:t>2</w:t>
      </w:r>
      <w:r>
        <w:rPr>
          <w:rFonts w:ascii="Times New Roman" w:hAnsi="Times New Roman"/>
          <w:sz w:val="24"/>
          <w:szCs w:val="24"/>
        </w:rPr>
        <w:t>) so vstupmi do:</w:t>
      </w:r>
    </w:p>
    <w:p w14:paraId="5E973718" w14:textId="77777777" w:rsidR="00932477" w:rsidRDefault="00932477" w:rsidP="00932477">
      <w:pPr>
        <w:pStyle w:val="Bezriadkovania"/>
        <w:jc w:val="both"/>
        <w:rPr>
          <w:rFonts w:ascii="Times New Roman" w:hAnsi="Times New Roman"/>
          <w:sz w:val="24"/>
          <w:szCs w:val="24"/>
        </w:rPr>
      </w:pPr>
      <w:r>
        <w:rPr>
          <w:rFonts w:ascii="Times New Roman" w:hAnsi="Times New Roman"/>
          <w:sz w:val="24"/>
          <w:szCs w:val="24"/>
        </w:rPr>
        <w:t>- izba č. 1 (21,0 m</w:t>
      </w:r>
      <w:r>
        <w:rPr>
          <w:rFonts w:ascii="Times New Roman" w:hAnsi="Times New Roman"/>
          <w:sz w:val="24"/>
          <w:szCs w:val="24"/>
          <w:vertAlign w:val="superscript"/>
        </w:rPr>
        <w:t>2</w:t>
      </w:r>
      <w:r>
        <w:rPr>
          <w:rFonts w:ascii="Times New Roman" w:hAnsi="Times New Roman"/>
          <w:sz w:val="24"/>
          <w:szCs w:val="24"/>
        </w:rPr>
        <w:t>) – 3 lôžková (</w:t>
      </w:r>
      <w:proofErr w:type="spellStart"/>
      <w:r>
        <w:rPr>
          <w:rFonts w:ascii="Times New Roman" w:hAnsi="Times New Roman"/>
          <w:sz w:val="24"/>
          <w:szCs w:val="24"/>
        </w:rPr>
        <w:t>t.č</w:t>
      </w:r>
      <w:proofErr w:type="spellEnd"/>
      <w:r>
        <w:rPr>
          <w:rFonts w:ascii="Times New Roman" w:hAnsi="Times New Roman"/>
          <w:sz w:val="24"/>
          <w:szCs w:val="24"/>
        </w:rPr>
        <w:t>. umiestnené 1 dieťa)</w:t>
      </w:r>
    </w:p>
    <w:p w14:paraId="6A297D37" w14:textId="77777777" w:rsidR="00932477" w:rsidRDefault="00932477" w:rsidP="00932477">
      <w:pPr>
        <w:pStyle w:val="Bezriadkovania"/>
        <w:jc w:val="both"/>
        <w:rPr>
          <w:rFonts w:ascii="Times New Roman" w:hAnsi="Times New Roman"/>
          <w:sz w:val="24"/>
          <w:szCs w:val="24"/>
        </w:rPr>
      </w:pPr>
      <w:r>
        <w:rPr>
          <w:rFonts w:ascii="Times New Roman" w:hAnsi="Times New Roman"/>
          <w:sz w:val="24"/>
          <w:szCs w:val="24"/>
        </w:rPr>
        <w:t>- izba č. 2 (22,6 m</w:t>
      </w:r>
      <w:r>
        <w:rPr>
          <w:rFonts w:ascii="Times New Roman" w:hAnsi="Times New Roman"/>
          <w:sz w:val="24"/>
          <w:szCs w:val="24"/>
          <w:vertAlign w:val="superscript"/>
        </w:rPr>
        <w:t>2</w:t>
      </w:r>
      <w:r>
        <w:rPr>
          <w:rFonts w:ascii="Times New Roman" w:hAnsi="Times New Roman"/>
          <w:sz w:val="24"/>
          <w:szCs w:val="24"/>
        </w:rPr>
        <w:t>) – 3 lôžková (</w:t>
      </w:r>
      <w:proofErr w:type="spellStart"/>
      <w:r>
        <w:rPr>
          <w:rFonts w:ascii="Times New Roman" w:hAnsi="Times New Roman"/>
          <w:sz w:val="24"/>
          <w:szCs w:val="24"/>
        </w:rPr>
        <w:t>t.č</w:t>
      </w:r>
      <w:proofErr w:type="spellEnd"/>
      <w:r>
        <w:rPr>
          <w:rFonts w:ascii="Times New Roman" w:hAnsi="Times New Roman"/>
          <w:sz w:val="24"/>
          <w:szCs w:val="24"/>
        </w:rPr>
        <w:t>. umiestnené 3 deti)</w:t>
      </w:r>
    </w:p>
    <w:p w14:paraId="54B59D97" w14:textId="77777777" w:rsidR="00932477" w:rsidRDefault="00932477" w:rsidP="00932477">
      <w:pPr>
        <w:pStyle w:val="Bezriadkovania"/>
        <w:jc w:val="both"/>
        <w:rPr>
          <w:rFonts w:ascii="Times New Roman" w:hAnsi="Times New Roman"/>
          <w:sz w:val="24"/>
          <w:szCs w:val="24"/>
        </w:rPr>
      </w:pPr>
      <w:r>
        <w:rPr>
          <w:rFonts w:ascii="Times New Roman" w:hAnsi="Times New Roman"/>
          <w:sz w:val="24"/>
          <w:szCs w:val="24"/>
        </w:rPr>
        <w:t>- izba č. 3 (14,4 m</w:t>
      </w:r>
      <w:r>
        <w:rPr>
          <w:rFonts w:ascii="Times New Roman" w:hAnsi="Times New Roman"/>
          <w:sz w:val="24"/>
          <w:szCs w:val="24"/>
          <w:vertAlign w:val="superscript"/>
        </w:rPr>
        <w:t>2</w:t>
      </w:r>
      <w:r>
        <w:rPr>
          <w:rFonts w:ascii="Times New Roman" w:hAnsi="Times New Roman"/>
          <w:sz w:val="24"/>
          <w:szCs w:val="24"/>
        </w:rPr>
        <w:t>) – 1 lôžková (</w:t>
      </w:r>
      <w:proofErr w:type="spellStart"/>
      <w:r>
        <w:rPr>
          <w:rFonts w:ascii="Times New Roman" w:hAnsi="Times New Roman"/>
          <w:sz w:val="24"/>
          <w:szCs w:val="24"/>
        </w:rPr>
        <w:t>t.č</w:t>
      </w:r>
      <w:proofErr w:type="spellEnd"/>
      <w:r>
        <w:rPr>
          <w:rFonts w:ascii="Times New Roman" w:hAnsi="Times New Roman"/>
          <w:sz w:val="24"/>
          <w:szCs w:val="24"/>
        </w:rPr>
        <w:t>. umiestnené 1 dieťa)</w:t>
      </w:r>
    </w:p>
    <w:p w14:paraId="566B984C" w14:textId="77777777" w:rsidR="00932477" w:rsidRDefault="00932477" w:rsidP="00932477">
      <w:pPr>
        <w:pStyle w:val="Bezriadkovania"/>
        <w:jc w:val="both"/>
        <w:rPr>
          <w:rFonts w:ascii="Times New Roman" w:hAnsi="Times New Roman"/>
          <w:sz w:val="24"/>
          <w:szCs w:val="24"/>
        </w:rPr>
      </w:pPr>
      <w:r>
        <w:rPr>
          <w:rFonts w:ascii="Times New Roman" w:hAnsi="Times New Roman"/>
          <w:sz w:val="24"/>
          <w:szCs w:val="24"/>
        </w:rPr>
        <w:t>- izba č. 4 (18,7 m</w:t>
      </w:r>
      <w:r>
        <w:rPr>
          <w:rFonts w:ascii="Times New Roman" w:hAnsi="Times New Roman"/>
          <w:sz w:val="24"/>
          <w:szCs w:val="24"/>
          <w:vertAlign w:val="superscript"/>
        </w:rPr>
        <w:t>2</w:t>
      </w:r>
      <w:r>
        <w:rPr>
          <w:rFonts w:ascii="Times New Roman" w:hAnsi="Times New Roman"/>
          <w:sz w:val="24"/>
          <w:szCs w:val="24"/>
        </w:rPr>
        <w:t>) – 2 lôžková (</w:t>
      </w:r>
      <w:proofErr w:type="spellStart"/>
      <w:r>
        <w:rPr>
          <w:rFonts w:ascii="Times New Roman" w:hAnsi="Times New Roman"/>
          <w:sz w:val="24"/>
          <w:szCs w:val="24"/>
        </w:rPr>
        <w:t>t.č</w:t>
      </w:r>
      <w:proofErr w:type="spellEnd"/>
      <w:r>
        <w:rPr>
          <w:rFonts w:ascii="Times New Roman" w:hAnsi="Times New Roman"/>
          <w:sz w:val="24"/>
          <w:szCs w:val="24"/>
        </w:rPr>
        <w:t>. umiestnené 1 dieťa)</w:t>
      </w:r>
    </w:p>
    <w:p w14:paraId="78BE91C5" w14:textId="77777777" w:rsidR="00932477" w:rsidRDefault="00932477" w:rsidP="00932477">
      <w:pPr>
        <w:pStyle w:val="Bezriadkovania"/>
        <w:jc w:val="both"/>
        <w:rPr>
          <w:rFonts w:ascii="Times New Roman" w:hAnsi="Times New Roman"/>
          <w:sz w:val="24"/>
          <w:szCs w:val="24"/>
        </w:rPr>
      </w:pPr>
      <w:r>
        <w:rPr>
          <w:rFonts w:ascii="Times New Roman" w:hAnsi="Times New Roman"/>
          <w:sz w:val="24"/>
          <w:szCs w:val="24"/>
        </w:rPr>
        <w:t>- izba č. 5 (16,2 m</w:t>
      </w:r>
      <w:r>
        <w:rPr>
          <w:rFonts w:ascii="Times New Roman" w:hAnsi="Times New Roman"/>
          <w:sz w:val="24"/>
          <w:szCs w:val="24"/>
          <w:vertAlign w:val="superscript"/>
        </w:rPr>
        <w:t>2</w:t>
      </w:r>
      <w:r>
        <w:rPr>
          <w:rFonts w:ascii="Times New Roman" w:hAnsi="Times New Roman"/>
          <w:sz w:val="24"/>
          <w:szCs w:val="24"/>
        </w:rPr>
        <w:t>) – 2 lôžková (</w:t>
      </w:r>
      <w:proofErr w:type="spellStart"/>
      <w:r>
        <w:rPr>
          <w:rFonts w:ascii="Times New Roman" w:hAnsi="Times New Roman"/>
          <w:sz w:val="24"/>
          <w:szCs w:val="24"/>
        </w:rPr>
        <w:t>t.č</w:t>
      </w:r>
      <w:proofErr w:type="spellEnd"/>
      <w:r>
        <w:rPr>
          <w:rFonts w:ascii="Times New Roman" w:hAnsi="Times New Roman"/>
          <w:sz w:val="24"/>
          <w:szCs w:val="24"/>
        </w:rPr>
        <w:t>. umiestnené 2 deti)</w:t>
      </w:r>
    </w:p>
    <w:p w14:paraId="41EB1D90" w14:textId="77777777" w:rsidR="00932477" w:rsidRDefault="00932477" w:rsidP="00932477">
      <w:pPr>
        <w:pStyle w:val="Bezriadkovania"/>
        <w:jc w:val="both"/>
        <w:rPr>
          <w:rFonts w:ascii="Times New Roman" w:hAnsi="Times New Roman"/>
          <w:sz w:val="24"/>
          <w:szCs w:val="24"/>
        </w:rPr>
      </w:pPr>
    </w:p>
    <w:p w14:paraId="73DA05D6" w14:textId="77777777" w:rsidR="00932477" w:rsidRDefault="00932477" w:rsidP="00932477">
      <w:pPr>
        <w:pStyle w:val="Bezriadkovania"/>
        <w:jc w:val="both"/>
        <w:rPr>
          <w:rFonts w:ascii="Times New Roman" w:hAnsi="Times New Roman"/>
          <w:sz w:val="24"/>
          <w:szCs w:val="24"/>
        </w:rPr>
      </w:pPr>
      <w:r>
        <w:rPr>
          <w:rFonts w:ascii="Times New Roman" w:hAnsi="Times New Roman"/>
          <w:b/>
          <w:i/>
          <w:sz w:val="24"/>
          <w:szCs w:val="24"/>
          <w:u w:val="single"/>
        </w:rPr>
        <w:t xml:space="preserve">B. Rodinný dom, ul. Hlavná p.č.160, Jelka na </w:t>
      </w:r>
      <w:proofErr w:type="spellStart"/>
      <w:r>
        <w:rPr>
          <w:rFonts w:ascii="Times New Roman" w:hAnsi="Times New Roman"/>
          <w:b/>
          <w:i/>
          <w:sz w:val="24"/>
          <w:szCs w:val="24"/>
          <w:u w:val="single"/>
        </w:rPr>
        <w:t>par.č</w:t>
      </w:r>
      <w:proofErr w:type="spellEnd"/>
      <w:r>
        <w:rPr>
          <w:rFonts w:ascii="Times New Roman" w:hAnsi="Times New Roman"/>
          <w:b/>
          <w:i/>
          <w:sz w:val="24"/>
          <w:szCs w:val="24"/>
          <w:u w:val="single"/>
        </w:rPr>
        <w:t>. 1007/2 (PNR) (priamo v areáli centrálnej budovy Centra)</w:t>
      </w:r>
    </w:p>
    <w:p w14:paraId="0E1ECB7F" w14:textId="77777777" w:rsidR="00932477" w:rsidRDefault="00932477" w:rsidP="00932477">
      <w:pPr>
        <w:pStyle w:val="Bezriadkovania"/>
        <w:jc w:val="both"/>
        <w:rPr>
          <w:rFonts w:ascii="Times New Roman" w:hAnsi="Times New Roman"/>
          <w:sz w:val="24"/>
          <w:szCs w:val="24"/>
        </w:rPr>
      </w:pPr>
      <w:r>
        <w:rPr>
          <w:rFonts w:ascii="Times New Roman" w:hAnsi="Times New Roman"/>
          <w:sz w:val="24"/>
          <w:szCs w:val="24"/>
        </w:rPr>
        <w:t xml:space="preserve">Dvojpodlažný objekt (pôvodne riešený ako 2 </w:t>
      </w:r>
      <w:proofErr w:type="spellStart"/>
      <w:r>
        <w:rPr>
          <w:rFonts w:ascii="Times New Roman" w:hAnsi="Times New Roman"/>
          <w:sz w:val="24"/>
          <w:szCs w:val="24"/>
        </w:rPr>
        <w:t>b.j</w:t>
      </w:r>
      <w:proofErr w:type="spellEnd"/>
      <w:r>
        <w:rPr>
          <w:rFonts w:ascii="Times New Roman" w:hAnsi="Times New Roman"/>
          <w:sz w:val="24"/>
          <w:szCs w:val="24"/>
        </w:rPr>
        <w:t>.), s prístavbou v r. 2015</w:t>
      </w:r>
    </w:p>
    <w:p w14:paraId="4E717837" w14:textId="77777777" w:rsidR="00932477" w:rsidRDefault="00932477" w:rsidP="00932477">
      <w:pPr>
        <w:pStyle w:val="Bezriadkovania"/>
        <w:jc w:val="both"/>
        <w:rPr>
          <w:rFonts w:ascii="Times New Roman" w:hAnsi="Times New Roman"/>
          <w:sz w:val="24"/>
          <w:szCs w:val="24"/>
        </w:rPr>
      </w:pPr>
      <w:r>
        <w:rPr>
          <w:rFonts w:ascii="Times New Roman" w:hAnsi="Times New Roman"/>
          <w:sz w:val="24"/>
          <w:szCs w:val="24"/>
        </w:rPr>
        <w:t>Vlastník objektu: Dobrý Pastier n.o,</w:t>
      </w:r>
    </w:p>
    <w:p w14:paraId="721DAED8" w14:textId="77777777" w:rsidR="00932477" w:rsidRDefault="00932477" w:rsidP="00932477">
      <w:pPr>
        <w:pStyle w:val="Bezriadkovania"/>
        <w:jc w:val="both"/>
        <w:rPr>
          <w:rFonts w:ascii="Times New Roman" w:hAnsi="Times New Roman"/>
          <w:sz w:val="24"/>
          <w:szCs w:val="24"/>
        </w:rPr>
      </w:pPr>
      <w:r>
        <w:rPr>
          <w:rFonts w:ascii="Times New Roman" w:hAnsi="Times New Roman"/>
          <w:sz w:val="24"/>
          <w:szCs w:val="24"/>
        </w:rPr>
        <w:t>Užívateľmi sú: 1 profesionálna náhradná rodina (2 zamestnanci  Centra manželský pár) s 3 vlastnými deťmi, 4 deti Centra, v prípade zastupovania 6 detí Centra</w:t>
      </w:r>
    </w:p>
    <w:p w14:paraId="77C97EA4" w14:textId="77777777" w:rsidR="00932477" w:rsidRDefault="00932477" w:rsidP="00932477">
      <w:pPr>
        <w:pStyle w:val="Bezriadkovania"/>
        <w:jc w:val="both"/>
        <w:rPr>
          <w:rFonts w:ascii="Times New Roman" w:hAnsi="Times New Roman"/>
          <w:sz w:val="24"/>
          <w:szCs w:val="24"/>
        </w:rPr>
      </w:pPr>
      <w:r>
        <w:rPr>
          <w:rFonts w:ascii="Times New Roman" w:hAnsi="Times New Roman"/>
          <w:sz w:val="24"/>
          <w:szCs w:val="24"/>
        </w:rPr>
        <w:t>1. NP</w:t>
      </w:r>
    </w:p>
    <w:p w14:paraId="080C4242" w14:textId="77777777" w:rsidR="00932477" w:rsidRDefault="00932477" w:rsidP="00932477">
      <w:pPr>
        <w:pStyle w:val="Bezriadkovania"/>
        <w:jc w:val="both"/>
        <w:rPr>
          <w:rFonts w:ascii="Times New Roman" w:hAnsi="Times New Roman"/>
          <w:sz w:val="24"/>
          <w:szCs w:val="24"/>
        </w:rPr>
      </w:pPr>
      <w:r>
        <w:rPr>
          <w:rFonts w:ascii="Times New Roman" w:hAnsi="Times New Roman"/>
          <w:sz w:val="24"/>
          <w:szCs w:val="24"/>
        </w:rPr>
        <w:t>Vstup, predsieň (šatňový priestor), sklad, toaleta (1 WC, umývadlo), kuchyňa s jedálenským kútom, prechodová chodba do:</w:t>
      </w:r>
    </w:p>
    <w:p w14:paraId="59568803" w14:textId="77777777" w:rsidR="00932477" w:rsidRDefault="00932477" w:rsidP="00932477">
      <w:pPr>
        <w:pStyle w:val="Bezriadkovania"/>
        <w:jc w:val="both"/>
        <w:rPr>
          <w:rFonts w:ascii="Times New Roman" w:hAnsi="Times New Roman"/>
          <w:sz w:val="24"/>
          <w:szCs w:val="24"/>
        </w:rPr>
      </w:pPr>
      <w:r>
        <w:rPr>
          <w:rFonts w:ascii="Times New Roman" w:hAnsi="Times New Roman"/>
          <w:sz w:val="24"/>
          <w:szCs w:val="24"/>
        </w:rPr>
        <w:t>- detská izba (12 m</w:t>
      </w:r>
      <w:r>
        <w:rPr>
          <w:rFonts w:ascii="Times New Roman" w:hAnsi="Times New Roman"/>
          <w:sz w:val="24"/>
          <w:szCs w:val="24"/>
          <w:vertAlign w:val="superscript"/>
        </w:rPr>
        <w:t>2</w:t>
      </w:r>
      <w:r>
        <w:rPr>
          <w:rFonts w:ascii="Times New Roman" w:hAnsi="Times New Roman"/>
          <w:sz w:val="24"/>
          <w:szCs w:val="24"/>
        </w:rPr>
        <w:t>) – 1 lôžková + 1 postieľka (</w:t>
      </w:r>
      <w:proofErr w:type="spellStart"/>
      <w:r>
        <w:rPr>
          <w:rFonts w:ascii="Times New Roman" w:hAnsi="Times New Roman"/>
          <w:sz w:val="24"/>
          <w:szCs w:val="24"/>
        </w:rPr>
        <w:t>t.č</w:t>
      </w:r>
      <w:proofErr w:type="spellEnd"/>
      <w:r>
        <w:rPr>
          <w:rFonts w:ascii="Times New Roman" w:hAnsi="Times New Roman"/>
          <w:sz w:val="24"/>
          <w:szCs w:val="24"/>
        </w:rPr>
        <w:t>. umiestnené 1 dieťa)</w:t>
      </w:r>
    </w:p>
    <w:p w14:paraId="67ACB11B" w14:textId="77777777" w:rsidR="00932477" w:rsidRDefault="00932477" w:rsidP="00932477">
      <w:pPr>
        <w:pStyle w:val="Bezriadkovania"/>
        <w:jc w:val="both"/>
        <w:rPr>
          <w:rFonts w:ascii="Times New Roman" w:hAnsi="Times New Roman"/>
          <w:sz w:val="24"/>
          <w:szCs w:val="24"/>
        </w:rPr>
      </w:pPr>
      <w:r>
        <w:rPr>
          <w:rFonts w:ascii="Times New Roman" w:hAnsi="Times New Roman"/>
          <w:sz w:val="24"/>
          <w:szCs w:val="24"/>
        </w:rPr>
        <w:t>- detská izba (19,2 m</w:t>
      </w:r>
      <w:r>
        <w:rPr>
          <w:rFonts w:ascii="Times New Roman" w:hAnsi="Times New Roman"/>
          <w:sz w:val="24"/>
          <w:szCs w:val="24"/>
          <w:vertAlign w:val="superscript"/>
        </w:rPr>
        <w:t>2</w:t>
      </w:r>
      <w:r>
        <w:rPr>
          <w:rFonts w:ascii="Times New Roman" w:hAnsi="Times New Roman"/>
          <w:sz w:val="24"/>
          <w:szCs w:val="24"/>
        </w:rPr>
        <w:t>) – 2 lôžková + 1 postieľka (</w:t>
      </w:r>
      <w:proofErr w:type="spellStart"/>
      <w:r>
        <w:rPr>
          <w:rFonts w:ascii="Times New Roman" w:hAnsi="Times New Roman"/>
          <w:sz w:val="24"/>
          <w:szCs w:val="24"/>
        </w:rPr>
        <w:t>t.č</w:t>
      </w:r>
      <w:proofErr w:type="spellEnd"/>
      <w:r>
        <w:rPr>
          <w:rFonts w:ascii="Times New Roman" w:hAnsi="Times New Roman"/>
          <w:sz w:val="24"/>
          <w:szCs w:val="24"/>
        </w:rPr>
        <w:t>. umiestnené 1 dieťa)</w:t>
      </w:r>
    </w:p>
    <w:p w14:paraId="671346BA" w14:textId="77777777" w:rsidR="00932477" w:rsidRDefault="00932477" w:rsidP="00932477">
      <w:pPr>
        <w:pStyle w:val="Bezriadkovania"/>
        <w:jc w:val="both"/>
        <w:rPr>
          <w:rFonts w:ascii="Times New Roman" w:hAnsi="Times New Roman"/>
          <w:sz w:val="24"/>
          <w:szCs w:val="24"/>
        </w:rPr>
      </w:pPr>
      <w:r>
        <w:rPr>
          <w:rFonts w:ascii="Times New Roman" w:hAnsi="Times New Roman"/>
          <w:sz w:val="24"/>
          <w:szCs w:val="24"/>
        </w:rPr>
        <w:t>- obývačka (17,1  m</w:t>
      </w:r>
      <w:r>
        <w:rPr>
          <w:rFonts w:ascii="Times New Roman" w:hAnsi="Times New Roman"/>
          <w:sz w:val="24"/>
          <w:szCs w:val="24"/>
          <w:vertAlign w:val="superscript"/>
        </w:rPr>
        <w:t>2</w:t>
      </w:r>
      <w:r>
        <w:rPr>
          <w:rFonts w:ascii="Times New Roman" w:hAnsi="Times New Roman"/>
          <w:sz w:val="24"/>
          <w:szCs w:val="24"/>
        </w:rPr>
        <w:t>)</w:t>
      </w:r>
    </w:p>
    <w:p w14:paraId="698D3951" w14:textId="77777777" w:rsidR="00932477" w:rsidRDefault="00932477" w:rsidP="00932477">
      <w:pPr>
        <w:pStyle w:val="Bezriadkovania"/>
        <w:jc w:val="both"/>
        <w:rPr>
          <w:rFonts w:ascii="Times New Roman" w:hAnsi="Times New Roman"/>
          <w:sz w:val="24"/>
          <w:szCs w:val="24"/>
        </w:rPr>
      </w:pPr>
      <w:r>
        <w:rPr>
          <w:rFonts w:ascii="Times New Roman" w:hAnsi="Times New Roman"/>
          <w:sz w:val="24"/>
          <w:szCs w:val="24"/>
        </w:rPr>
        <w:t xml:space="preserve">- priestory pre prof. náhradných rodičov (spálňa – </w:t>
      </w:r>
      <w:proofErr w:type="spellStart"/>
      <w:r>
        <w:rPr>
          <w:rFonts w:ascii="Times New Roman" w:hAnsi="Times New Roman"/>
          <w:sz w:val="24"/>
          <w:szCs w:val="24"/>
        </w:rPr>
        <w:t>t.č</w:t>
      </w:r>
      <w:proofErr w:type="spellEnd"/>
      <w:r>
        <w:rPr>
          <w:rFonts w:ascii="Times New Roman" w:hAnsi="Times New Roman"/>
          <w:sz w:val="24"/>
          <w:szCs w:val="24"/>
        </w:rPr>
        <w:t xml:space="preserve">. je umiestnené 1 dieťa), kuchynka, kúpeľňa – sprcha, umývadlo, WC, </w:t>
      </w:r>
      <w:proofErr w:type="spellStart"/>
      <w:r>
        <w:rPr>
          <w:rFonts w:ascii="Times New Roman" w:hAnsi="Times New Roman"/>
          <w:sz w:val="24"/>
          <w:szCs w:val="24"/>
        </w:rPr>
        <w:t>prebaľovací</w:t>
      </w:r>
      <w:proofErr w:type="spellEnd"/>
      <w:r>
        <w:rPr>
          <w:rFonts w:ascii="Times New Roman" w:hAnsi="Times New Roman"/>
          <w:sz w:val="24"/>
          <w:szCs w:val="24"/>
        </w:rPr>
        <w:t xml:space="preserve"> pult</w:t>
      </w:r>
    </w:p>
    <w:p w14:paraId="69DCB9E8" w14:textId="77777777" w:rsidR="00932477" w:rsidRDefault="00932477" w:rsidP="00932477">
      <w:pPr>
        <w:pStyle w:val="Bezriadkovania"/>
        <w:jc w:val="both"/>
        <w:rPr>
          <w:rFonts w:ascii="Times New Roman" w:hAnsi="Times New Roman"/>
          <w:sz w:val="24"/>
          <w:szCs w:val="24"/>
        </w:rPr>
      </w:pPr>
    </w:p>
    <w:p w14:paraId="53D4DF2F" w14:textId="77777777" w:rsidR="00932477" w:rsidRDefault="00932477" w:rsidP="00932477">
      <w:pPr>
        <w:pStyle w:val="Bezriadkovania"/>
        <w:jc w:val="both"/>
        <w:rPr>
          <w:rFonts w:ascii="Times New Roman" w:hAnsi="Times New Roman"/>
          <w:sz w:val="24"/>
          <w:szCs w:val="24"/>
        </w:rPr>
      </w:pPr>
      <w:r>
        <w:rPr>
          <w:rFonts w:ascii="Times New Roman" w:hAnsi="Times New Roman"/>
          <w:sz w:val="24"/>
          <w:szCs w:val="24"/>
        </w:rPr>
        <w:t>2. NP</w:t>
      </w:r>
    </w:p>
    <w:p w14:paraId="2882E91D" w14:textId="77777777" w:rsidR="00932477" w:rsidRDefault="00932477" w:rsidP="00932477">
      <w:pPr>
        <w:pStyle w:val="Bezriadkovania"/>
        <w:jc w:val="both"/>
        <w:rPr>
          <w:rFonts w:ascii="Times New Roman" w:hAnsi="Times New Roman"/>
          <w:sz w:val="24"/>
          <w:szCs w:val="24"/>
        </w:rPr>
      </w:pPr>
      <w:r>
        <w:rPr>
          <w:rFonts w:ascii="Times New Roman" w:hAnsi="Times New Roman"/>
          <w:sz w:val="24"/>
          <w:szCs w:val="24"/>
        </w:rPr>
        <w:t>Schodisko, chodba (časť obývací kút so sedením) so vstupmi do:</w:t>
      </w:r>
    </w:p>
    <w:p w14:paraId="4135CB9C" w14:textId="77777777" w:rsidR="00932477" w:rsidRDefault="00932477" w:rsidP="00932477">
      <w:pPr>
        <w:pStyle w:val="Bezriadkovania"/>
        <w:jc w:val="both"/>
        <w:rPr>
          <w:rFonts w:ascii="Times New Roman" w:hAnsi="Times New Roman"/>
          <w:sz w:val="24"/>
          <w:szCs w:val="24"/>
        </w:rPr>
      </w:pPr>
      <w:r>
        <w:rPr>
          <w:rFonts w:ascii="Times New Roman" w:hAnsi="Times New Roman"/>
          <w:sz w:val="24"/>
          <w:szCs w:val="24"/>
        </w:rPr>
        <w:t>- kúpeľňa – vaňa, WC, umývadlo, pračka – využívané deťmi</w:t>
      </w:r>
    </w:p>
    <w:p w14:paraId="47D103DA" w14:textId="77777777" w:rsidR="00932477" w:rsidRDefault="00932477" w:rsidP="00932477">
      <w:pPr>
        <w:pStyle w:val="Bezriadkovania"/>
        <w:jc w:val="both"/>
        <w:rPr>
          <w:rFonts w:ascii="Times New Roman" w:hAnsi="Times New Roman"/>
          <w:sz w:val="24"/>
          <w:szCs w:val="24"/>
        </w:rPr>
      </w:pPr>
      <w:r>
        <w:rPr>
          <w:rFonts w:ascii="Times New Roman" w:hAnsi="Times New Roman"/>
          <w:sz w:val="24"/>
          <w:szCs w:val="24"/>
        </w:rPr>
        <w:t>- detská izba pre vlastné deti rodičov (1 lôžková)</w:t>
      </w:r>
    </w:p>
    <w:p w14:paraId="388D966A" w14:textId="77777777" w:rsidR="00932477" w:rsidRDefault="00932477" w:rsidP="00932477">
      <w:pPr>
        <w:pStyle w:val="Bezriadkovania"/>
        <w:jc w:val="both"/>
        <w:rPr>
          <w:rFonts w:ascii="Times New Roman" w:hAnsi="Times New Roman"/>
          <w:sz w:val="24"/>
          <w:szCs w:val="24"/>
        </w:rPr>
      </w:pPr>
      <w:r>
        <w:rPr>
          <w:rFonts w:ascii="Times New Roman" w:hAnsi="Times New Roman"/>
          <w:sz w:val="24"/>
          <w:szCs w:val="24"/>
        </w:rPr>
        <w:t>- detská izba pre vlastné deti rodičov (2 lôžková)</w:t>
      </w:r>
    </w:p>
    <w:p w14:paraId="2AD040A4" w14:textId="77777777" w:rsidR="00932477" w:rsidRDefault="00932477" w:rsidP="00932477">
      <w:pPr>
        <w:pStyle w:val="Bezriadkovania"/>
        <w:jc w:val="both"/>
        <w:rPr>
          <w:rFonts w:ascii="Times New Roman" w:hAnsi="Times New Roman"/>
          <w:sz w:val="24"/>
          <w:szCs w:val="24"/>
        </w:rPr>
      </w:pPr>
      <w:r>
        <w:rPr>
          <w:rFonts w:ascii="Times New Roman" w:hAnsi="Times New Roman"/>
          <w:sz w:val="24"/>
          <w:szCs w:val="24"/>
        </w:rPr>
        <w:t>- detská izba pre deti Centra (13,7 m</w:t>
      </w:r>
      <w:r>
        <w:rPr>
          <w:rFonts w:ascii="Times New Roman" w:hAnsi="Times New Roman"/>
          <w:sz w:val="24"/>
          <w:szCs w:val="24"/>
          <w:vertAlign w:val="superscript"/>
        </w:rPr>
        <w:t>2</w:t>
      </w:r>
      <w:r>
        <w:rPr>
          <w:rFonts w:ascii="Times New Roman" w:hAnsi="Times New Roman"/>
          <w:sz w:val="24"/>
          <w:szCs w:val="24"/>
        </w:rPr>
        <w:t>) – 2 lôžková (</w:t>
      </w:r>
      <w:proofErr w:type="spellStart"/>
      <w:r>
        <w:rPr>
          <w:rFonts w:ascii="Times New Roman" w:hAnsi="Times New Roman"/>
          <w:sz w:val="24"/>
          <w:szCs w:val="24"/>
        </w:rPr>
        <w:t>t.č</w:t>
      </w:r>
      <w:proofErr w:type="spellEnd"/>
      <w:r>
        <w:rPr>
          <w:rFonts w:ascii="Times New Roman" w:hAnsi="Times New Roman"/>
          <w:sz w:val="24"/>
          <w:szCs w:val="24"/>
        </w:rPr>
        <w:t xml:space="preserve">. umiestnené 1 dieťa) </w:t>
      </w:r>
    </w:p>
    <w:p w14:paraId="124CAF25" w14:textId="77777777" w:rsidR="00932477" w:rsidRDefault="00932477" w:rsidP="00932477">
      <w:pPr>
        <w:pStyle w:val="Bezriadkovania"/>
        <w:jc w:val="both"/>
        <w:rPr>
          <w:rFonts w:ascii="Times New Roman" w:hAnsi="Times New Roman"/>
          <w:sz w:val="24"/>
          <w:szCs w:val="24"/>
        </w:rPr>
      </w:pPr>
    </w:p>
    <w:p w14:paraId="22E7D092" w14:textId="77777777" w:rsidR="00932477" w:rsidRDefault="00932477" w:rsidP="00932477">
      <w:pPr>
        <w:spacing w:after="0" w:line="240" w:lineRule="auto"/>
        <w:rPr>
          <w:rFonts w:ascii="Times New Roman" w:hAnsi="Times New Roman" w:cs="Times New Roman"/>
          <w:b/>
          <w:i/>
          <w:sz w:val="24"/>
          <w:szCs w:val="24"/>
        </w:rPr>
      </w:pPr>
      <w:r>
        <w:rPr>
          <w:rFonts w:ascii="Times New Roman" w:hAnsi="Times New Roman"/>
          <w:b/>
          <w:i/>
          <w:sz w:val="24"/>
          <w:szCs w:val="24"/>
          <w:u w:val="single"/>
        </w:rPr>
        <w:t>C. Rodinný dom, ul. Záhradnícka 1307/21, Jelka (PNR)</w:t>
      </w:r>
      <w:r>
        <w:rPr>
          <w:rFonts w:ascii="Times New Roman" w:hAnsi="Times New Roman" w:cs="Times New Roman"/>
          <w:b/>
          <w:i/>
          <w:sz w:val="24"/>
          <w:szCs w:val="24"/>
        </w:rPr>
        <w:t xml:space="preserve"> – </w:t>
      </w:r>
      <w:proofErr w:type="spellStart"/>
      <w:r>
        <w:rPr>
          <w:rFonts w:ascii="Times New Roman" w:hAnsi="Times New Roman" w:cs="Times New Roman"/>
          <w:b/>
          <w:i/>
          <w:sz w:val="24"/>
          <w:szCs w:val="24"/>
        </w:rPr>
        <w:t>t.č</w:t>
      </w:r>
      <w:proofErr w:type="spellEnd"/>
      <w:r>
        <w:rPr>
          <w:rFonts w:ascii="Times New Roman" w:hAnsi="Times New Roman" w:cs="Times New Roman"/>
          <w:b/>
          <w:i/>
          <w:sz w:val="24"/>
          <w:szCs w:val="24"/>
        </w:rPr>
        <w:t>. sa nevyužíva pre účely výkonu opatrení sociálnoprávnej ochrany detí a sociálnej kurately</w:t>
      </w:r>
    </w:p>
    <w:p w14:paraId="3239385F" w14:textId="77777777" w:rsidR="00932477" w:rsidRDefault="00932477" w:rsidP="00932477">
      <w:pPr>
        <w:pStyle w:val="Bezriadkovania"/>
        <w:jc w:val="both"/>
        <w:rPr>
          <w:rFonts w:ascii="Times New Roman" w:hAnsi="Times New Roman"/>
          <w:sz w:val="24"/>
          <w:szCs w:val="24"/>
        </w:rPr>
      </w:pPr>
    </w:p>
    <w:p w14:paraId="58346B5A" w14:textId="77777777" w:rsidR="00932477" w:rsidRDefault="00932477" w:rsidP="00932477">
      <w:pPr>
        <w:pStyle w:val="Bezriadkovania"/>
        <w:jc w:val="both"/>
        <w:rPr>
          <w:rFonts w:ascii="Times New Roman" w:hAnsi="Times New Roman"/>
          <w:sz w:val="24"/>
          <w:szCs w:val="24"/>
        </w:rPr>
      </w:pPr>
      <w:r>
        <w:rPr>
          <w:rFonts w:ascii="Times New Roman" w:hAnsi="Times New Roman"/>
          <w:sz w:val="24"/>
          <w:szCs w:val="24"/>
        </w:rPr>
        <w:t>Dvojpodlažný objekt (rodinný dom)</w:t>
      </w:r>
    </w:p>
    <w:p w14:paraId="6E07498A" w14:textId="77777777" w:rsidR="00932477" w:rsidRDefault="00932477" w:rsidP="00932477">
      <w:pPr>
        <w:pStyle w:val="Bezriadkovania"/>
        <w:jc w:val="both"/>
        <w:rPr>
          <w:rFonts w:ascii="Times New Roman" w:hAnsi="Times New Roman"/>
          <w:sz w:val="24"/>
          <w:szCs w:val="24"/>
        </w:rPr>
      </w:pPr>
      <w:r>
        <w:rPr>
          <w:rFonts w:ascii="Times New Roman" w:hAnsi="Times New Roman"/>
          <w:sz w:val="24"/>
          <w:szCs w:val="24"/>
        </w:rPr>
        <w:t>Vlastník objektu: Dobrý Pastier n.o.</w:t>
      </w:r>
    </w:p>
    <w:p w14:paraId="289D17EA" w14:textId="77777777" w:rsidR="00932477" w:rsidRDefault="00932477" w:rsidP="00932477">
      <w:pPr>
        <w:pStyle w:val="Bezriadkovania"/>
        <w:jc w:val="both"/>
        <w:rPr>
          <w:rFonts w:ascii="Times New Roman" w:hAnsi="Times New Roman"/>
          <w:sz w:val="24"/>
          <w:szCs w:val="24"/>
        </w:rPr>
      </w:pPr>
      <w:r>
        <w:rPr>
          <w:rFonts w:ascii="Times New Roman" w:hAnsi="Times New Roman"/>
          <w:sz w:val="24"/>
          <w:szCs w:val="24"/>
        </w:rPr>
        <w:t>Užívateľmi sú: 1 profesionálna náhradná rodina (2 zamestnanci Centra manželský pár) s 1 vlastným dieťaťom a  4 deti Centra, v prípade zastupovania 6 detí Centra</w:t>
      </w:r>
    </w:p>
    <w:p w14:paraId="2DAB2B53" w14:textId="77777777" w:rsidR="00932477" w:rsidRDefault="00932477" w:rsidP="00932477">
      <w:pPr>
        <w:pStyle w:val="Bezriadkovania"/>
        <w:jc w:val="both"/>
        <w:rPr>
          <w:rFonts w:ascii="Times New Roman" w:hAnsi="Times New Roman"/>
          <w:sz w:val="24"/>
          <w:szCs w:val="24"/>
        </w:rPr>
      </w:pPr>
    </w:p>
    <w:p w14:paraId="1AA9D54A" w14:textId="77777777" w:rsidR="00932477" w:rsidRDefault="00932477" w:rsidP="00932477">
      <w:pPr>
        <w:pStyle w:val="Bezriadkovania"/>
        <w:jc w:val="both"/>
        <w:rPr>
          <w:rFonts w:ascii="Times New Roman" w:hAnsi="Times New Roman"/>
          <w:sz w:val="24"/>
          <w:szCs w:val="24"/>
        </w:rPr>
      </w:pPr>
      <w:r>
        <w:rPr>
          <w:rFonts w:ascii="Times New Roman" w:hAnsi="Times New Roman"/>
          <w:sz w:val="24"/>
          <w:szCs w:val="24"/>
        </w:rPr>
        <w:t>1. NP</w:t>
      </w:r>
    </w:p>
    <w:p w14:paraId="00682BF6" w14:textId="77777777" w:rsidR="00932477" w:rsidRDefault="00932477" w:rsidP="00932477">
      <w:pPr>
        <w:pStyle w:val="Bezriadkovania"/>
        <w:jc w:val="both"/>
        <w:rPr>
          <w:rFonts w:ascii="Times New Roman" w:hAnsi="Times New Roman"/>
          <w:sz w:val="24"/>
          <w:szCs w:val="24"/>
        </w:rPr>
      </w:pPr>
      <w:r>
        <w:rPr>
          <w:rFonts w:ascii="Times New Roman" w:hAnsi="Times New Roman"/>
          <w:sz w:val="24"/>
          <w:szCs w:val="24"/>
        </w:rPr>
        <w:t>Vstup, chodba – schodisko (šatňový priestor) so vstupom do:</w:t>
      </w:r>
    </w:p>
    <w:p w14:paraId="376B390F" w14:textId="77777777" w:rsidR="00932477" w:rsidRDefault="00932477" w:rsidP="00932477">
      <w:pPr>
        <w:pStyle w:val="Bezriadkovania"/>
        <w:jc w:val="both"/>
        <w:rPr>
          <w:rFonts w:ascii="Times New Roman" w:hAnsi="Times New Roman"/>
          <w:sz w:val="24"/>
          <w:szCs w:val="24"/>
        </w:rPr>
      </w:pPr>
      <w:r>
        <w:rPr>
          <w:rFonts w:ascii="Times New Roman" w:hAnsi="Times New Roman"/>
          <w:sz w:val="24"/>
          <w:szCs w:val="24"/>
        </w:rPr>
        <w:t xml:space="preserve">Sklad obuvi, zariadenie na osobnú hygienu (2 WC kabíny, 2 umývadlá, 2 automatické práčky, 1 </w:t>
      </w:r>
      <w:proofErr w:type="spellStart"/>
      <w:r>
        <w:rPr>
          <w:rFonts w:ascii="Times New Roman" w:hAnsi="Times New Roman"/>
          <w:sz w:val="24"/>
          <w:szCs w:val="24"/>
        </w:rPr>
        <w:t>prebaľovací</w:t>
      </w:r>
      <w:proofErr w:type="spellEnd"/>
      <w:r>
        <w:rPr>
          <w:rFonts w:ascii="Times New Roman" w:hAnsi="Times New Roman"/>
          <w:sz w:val="24"/>
          <w:szCs w:val="24"/>
        </w:rPr>
        <w:t xml:space="preserve">  pult, 1 sprchovací kút, vaňa), kuchyňa s jedálenským kútom a špajzou, detská izba č. 1 (15,9 m</w:t>
      </w:r>
      <w:r>
        <w:rPr>
          <w:rFonts w:ascii="Times New Roman" w:hAnsi="Times New Roman"/>
          <w:sz w:val="24"/>
          <w:szCs w:val="24"/>
          <w:vertAlign w:val="superscript"/>
        </w:rPr>
        <w:t>2</w:t>
      </w:r>
      <w:r>
        <w:rPr>
          <w:rFonts w:ascii="Times New Roman" w:hAnsi="Times New Roman"/>
          <w:sz w:val="24"/>
          <w:szCs w:val="24"/>
        </w:rPr>
        <w:t>) – 2 lôžková (</w:t>
      </w:r>
      <w:proofErr w:type="spellStart"/>
      <w:r>
        <w:rPr>
          <w:rFonts w:ascii="Times New Roman" w:hAnsi="Times New Roman"/>
          <w:sz w:val="24"/>
          <w:szCs w:val="24"/>
        </w:rPr>
        <w:t>t.č</w:t>
      </w:r>
      <w:proofErr w:type="spellEnd"/>
      <w:r>
        <w:rPr>
          <w:rFonts w:ascii="Times New Roman" w:hAnsi="Times New Roman"/>
          <w:sz w:val="24"/>
          <w:szCs w:val="24"/>
        </w:rPr>
        <w:t xml:space="preserve">  umiestnené 2 deti), prechodová chodba do:</w:t>
      </w:r>
    </w:p>
    <w:p w14:paraId="2778D33D" w14:textId="77777777" w:rsidR="00932477" w:rsidRDefault="00932477" w:rsidP="00932477">
      <w:pPr>
        <w:pStyle w:val="Bezriadkovania"/>
        <w:jc w:val="both"/>
        <w:rPr>
          <w:rFonts w:ascii="Times New Roman" w:hAnsi="Times New Roman"/>
          <w:sz w:val="24"/>
          <w:szCs w:val="24"/>
        </w:rPr>
      </w:pPr>
      <w:r>
        <w:rPr>
          <w:rFonts w:ascii="Times New Roman" w:hAnsi="Times New Roman"/>
          <w:sz w:val="24"/>
          <w:szCs w:val="24"/>
        </w:rPr>
        <w:t>- obývačka (13,0 m</w:t>
      </w:r>
      <w:r>
        <w:rPr>
          <w:rFonts w:ascii="Times New Roman" w:hAnsi="Times New Roman"/>
          <w:sz w:val="24"/>
          <w:szCs w:val="24"/>
          <w:vertAlign w:val="superscript"/>
        </w:rPr>
        <w:t>2</w:t>
      </w:r>
      <w:r>
        <w:rPr>
          <w:rFonts w:ascii="Times New Roman" w:hAnsi="Times New Roman"/>
          <w:sz w:val="24"/>
          <w:szCs w:val="24"/>
        </w:rPr>
        <w:t>)</w:t>
      </w:r>
    </w:p>
    <w:p w14:paraId="614C8467" w14:textId="77777777" w:rsidR="00932477" w:rsidRDefault="00932477" w:rsidP="00932477">
      <w:pPr>
        <w:pStyle w:val="Bezriadkovania"/>
        <w:jc w:val="both"/>
        <w:rPr>
          <w:rFonts w:ascii="Times New Roman" w:hAnsi="Times New Roman"/>
          <w:sz w:val="24"/>
          <w:szCs w:val="24"/>
        </w:rPr>
      </w:pPr>
      <w:r>
        <w:rPr>
          <w:rFonts w:ascii="Times New Roman" w:hAnsi="Times New Roman"/>
          <w:sz w:val="24"/>
          <w:szCs w:val="24"/>
        </w:rPr>
        <w:t>- hosťovská izba (13,7 m</w:t>
      </w:r>
      <w:r>
        <w:rPr>
          <w:rFonts w:ascii="Times New Roman" w:hAnsi="Times New Roman"/>
          <w:sz w:val="24"/>
          <w:szCs w:val="24"/>
          <w:vertAlign w:val="superscript"/>
        </w:rPr>
        <w:t>2</w:t>
      </w:r>
      <w:r>
        <w:rPr>
          <w:rFonts w:ascii="Times New Roman" w:hAnsi="Times New Roman"/>
          <w:sz w:val="24"/>
          <w:szCs w:val="24"/>
        </w:rPr>
        <w:t>)</w:t>
      </w:r>
    </w:p>
    <w:p w14:paraId="4F805AEE" w14:textId="77777777" w:rsidR="00932477" w:rsidRDefault="00932477" w:rsidP="00932477">
      <w:pPr>
        <w:pStyle w:val="Bezriadkovania"/>
        <w:jc w:val="both"/>
        <w:rPr>
          <w:rFonts w:ascii="Times New Roman" w:hAnsi="Times New Roman"/>
          <w:sz w:val="24"/>
          <w:szCs w:val="24"/>
        </w:rPr>
      </w:pPr>
    </w:p>
    <w:p w14:paraId="0A2D2B70" w14:textId="77777777" w:rsidR="00932477" w:rsidRDefault="00932477" w:rsidP="00932477">
      <w:pPr>
        <w:pStyle w:val="Bezriadkovania"/>
        <w:jc w:val="both"/>
        <w:rPr>
          <w:rFonts w:ascii="Times New Roman" w:hAnsi="Times New Roman"/>
          <w:sz w:val="24"/>
          <w:szCs w:val="24"/>
        </w:rPr>
      </w:pPr>
      <w:r>
        <w:rPr>
          <w:rFonts w:ascii="Times New Roman" w:hAnsi="Times New Roman"/>
          <w:sz w:val="24"/>
          <w:szCs w:val="24"/>
        </w:rPr>
        <w:t>2. NP</w:t>
      </w:r>
    </w:p>
    <w:p w14:paraId="01E82C67" w14:textId="77777777" w:rsidR="00932477" w:rsidRDefault="00932477" w:rsidP="00932477">
      <w:pPr>
        <w:pStyle w:val="Bezriadkovania"/>
        <w:jc w:val="both"/>
        <w:rPr>
          <w:rFonts w:ascii="Times New Roman" w:hAnsi="Times New Roman"/>
          <w:sz w:val="24"/>
          <w:szCs w:val="24"/>
        </w:rPr>
      </w:pPr>
      <w:r>
        <w:rPr>
          <w:rFonts w:ascii="Times New Roman" w:hAnsi="Times New Roman"/>
          <w:sz w:val="24"/>
          <w:szCs w:val="24"/>
        </w:rPr>
        <w:t>Schodisko, chodba so vstupmi do:</w:t>
      </w:r>
    </w:p>
    <w:p w14:paraId="42FC0E2F" w14:textId="77777777" w:rsidR="00932477" w:rsidRDefault="00932477" w:rsidP="00932477">
      <w:pPr>
        <w:pStyle w:val="Bezriadkovania"/>
        <w:jc w:val="both"/>
        <w:rPr>
          <w:rFonts w:ascii="Times New Roman" w:hAnsi="Times New Roman"/>
          <w:sz w:val="24"/>
          <w:szCs w:val="24"/>
        </w:rPr>
      </w:pPr>
      <w:r>
        <w:rPr>
          <w:rFonts w:ascii="Times New Roman" w:hAnsi="Times New Roman"/>
          <w:sz w:val="24"/>
          <w:szCs w:val="24"/>
        </w:rPr>
        <w:t>- detská izba pre deti Centra (14,2 m</w:t>
      </w:r>
      <w:r>
        <w:rPr>
          <w:rFonts w:ascii="Times New Roman" w:hAnsi="Times New Roman"/>
          <w:sz w:val="24"/>
          <w:szCs w:val="24"/>
          <w:vertAlign w:val="superscript"/>
        </w:rPr>
        <w:t>2</w:t>
      </w:r>
      <w:r>
        <w:rPr>
          <w:rFonts w:ascii="Times New Roman" w:hAnsi="Times New Roman"/>
          <w:sz w:val="24"/>
          <w:szCs w:val="24"/>
        </w:rPr>
        <w:t>) – 2 lôžková (</w:t>
      </w:r>
      <w:proofErr w:type="spellStart"/>
      <w:r>
        <w:rPr>
          <w:rFonts w:ascii="Times New Roman" w:hAnsi="Times New Roman"/>
          <w:sz w:val="24"/>
          <w:szCs w:val="24"/>
        </w:rPr>
        <w:t>t.č</w:t>
      </w:r>
      <w:proofErr w:type="spellEnd"/>
      <w:r>
        <w:rPr>
          <w:rFonts w:ascii="Times New Roman" w:hAnsi="Times New Roman"/>
          <w:sz w:val="24"/>
          <w:szCs w:val="24"/>
        </w:rPr>
        <w:t>. umiestnené 1 dieťa)</w:t>
      </w:r>
    </w:p>
    <w:p w14:paraId="5AB905B4" w14:textId="77777777" w:rsidR="00932477" w:rsidRDefault="00932477" w:rsidP="00932477">
      <w:pPr>
        <w:pStyle w:val="Bezriadkovania"/>
        <w:jc w:val="both"/>
        <w:rPr>
          <w:rFonts w:ascii="Times New Roman" w:hAnsi="Times New Roman"/>
          <w:sz w:val="24"/>
          <w:szCs w:val="24"/>
        </w:rPr>
      </w:pPr>
      <w:r>
        <w:rPr>
          <w:rFonts w:ascii="Times New Roman" w:hAnsi="Times New Roman"/>
          <w:sz w:val="24"/>
          <w:szCs w:val="24"/>
        </w:rPr>
        <w:t>- detská izba pre deti Centra (15,8 m</w:t>
      </w:r>
      <w:r>
        <w:rPr>
          <w:rFonts w:ascii="Times New Roman" w:hAnsi="Times New Roman"/>
          <w:sz w:val="24"/>
          <w:szCs w:val="24"/>
          <w:vertAlign w:val="superscript"/>
        </w:rPr>
        <w:t>2</w:t>
      </w:r>
      <w:r>
        <w:rPr>
          <w:rFonts w:ascii="Times New Roman" w:hAnsi="Times New Roman"/>
          <w:sz w:val="24"/>
          <w:szCs w:val="24"/>
        </w:rPr>
        <w:t>) – 2 lôžková (</w:t>
      </w:r>
      <w:proofErr w:type="spellStart"/>
      <w:r>
        <w:rPr>
          <w:rFonts w:ascii="Times New Roman" w:hAnsi="Times New Roman"/>
          <w:sz w:val="24"/>
          <w:szCs w:val="24"/>
        </w:rPr>
        <w:t>t.č</w:t>
      </w:r>
      <w:proofErr w:type="spellEnd"/>
      <w:r>
        <w:rPr>
          <w:rFonts w:ascii="Times New Roman" w:hAnsi="Times New Roman"/>
          <w:sz w:val="24"/>
          <w:szCs w:val="24"/>
        </w:rPr>
        <w:t>. neobsadená)</w:t>
      </w:r>
    </w:p>
    <w:p w14:paraId="071CB910" w14:textId="77777777" w:rsidR="00932477" w:rsidRDefault="00932477" w:rsidP="00932477">
      <w:pPr>
        <w:pStyle w:val="Bezriadkovania"/>
        <w:jc w:val="both"/>
        <w:rPr>
          <w:rFonts w:ascii="Times New Roman" w:hAnsi="Times New Roman"/>
          <w:sz w:val="24"/>
          <w:szCs w:val="24"/>
        </w:rPr>
      </w:pPr>
      <w:r>
        <w:rPr>
          <w:rFonts w:ascii="Times New Roman" w:hAnsi="Times New Roman"/>
          <w:sz w:val="24"/>
          <w:szCs w:val="24"/>
        </w:rPr>
        <w:t>- 2 izby pre prof. náhradných rodičov + 1 detská izba pre vlastné dieťa (1 lôžková)</w:t>
      </w:r>
    </w:p>
    <w:p w14:paraId="73F45926" w14:textId="77777777" w:rsidR="00932477" w:rsidRDefault="00932477" w:rsidP="00932477">
      <w:pPr>
        <w:pStyle w:val="Bezriadkovania"/>
        <w:jc w:val="both"/>
        <w:rPr>
          <w:rFonts w:ascii="Times New Roman" w:hAnsi="Times New Roman"/>
          <w:sz w:val="24"/>
          <w:szCs w:val="24"/>
        </w:rPr>
      </w:pPr>
      <w:r>
        <w:rPr>
          <w:rFonts w:ascii="Times New Roman" w:hAnsi="Times New Roman"/>
          <w:sz w:val="24"/>
          <w:szCs w:val="24"/>
        </w:rPr>
        <w:t>- zariadenie na osobnú hygienu (1 WC, umývadlo)</w:t>
      </w:r>
    </w:p>
    <w:p w14:paraId="000D0BCE" w14:textId="77777777" w:rsidR="00932477" w:rsidRDefault="00932477" w:rsidP="00932477">
      <w:pPr>
        <w:pStyle w:val="Bezriadkovania"/>
        <w:jc w:val="both"/>
        <w:rPr>
          <w:rFonts w:ascii="Times New Roman" w:hAnsi="Times New Roman"/>
          <w:sz w:val="24"/>
          <w:szCs w:val="24"/>
        </w:rPr>
      </w:pPr>
    </w:p>
    <w:p w14:paraId="0F8AA133" w14:textId="77777777" w:rsidR="00932477" w:rsidRDefault="00932477" w:rsidP="00932477">
      <w:pPr>
        <w:pStyle w:val="Bezriadkovania"/>
        <w:jc w:val="both"/>
        <w:rPr>
          <w:rFonts w:ascii="Times New Roman" w:hAnsi="Times New Roman"/>
          <w:sz w:val="24"/>
          <w:szCs w:val="24"/>
        </w:rPr>
      </w:pPr>
      <w:r>
        <w:rPr>
          <w:rFonts w:ascii="Times New Roman" w:hAnsi="Times New Roman"/>
          <w:sz w:val="24"/>
          <w:szCs w:val="24"/>
        </w:rPr>
        <w:t>V areáli sa nachádza aj uzatvorený  záhradný domček na uskladnenie náradia, kosačky a čerpadla, prípadne hračiek.</w:t>
      </w:r>
    </w:p>
    <w:p w14:paraId="5456E051" w14:textId="77777777" w:rsidR="00932477" w:rsidRDefault="00932477" w:rsidP="00932477">
      <w:pPr>
        <w:pStyle w:val="Bezriadkovania"/>
        <w:jc w:val="both"/>
        <w:rPr>
          <w:rFonts w:ascii="Times New Roman" w:hAnsi="Times New Roman"/>
          <w:sz w:val="24"/>
          <w:szCs w:val="24"/>
        </w:rPr>
      </w:pPr>
    </w:p>
    <w:p w14:paraId="23E8732A" w14:textId="77777777" w:rsidR="00932477" w:rsidRDefault="00932477" w:rsidP="00932477">
      <w:pPr>
        <w:pStyle w:val="Bezriadkovania"/>
        <w:jc w:val="both"/>
        <w:rPr>
          <w:rFonts w:ascii="Times New Roman" w:hAnsi="Times New Roman"/>
          <w:sz w:val="24"/>
          <w:szCs w:val="24"/>
        </w:rPr>
      </w:pPr>
      <w:r>
        <w:rPr>
          <w:rFonts w:ascii="Times New Roman" w:hAnsi="Times New Roman"/>
          <w:b/>
          <w:i/>
          <w:sz w:val="24"/>
          <w:szCs w:val="24"/>
          <w:u w:val="single"/>
        </w:rPr>
        <w:t>D. Objekt telocvične</w:t>
      </w:r>
    </w:p>
    <w:p w14:paraId="2796DD90" w14:textId="77777777" w:rsidR="00932477" w:rsidRDefault="00932477" w:rsidP="00932477">
      <w:pPr>
        <w:pStyle w:val="Bezriadkovania"/>
        <w:jc w:val="both"/>
        <w:rPr>
          <w:rFonts w:ascii="Times New Roman" w:hAnsi="Times New Roman"/>
          <w:sz w:val="24"/>
          <w:szCs w:val="24"/>
        </w:rPr>
      </w:pPr>
      <w:r>
        <w:rPr>
          <w:rFonts w:ascii="Times New Roman" w:hAnsi="Times New Roman"/>
          <w:sz w:val="24"/>
          <w:szCs w:val="24"/>
        </w:rPr>
        <w:t xml:space="preserve">Prízemný objekt, vybudovaný v zadnej časti areálu pri hlavnej budove Centra.  Objekt sa využíva pre pohybové aktivity a športové aktivity výlučne pre cieľovú skupinu Centra, pričom sú tam k dispozícii: stolnotenisový stôl, 2 rebriny, 2 žinenky, trampolína, posilňovacie stroje, </w:t>
      </w:r>
      <w:proofErr w:type="spellStart"/>
      <w:r>
        <w:rPr>
          <w:rFonts w:ascii="Times New Roman" w:hAnsi="Times New Roman"/>
          <w:sz w:val="24"/>
          <w:szCs w:val="24"/>
        </w:rPr>
        <w:t>rotoped</w:t>
      </w:r>
      <w:proofErr w:type="spellEnd"/>
      <w:r>
        <w:rPr>
          <w:rFonts w:ascii="Times New Roman" w:hAnsi="Times New Roman"/>
          <w:sz w:val="24"/>
          <w:szCs w:val="24"/>
        </w:rPr>
        <w:t>, basketbalový kôš, lopty a skrinka I. pomoci.</w:t>
      </w:r>
    </w:p>
    <w:p w14:paraId="61BEA5D7" w14:textId="77777777" w:rsidR="00932477" w:rsidRDefault="00932477" w:rsidP="00932477">
      <w:pPr>
        <w:pStyle w:val="Bezriadkovania"/>
        <w:rPr>
          <w:rFonts w:ascii="Times New Roman" w:hAnsi="Times New Roman"/>
          <w:sz w:val="24"/>
          <w:szCs w:val="24"/>
        </w:rPr>
      </w:pPr>
    </w:p>
    <w:p w14:paraId="69ED22B6" w14:textId="200658A9" w:rsidR="00932477" w:rsidRDefault="00932477" w:rsidP="0093247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Vonkajšie priestory Centra:  futbalové ihrisko – zelená plocha s futbalovými bránkami, detské multifunkčné ihrisko v sídle Centra,</w:t>
      </w:r>
      <w:r w:rsidR="00E4776A">
        <w:rPr>
          <w:rFonts w:ascii="Times New Roman" w:hAnsi="Times New Roman" w:cs="Times New Roman"/>
          <w:sz w:val="24"/>
          <w:szCs w:val="24"/>
        </w:rPr>
        <w:t xml:space="preserve"> </w:t>
      </w:r>
      <w:r w:rsidR="00E4776A" w:rsidRPr="00E4776A">
        <w:rPr>
          <w:rFonts w:ascii="Times New Roman" w:hAnsi="Times New Roman" w:cs="Times New Roman"/>
          <w:color w:val="FF0000"/>
          <w:sz w:val="24"/>
          <w:szCs w:val="24"/>
        </w:rPr>
        <w:t>betónová plocha na bazén</w:t>
      </w:r>
      <w:r w:rsidR="00E4776A">
        <w:rPr>
          <w:rFonts w:ascii="Times New Roman" w:hAnsi="Times New Roman" w:cs="Times New Roman"/>
          <w:color w:val="FF0000"/>
          <w:sz w:val="24"/>
          <w:szCs w:val="24"/>
        </w:rPr>
        <w:t>,</w:t>
      </w:r>
      <w:r>
        <w:rPr>
          <w:rFonts w:ascii="Times New Roman" w:hAnsi="Times New Roman" w:cs="Times New Roman"/>
          <w:sz w:val="24"/>
          <w:szCs w:val="24"/>
        </w:rPr>
        <w:t xml:space="preserve"> detské ihrisko aj v areáli budovy pre PNR v Jelke na Záhradníckej ul. č. 1307</w:t>
      </w:r>
    </w:p>
    <w:p w14:paraId="495998C0" w14:textId="77777777" w:rsidR="00932477" w:rsidRDefault="00932477" w:rsidP="00932477">
      <w:pPr>
        <w:autoSpaceDE w:val="0"/>
        <w:autoSpaceDN w:val="0"/>
        <w:adjustRightInd w:val="0"/>
        <w:spacing w:after="0" w:line="240" w:lineRule="auto"/>
        <w:jc w:val="both"/>
        <w:rPr>
          <w:rFonts w:ascii="Times New Roman" w:hAnsi="Times New Roman" w:cs="Times New Roman"/>
          <w:color w:val="FF0000"/>
          <w:sz w:val="24"/>
          <w:szCs w:val="24"/>
        </w:rPr>
      </w:pPr>
    </w:p>
    <w:p w14:paraId="0D45E887" w14:textId="77777777" w:rsidR="00932477" w:rsidRDefault="00932477" w:rsidP="0093247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Zachovanie súkromia</w:t>
      </w:r>
      <w:r>
        <w:rPr>
          <w:rFonts w:ascii="Times New Roman" w:hAnsi="Times New Roman" w:cs="Times New Roman"/>
          <w:sz w:val="24"/>
          <w:szCs w:val="24"/>
        </w:rPr>
        <w:t>: v samostatne usporiadanej skupine deti sú umiestnené v jednolôžkových, dvojlôžkových a trojlôžkových izbách podľa veku, tzn., že staršie dieťa môže bývať aj samé. Izby sú oddeľované od chodby dverami. Dvere na izbách sa nezamykajú. U stredoškolákov je možnosť uzamknúť si izbu po odchode do školy a kľúč odovzdať do vychovávateľskej izby. Pri vstupe do jednotlivých izieb sa vždy klope. Osobné veci (hračky, knihy, školské potreby, predmety na využitie voľného času, fotky, nástenky) a ošatenie detí majú umiestnené na izbách. Cenné veci majú odložené a uzamknuté vo vychovávateľskej izbe na ich žiadosť v oddelených priestoroch pre každé dieťa zvlášť. Cenné veci majú možnosť deti a plnoleté fyzické osoby uschovať aj v trezore Centra. Každé dieťa a plnoletá fyzická osoba má k dispozícii nočný stolík na ukladanie osobných vecí.</w:t>
      </w:r>
    </w:p>
    <w:p w14:paraId="4DF6304D" w14:textId="77777777" w:rsidR="00932477" w:rsidRDefault="00932477" w:rsidP="00932477">
      <w:pPr>
        <w:autoSpaceDE w:val="0"/>
        <w:autoSpaceDN w:val="0"/>
        <w:adjustRightInd w:val="0"/>
        <w:spacing w:after="0" w:line="240" w:lineRule="auto"/>
        <w:jc w:val="both"/>
        <w:rPr>
          <w:rFonts w:ascii="Times New Roman" w:hAnsi="Times New Roman" w:cs="Times New Roman"/>
          <w:b/>
          <w:sz w:val="24"/>
          <w:szCs w:val="24"/>
        </w:rPr>
      </w:pPr>
    </w:p>
    <w:p w14:paraId="78A7C8B8" w14:textId="77777777" w:rsidR="00932477" w:rsidRDefault="00932477" w:rsidP="0093247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Podmienky na osobnú hygienu:</w:t>
      </w:r>
      <w:r>
        <w:rPr>
          <w:rFonts w:ascii="Times New Roman" w:hAnsi="Times New Roman" w:cs="Times New Roman"/>
          <w:sz w:val="24"/>
          <w:szCs w:val="24"/>
        </w:rPr>
        <w:t xml:space="preserve"> Skupina má k dispozícii 1 kúpeľňu, v ktorej sú 3 toalety a 3 sprchy. Toalety sú oddelené dverami, ktoré sa zatvárajú a sprchy závesmi. Sprchovanie sa uskutočňuje po jednom v čase od 19.00 – 20.30 hod. a to  najprv dievčatá a následne chlapci. Sprchujú sa po jednom, pričom ani toalety a ani kúpeľňa sa nezamyká z bezpečnostných dôvodov, zatvárajú sa len dvere na kúpeľni.  Sprchovanie sa realizuje za celkového usmerňovania alebo denného vychovávateľa počas pracovných dní alebo nočného vychovávateľa počas sviatkov, víkendov a prázdnin. Maloleté deti sa môžu sprchovať samostatne primerane veku. Všetky príslušenstvá k osobnej hygiene (elektrické zariadenia, žiletky atď.) sú dostupné na vyžiadanie vo vychovávateľskej izbe a sú používané pod dohľadom dospelého.  U starších detí je možnosť, aby mali tieto elektrické zariadenia na svojej izbe.</w:t>
      </w:r>
    </w:p>
    <w:p w14:paraId="57CC3760" w14:textId="77777777" w:rsidR="002463FE" w:rsidRDefault="002463FE" w:rsidP="00E10322">
      <w:pPr>
        <w:autoSpaceDE w:val="0"/>
        <w:autoSpaceDN w:val="0"/>
        <w:adjustRightInd w:val="0"/>
        <w:spacing w:after="0" w:line="240" w:lineRule="auto"/>
        <w:jc w:val="both"/>
        <w:rPr>
          <w:rFonts w:ascii="Times New Roman" w:hAnsi="Times New Roman" w:cs="Times New Roman"/>
          <w:b/>
          <w:color w:val="000000" w:themeColor="text1"/>
          <w:sz w:val="24"/>
          <w:szCs w:val="24"/>
        </w:rPr>
      </w:pPr>
    </w:p>
    <w:p w14:paraId="50753384" w14:textId="77777777" w:rsidR="005764F1" w:rsidRPr="005764F1" w:rsidRDefault="00B723C5" w:rsidP="005764F1">
      <w:pPr>
        <w:autoSpaceDE w:val="0"/>
        <w:autoSpaceDN w:val="0"/>
        <w:adjustRightInd w:val="0"/>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J/</w:t>
      </w:r>
      <w:r w:rsidR="005764F1">
        <w:rPr>
          <w:rFonts w:ascii="Times New Roman" w:hAnsi="Times New Roman" w:cs="Times New Roman"/>
          <w:b/>
          <w:color w:val="000000" w:themeColor="text1"/>
          <w:sz w:val="24"/>
          <w:szCs w:val="24"/>
        </w:rPr>
        <w:t xml:space="preserve"> </w:t>
      </w:r>
      <w:r w:rsidR="005764F1">
        <w:rPr>
          <w:rFonts w:ascii="Times New Roman" w:hAnsi="Times New Roman" w:cs="Times New Roman"/>
          <w:b/>
          <w:color w:val="000000" w:themeColor="text1"/>
          <w:sz w:val="24"/>
          <w:szCs w:val="24"/>
          <w:u w:val="single"/>
        </w:rPr>
        <w:t>počet zamestnancov centra, štruktúra pracovných miest s uvedením dosiahnutého vzdelania zamestnancov podľa § 4; ak centrum zabezpečuje odbornú pomoc alebo činnosť podľa § 49ods. 5 zákona, program centra obsahuje aj informáciu o zabezpečení tejto odbornej pomoci alebo činností inými odborníkmi</w:t>
      </w:r>
      <w:r w:rsidR="005764F1">
        <w:rPr>
          <w:rFonts w:ascii="Times New Roman" w:hAnsi="Times New Roman" w:cs="Times New Roman"/>
          <w:color w:val="000000" w:themeColor="text1"/>
          <w:sz w:val="24"/>
          <w:szCs w:val="24"/>
        </w:rPr>
        <w:t>,</w:t>
      </w:r>
    </w:p>
    <w:p w14:paraId="3B464065" w14:textId="77777777" w:rsidR="005764F1" w:rsidRDefault="005764F1" w:rsidP="005764F1">
      <w:pPr>
        <w:autoSpaceDE w:val="0"/>
        <w:autoSpaceDN w:val="0"/>
        <w:adjustRightInd w:val="0"/>
        <w:spacing w:after="0" w:line="240" w:lineRule="auto"/>
        <w:jc w:val="both"/>
        <w:rPr>
          <w:rFonts w:ascii="Times New Roman" w:hAnsi="Times New Roman" w:cs="Times New Roman"/>
          <w:color w:val="000000" w:themeColor="text1"/>
          <w:sz w:val="24"/>
          <w:szCs w:val="24"/>
        </w:rPr>
      </w:pPr>
    </w:p>
    <w:p w14:paraId="11213CAF" w14:textId="77777777" w:rsidR="005764F1" w:rsidRDefault="005764F1" w:rsidP="005764F1">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Počet zamestnancov centra a ich štruktúra s uvedením dosiahnutého vzdelania:</w:t>
      </w:r>
    </w:p>
    <w:tbl>
      <w:tblPr>
        <w:tblStyle w:val="Mriekatabuky"/>
        <w:tblW w:w="0" w:type="auto"/>
        <w:tblLook w:val="04A0" w:firstRow="1" w:lastRow="0" w:firstColumn="1" w:lastColumn="0" w:noHBand="0" w:noVBand="1"/>
      </w:tblPr>
      <w:tblGrid>
        <w:gridCol w:w="1536"/>
        <w:gridCol w:w="2066"/>
        <w:gridCol w:w="5460"/>
      </w:tblGrid>
      <w:tr w:rsidR="005764F1" w14:paraId="1E132078" w14:textId="77777777" w:rsidTr="005764F1">
        <w:tc>
          <w:tcPr>
            <w:tcW w:w="1536" w:type="dxa"/>
            <w:tcBorders>
              <w:top w:val="single" w:sz="4" w:space="0" w:color="auto"/>
              <w:left w:val="single" w:sz="4" w:space="0" w:color="auto"/>
              <w:bottom w:val="single" w:sz="4" w:space="0" w:color="auto"/>
              <w:right w:val="single" w:sz="4" w:space="0" w:color="auto"/>
            </w:tcBorders>
            <w:hideMark/>
          </w:tcPr>
          <w:p w14:paraId="4321BED2" w14:textId="77777777" w:rsidR="005764F1" w:rsidRDefault="005764F1">
            <w:pPr>
              <w:pStyle w:val="Bezriadkovania"/>
              <w:rPr>
                <w:rFonts w:ascii="Times New Roman" w:hAnsi="Times New Roman"/>
                <w:sz w:val="24"/>
                <w:szCs w:val="24"/>
              </w:rPr>
            </w:pPr>
            <w:r>
              <w:rPr>
                <w:rFonts w:ascii="Times New Roman" w:hAnsi="Times New Roman"/>
                <w:sz w:val="24"/>
                <w:szCs w:val="24"/>
              </w:rPr>
              <w:t>Organizačná zložka Centra</w:t>
            </w:r>
          </w:p>
        </w:tc>
        <w:tc>
          <w:tcPr>
            <w:tcW w:w="2066" w:type="dxa"/>
            <w:tcBorders>
              <w:top w:val="single" w:sz="4" w:space="0" w:color="auto"/>
              <w:left w:val="single" w:sz="4" w:space="0" w:color="auto"/>
              <w:bottom w:val="single" w:sz="4" w:space="0" w:color="auto"/>
              <w:right w:val="single" w:sz="4" w:space="0" w:color="auto"/>
            </w:tcBorders>
            <w:hideMark/>
          </w:tcPr>
          <w:p w14:paraId="00A24F71" w14:textId="77777777" w:rsidR="005764F1" w:rsidRDefault="005764F1">
            <w:pPr>
              <w:pStyle w:val="Bezriadkovania"/>
              <w:rPr>
                <w:rFonts w:ascii="Times New Roman" w:hAnsi="Times New Roman"/>
                <w:sz w:val="24"/>
                <w:szCs w:val="24"/>
              </w:rPr>
            </w:pPr>
            <w:r>
              <w:rPr>
                <w:rFonts w:ascii="Times New Roman" w:hAnsi="Times New Roman"/>
                <w:sz w:val="24"/>
                <w:szCs w:val="24"/>
              </w:rPr>
              <w:t>Pracovná pozícia</w:t>
            </w:r>
          </w:p>
        </w:tc>
        <w:tc>
          <w:tcPr>
            <w:tcW w:w="5460" w:type="dxa"/>
            <w:tcBorders>
              <w:top w:val="single" w:sz="4" w:space="0" w:color="auto"/>
              <w:left w:val="single" w:sz="4" w:space="0" w:color="auto"/>
              <w:bottom w:val="single" w:sz="4" w:space="0" w:color="auto"/>
              <w:right w:val="single" w:sz="4" w:space="0" w:color="auto"/>
            </w:tcBorders>
            <w:hideMark/>
          </w:tcPr>
          <w:p w14:paraId="6DCE4AA9" w14:textId="77777777" w:rsidR="005764F1" w:rsidRDefault="005764F1">
            <w:pPr>
              <w:pStyle w:val="Bezriadkovania"/>
              <w:rPr>
                <w:rFonts w:ascii="Times New Roman" w:hAnsi="Times New Roman"/>
                <w:sz w:val="24"/>
                <w:szCs w:val="24"/>
              </w:rPr>
            </w:pPr>
            <w:r>
              <w:rPr>
                <w:rFonts w:ascii="Times New Roman" w:hAnsi="Times New Roman"/>
                <w:sz w:val="24"/>
                <w:szCs w:val="24"/>
              </w:rPr>
              <w:t>Dosiahnuté vzdelanie</w:t>
            </w:r>
          </w:p>
        </w:tc>
      </w:tr>
      <w:tr w:rsidR="005764F1" w14:paraId="04AF70DB" w14:textId="77777777" w:rsidTr="005764F1">
        <w:tc>
          <w:tcPr>
            <w:tcW w:w="1536" w:type="dxa"/>
            <w:tcBorders>
              <w:top w:val="single" w:sz="4" w:space="0" w:color="auto"/>
              <w:left w:val="single" w:sz="4" w:space="0" w:color="auto"/>
              <w:bottom w:val="single" w:sz="4" w:space="0" w:color="auto"/>
              <w:right w:val="single" w:sz="4" w:space="0" w:color="auto"/>
            </w:tcBorders>
            <w:hideMark/>
          </w:tcPr>
          <w:p w14:paraId="5ED17056" w14:textId="77777777" w:rsidR="005764F1" w:rsidRDefault="005764F1">
            <w:pPr>
              <w:pStyle w:val="Bezriadkovania"/>
              <w:rPr>
                <w:rFonts w:ascii="Times New Roman" w:hAnsi="Times New Roman"/>
                <w:sz w:val="24"/>
                <w:szCs w:val="24"/>
              </w:rPr>
            </w:pPr>
            <w:r>
              <w:rPr>
                <w:rFonts w:ascii="Times New Roman" w:hAnsi="Times New Roman"/>
                <w:sz w:val="24"/>
                <w:szCs w:val="24"/>
              </w:rPr>
              <w:t>Vedenie</w:t>
            </w:r>
          </w:p>
        </w:tc>
        <w:tc>
          <w:tcPr>
            <w:tcW w:w="2066" w:type="dxa"/>
            <w:tcBorders>
              <w:top w:val="single" w:sz="4" w:space="0" w:color="auto"/>
              <w:left w:val="single" w:sz="4" w:space="0" w:color="auto"/>
              <w:bottom w:val="single" w:sz="4" w:space="0" w:color="auto"/>
              <w:right w:val="single" w:sz="4" w:space="0" w:color="auto"/>
            </w:tcBorders>
          </w:tcPr>
          <w:p w14:paraId="23CF7DCB" w14:textId="77777777" w:rsidR="005764F1" w:rsidRDefault="005764F1">
            <w:pPr>
              <w:pStyle w:val="Bezriadkovania"/>
              <w:rPr>
                <w:rFonts w:ascii="Times New Roman" w:hAnsi="Times New Roman"/>
                <w:sz w:val="24"/>
                <w:szCs w:val="24"/>
              </w:rPr>
            </w:pPr>
            <w:r>
              <w:rPr>
                <w:rFonts w:ascii="Times New Roman" w:hAnsi="Times New Roman"/>
                <w:sz w:val="24"/>
                <w:szCs w:val="24"/>
              </w:rPr>
              <w:t>Riaditeľ +</w:t>
            </w:r>
          </w:p>
          <w:p w14:paraId="6A199375" w14:textId="77777777" w:rsidR="005764F1" w:rsidRDefault="005764F1">
            <w:pPr>
              <w:pStyle w:val="Bezriadkovania"/>
              <w:rPr>
                <w:rFonts w:ascii="Times New Roman" w:hAnsi="Times New Roman"/>
                <w:sz w:val="24"/>
                <w:szCs w:val="24"/>
              </w:rPr>
            </w:pPr>
          </w:p>
          <w:p w14:paraId="723AF0FA" w14:textId="77777777" w:rsidR="005764F1" w:rsidRDefault="005764F1">
            <w:pPr>
              <w:pStyle w:val="Bezriadkovania"/>
              <w:rPr>
                <w:rFonts w:ascii="Times New Roman" w:hAnsi="Times New Roman"/>
                <w:sz w:val="24"/>
                <w:szCs w:val="24"/>
              </w:rPr>
            </w:pPr>
            <w:r>
              <w:rPr>
                <w:rFonts w:ascii="Times New Roman" w:hAnsi="Times New Roman"/>
                <w:sz w:val="24"/>
                <w:szCs w:val="24"/>
              </w:rPr>
              <w:t>Profesionálny náhradný rodič</w:t>
            </w:r>
          </w:p>
        </w:tc>
        <w:tc>
          <w:tcPr>
            <w:tcW w:w="5460" w:type="dxa"/>
            <w:tcBorders>
              <w:top w:val="single" w:sz="4" w:space="0" w:color="auto"/>
              <w:left w:val="single" w:sz="4" w:space="0" w:color="auto"/>
              <w:bottom w:val="single" w:sz="4" w:space="0" w:color="auto"/>
              <w:right w:val="single" w:sz="4" w:space="0" w:color="auto"/>
            </w:tcBorders>
            <w:hideMark/>
          </w:tcPr>
          <w:p w14:paraId="5A3BA23A" w14:textId="77777777" w:rsidR="005764F1" w:rsidRDefault="005764F1">
            <w:pPr>
              <w:pStyle w:val="Bezriadkovania"/>
              <w:rPr>
                <w:rFonts w:ascii="Times New Roman" w:hAnsi="Times New Roman"/>
                <w:sz w:val="24"/>
                <w:szCs w:val="24"/>
              </w:rPr>
            </w:pPr>
            <w:r>
              <w:rPr>
                <w:rFonts w:ascii="Times New Roman" w:hAnsi="Times New Roman"/>
                <w:sz w:val="24"/>
                <w:szCs w:val="24"/>
              </w:rPr>
              <w:t>VŠ 3. stupňa v odbore právo (Dr., Mgr.)</w:t>
            </w:r>
          </w:p>
          <w:p w14:paraId="3CCB6B34" w14:textId="77777777" w:rsidR="005764F1" w:rsidRDefault="005764F1">
            <w:pPr>
              <w:pStyle w:val="Bezriadkovania"/>
              <w:rPr>
                <w:rFonts w:ascii="Times New Roman" w:hAnsi="Times New Roman"/>
                <w:sz w:val="24"/>
                <w:szCs w:val="24"/>
              </w:rPr>
            </w:pPr>
            <w:r>
              <w:rPr>
                <w:rFonts w:ascii="Times New Roman" w:hAnsi="Times New Roman"/>
                <w:sz w:val="24"/>
                <w:szCs w:val="24"/>
              </w:rPr>
              <w:t xml:space="preserve">VŠ 2. stupňa v odbore pedagogika, </w:t>
            </w:r>
            <w:proofErr w:type="spellStart"/>
            <w:r>
              <w:rPr>
                <w:rFonts w:ascii="Times New Roman" w:hAnsi="Times New Roman"/>
                <w:sz w:val="24"/>
                <w:szCs w:val="24"/>
              </w:rPr>
              <w:t>štud</w:t>
            </w:r>
            <w:proofErr w:type="spellEnd"/>
            <w:r>
              <w:rPr>
                <w:rFonts w:ascii="Times New Roman" w:hAnsi="Times New Roman"/>
                <w:sz w:val="24"/>
                <w:szCs w:val="24"/>
              </w:rPr>
              <w:t>. program sociálna pedagogika a vychovávateľstvo (Mgr.)</w:t>
            </w:r>
          </w:p>
          <w:p w14:paraId="62DC8574" w14:textId="77777777" w:rsidR="005764F1" w:rsidRDefault="005764F1">
            <w:pPr>
              <w:pStyle w:val="Bezriadkovania"/>
              <w:rPr>
                <w:rFonts w:ascii="Times New Roman" w:hAnsi="Times New Roman"/>
                <w:sz w:val="24"/>
                <w:szCs w:val="24"/>
              </w:rPr>
            </w:pPr>
            <w:r>
              <w:rPr>
                <w:rFonts w:ascii="Times New Roman" w:hAnsi="Times New Roman"/>
                <w:sz w:val="24"/>
                <w:szCs w:val="24"/>
              </w:rPr>
              <w:t>VŠ 1. stupňa v odbore reformovaná teológia</w:t>
            </w:r>
          </w:p>
          <w:p w14:paraId="40F88BA2" w14:textId="77777777" w:rsidR="005764F1" w:rsidRDefault="005764F1">
            <w:pPr>
              <w:pStyle w:val="Bezriadkovania"/>
              <w:rPr>
                <w:rFonts w:ascii="Times New Roman" w:hAnsi="Times New Roman"/>
                <w:sz w:val="24"/>
                <w:szCs w:val="24"/>
              </w:rPr>
            </w:pPr>
            <w:r>
              <w:rPr>
                <w:rFonts w:ascii="Times New Roman" w:hAnsi="Times New Roman"/>
                <w:sz w:val="24"/>
                <w:szCs w:val="24"/>
              </w:rPr>
              <w:t>Kvalifikačné vzdelávanie v odbore špeciálna pedagogika (MPC) – ukončené</w:t>
            </w:r>
          </w:p>
          <w:p w14:paraId="1A118D30" w14:textId="77777777" w:rsidR="005764F1" w:rsidRDefault="005764F1">
            <w:pPr>
              <w:pStyle w:val="Bezriadkovania"/>
              <w:rPr>
                <w:rFonts w:ascii="Times New Roman" w:hAnsi="Times New Roman"/>
                <w:sz w:val="24"/>
                <w:szCs w:val="24"/>
              </w:rPr>
            </w:pPr>
            <w:r>
              <w:rPr>
                <w:rFonts w:ascii="Times New Roman" w:hAnsi="Times New Roman"/>
                <w:sz w:val="24"/>
                <w:szCs w:val="24"/>
              </w:rPr>
              <w:t>Príprava na profesionálne vykonávanie náhradnej starostlivosti (PRIDE 60 h)</w:t>
            </w:r>
          </w:p>
          <w:p w14:paraId="2E621AEB" w14:textId="77777777" w:rsidR="005764F1" w:rsidRDefault="005764F1">
            <w:pPr>
              <w:pStyle w:val="Bezriadkovania"/>
              <w:rPr>
                <w:rFonts w:ascii="Times New Roman" w:hAnsi="Times New Roman"/>
                <w:sz w:val="24"/>
                <w:szCs w:val="24"/>
              </w:rPr>
            </w:pPr>
            <w:r>
              <w:rPr>
                <w:rFonts w:ascii="Times New Roman" w:hAnsi="Times New Roman"/>
                <w:sz w:val="24"/>
                <w:szCs w:val="24"/>
              </w:rPr>
              <w:t xml:space="preserve">Kvalifikačné vzdelávanie v odbore špeciálna pedagogika, </w:t>
            </w:r>
            <w:proofErr w:type="spellStart"/>
            <w:r>
              <w:rPr>
                <w:rFonts w:ascii="Times New Roman" w:hAnsi="Times New Roman"/>
                <w:sz w:val="24"/>
                <w:szCs w:val="24"/>
              </w:rPr>
              <w:t>štud</w:t>
            </w:r>
            <w:proofErr w:type="spellEnd"/>
            <w:r>
              <w:rPr>
                <w:rFonts w:ascii="Times New Roman" w:hAnsi="Times New Roman"/>
                <w:sz w:val="24"/>
                <w:szCs w:val="24"/>
              </w:rPr>
              <w:t xml:space="preserve">. profilácia pedagogika </w:t>
            </w:r>
            <w:proofErr w:type="spellStart"/>
            <w:r>
              <w:rPr>
                <w:rFonts w:ascii="Times New Roman" w:hAnsi="Times New Roman"/>
                <w:sz w:val="24"/>
                <w:szCs w:val="24"/>
              </w:rPr>
              <w:t>psychosociálne</w:t>
            </w:r>
            <w:proofErr w:type="spellEnd"/>
            <w:r>
              <w:rPr>
                <w:rFonts w:ascii="Times New Roman" w:hAnsi="Times New Roman"/>
                <w:sz w:val="24"/>
                <w:szCs w:val="24"/>
              </w:rPr>
              <w:t xml:space="preserve"> narušených  (štúdium ukončené v septembri 2018) – získaná špeciálnopedagogická spôsobilosť</w:t>
            </w:r>
          </w:p>
        </w:tc>
      </w:tr>
      <w:tr w:rsidR="005764F1" w14:paraId="3F6538FD" w14:textId="77777777" w:rsidTr="005764F1">
        <w:tc>
          <w:tcPr>
            <w:tcW w:w="1536" w:type="dxa"/>
            <w:tcBorders>
              <w:top w:val="single" w:sz="4" w:space="0" w:color="auto"/>
              <w:left w:val="single" w:sz="4" w:space="0" w:color="auto"/>
              <w:bottom w:val="single" w:sz="4" w:space="0" w:color="auto"/>
              <w:right w:val="single" w:sz="4" w:space="0" w:color="auto"/>
            </w:tcBorders>
          </w:tcPr>
          <w:p w14:paraId="59893FF9" w14:textId="77777777" w:rsidR="005764F1" w:rsidRDefault="005764F1">
            <w:pPr>
              <w:pStyle w:val="Bezriadkovania"/>
              <w:rPr>
                <w:rFonts w:ascii="Times New Roman" w:hAnsi="Times New Roman"/>
                <w:sz w:val="24"/>
                <w:szCs w:val="24"/>
              </w:rPr>
            </w:pPr>
          </w:p>
        </w:tc>
        <w:tc>
          <w:tcPr>
            <w:tcW w:w="2066" w:type="dxa"/>
            <w:tcBorders>
              <w:top w:val="single" w:sz="4" w:space="0" w:color="auto"/>
              <w:left w:val="single" w:sz="4" w:space="0" w:color="auto"/>
              <w:bottom w:val="single" w:sz="4" w:space="0" w:color="auto"/>
              <w:right w:val="single" w:sz="4" w:space="0" w:color="auto"/>
            </w:tcBorders>
            <w:hideMark/>
          </w:tcPr>
          <w:p w14:paraId="01681910" w14:textId="77777777" w:rsidR="005764F1" w:rsidRDefault="005764F1">
            <w:pPr>
              <w:pStyle w:val="Bezriadkovania"/>
              <w:rPr>
                <w:rFonts w:ascii="Times New Roman" w:hAnsi="Times New Roman"/>
                <w:sz w:val="24"/>
                <w:szCs w:val="24"/>
              </w:rPr>
            </w:pPr>
            <w:r>
              <w:rPr>
                <w:rFonts w:ascii="Times New Roman" w:hAnsi="Times New Roman"/>
                <w:sz w:val="24"/>
                <w:szCs w:val="24"/>
              </w:rPr>
              <w:t>Ekonóm, personalista</w:t>
            </w:r>
          </w:p>
          <w:p w14:paraId="119639FB" w14:textId="77777777" w:rsidR="005764F1" w:rsidRDefault="005764F1">
            <w:pPr>
              <w:pStyle w:val="Bezriadkovania"/>
              <w:rPr>
                <w:rFonts w:ascii="Times New Roman" w:hAnsi="Times New Roman"/>
                <w:sz w:val="24"/>
                <w:szCs w:val="24"/>
              </w:rPr>
            </w:pPr>
            <w:r>
              <w:rPr>
                <w:rFonts w:ascii="Times New Roman" w:hAnsi="Times New Roman"/>
                <w:sz w:val="24"/>
                <w:szCs w:val="24"/>
              </w:rPr>
              <w:t>+</w:t>
            </w:r>
          </w:p>
          <w:p w14:paraId="4B3B0A61" w14:textId="77777777" w:rsidR="005764F1" w:rsidRDefault="005764F1">
            <w:pPr>
              <w:pStyle w:val="Bezriadkovania"/>
              <w:rPr>
                <w:rFonts w:ascii="Times New Roman" w:hAnsi="Times New Roman"/>
                <w:sz w:val="24"/>
                <w:szCs w:val="24"/>
              </w:rPr>
            </w:pPr>
            <w:r>
              <w:rPr>
                <w:rFonts w:ascii="Times New Roman" w:hAnsi="Times New Roman"/>
                <w:sz w:val="24"/>
                <w:szCs w:val="24"/>
              </w:rPr>
              <w:t>Zastupujúci profesionálny náhradný rodič</w:t>
            </w:r>
          </w:p>
        </w:tc>
        <w:tc>
          <w:tcPr>
            <w:tcW w:w="5460" w:type="dxa"/>
            <w:tcBorders>
              <w:top w:val="single" w:sz="4" w:space="0" w:color="auto"/>
              <w:left w:val="single" w:sz="4" w:space="0" w:color="auto"/>
              <w:bottom w:val="single" w:sz="4" w:space="0" w:color="auto"/>
              <w:right w:val="single" w:sz="4" w:space="0" w:color="auto"/>
            </w:tcBorders>
          </w:tcPr>
          <w:p w14:paraId="330A196C" w14:textId="77777777" w:rsidR="005764F1" w:rsidRDefault="005764F1">
            <w:pPr>
              <w:pStyle w:val="Bezriadkovania"/>
              <w:rPr>
                <w:rFonts w:ascii="Times New Roman" w:hAnsi="Times New Roman"/>
                <w:sz w:val="24"/>
                <w:szCs w:val="24"/>
              </w:rPr>
            </w:pPr>
            <w:r>
              <w:rPr>
                <w:rFonts w:ascii="Times New Roman" w:hAnsi="Times New Roman"/>
                <w:sz w:val="24"/>
                <w:szCs w:val="24"/>
              </w:rPr>
              <w:t>SŠ s maturitou</w:t>
            </w:r>
          </w:p>
          <w:p w14:paraId="257E0EDD" w14:textId="2E840970" w:rsidR="005764F1" w:rsidRDefault="005764F1">
            <w:pPr>
              <w:pStyle w:val="Bezriadkovania"/>
              <w:rPr>
                <w:rFonts w:ascii="Times New Roman" w:hAnsi="Times New Roman"/>
                <w:sz w:val="24"/>
                <w:szCs w:val="24"/>
              </w:rPr>
            </w:pPr>
            <w:r>
              <w:rPr>
                <w:rFonts w:ascii="Times New Roman" w:hAnsi="Times New Roman"/>
                <w:sz w:val="24"/>
                <w:szCs w:val="24"/>
              </w:rPr>
              <w:t>Príprava na vykonávanie profesionálneho náhradného rodičovstva (ÚPSVaR</w:t>
            </w:r>
            <w:r w:rsidR="00E4776A">
              <w:rPr>
                <w:rFonts w:ascii="Times New Roman" w:hAnsi="Times New Roman"/>
                <w:sz w:val="24"/>
                <w:szCs w:val="24"/>
              </w:rPr>
              <w:t xml:space="preserve"> </w:t>
            </w:r>
            <w:r>
              <w:rPr>
                <w:rFonts w:ascii="Times New Roman" w:hAnsi="Times New Roman"/>
                <w:sz w:val="24"/>
                <w:szCs w:val="24"/>
              </w:rPr>
              <w:t>60 h)</w:t>
            </w:r>
          </w:p>
          <w:p w14:paraId="700D0AD3" w14:textId="77777777" w:rsidR="005764F1" w:rsidRDefault="005764F1">
            <w:pPr>
              <w:pStyle w:val="Bezriadkovania"/>
              <w:rPr>
                <w:rFonts w:ascii="Times New Roman" w:hAnsi="Times New Roman"/>
                <w:sz w:val="24"/>
                <w:szCs w:val="24"/>
              </w:rPr>
            </w:pPr>
          </w:p>
        </w:tc>
      </w:tr>
      <w:tr w:rsidR="005764F1" w14:paraId="7E96A926" w14:textId="77777777" w:rsidTr="005764F1">
        <w:tc>
          <w:tcPr>
            <w:tcW w:w="1536" w:type="dxa"/>
            <w:tcBorders>
              <w:top w:val="single" w:sz="4" w:space="0" w:color="auto"/>
              <w:left w:val="single" w:sz="4" w:space="0" w:color="auto"/>
              <w:bottom w:val="single" w:sz="4" w:space="0" w:color="auto"/>
              <w:right w:val="single" w:sz="4" w:space="0" w:color="auto"/>
            </w:tcBorders>
            <w:hideMark/>
          </w:tcPr>
          <w:p w14:paraId="294810F6" w14:textId="77777777" w:rsidR="005764F1" w:rsidRDefault="005764F1">
            <w:pPr>
              <w:pStyle w:val="Bezriadkovania"/>
              <w:rPr>
                <w:rFonts w:ascii="Times New Roman" w:hAnsi="Times New Roman"/>
                <w:sz w:val="24"/>
                <w:szCs w:val="24"/>
              </w:rPr>
            </w:pPr>
            <w:r>
              <w:rPr>
                <w:rFonts w:ascii="Times New Roman" w:hAnsi="Times New Roman"/>
                <w:sz w:val="24"/>
                <w:szCs w:val="24"/>
              </w:rPr>
              <w:t>Odborný tím</w:t>
            </w:r>
          </w:p>
        </w:tc>
        <w:tc>
          <w:tcPr>
            <w:tcW w:w="2066" w:type="dxa"/>
            <w:tcBorders>
              <w:top w:val="single" w:sz="4" w:space="0" w:color="auto"/>
              <w:left w:val="single" w:sz="4" w:space="0" w:color="auto"/>
              <w:bottom w:val="single" w:sz="4" w:space="0" w:color="auto"/>
              <w:right w:val="single" w:sz="4" w:space="0" w:color="auto"/>
            </w:tcBorders>
            <w:hideMark/>
          </w:tcPr>
          <w:p w14:paraId="4CBF790B" w14:textId="77777777" w:rsidR="005764F1" w:rsidRDefault="005764F1">
            <w:pPr>
              <w:pStyle w:val="Bezriadkovania"/>
              <w:rPr>
                <w:rFonts w:ascii="Times New Roman" w:hAnsi="Times New Roman"/>
                <w:sz w:val="24"/>
                <w:szCs w:val="24"/>
              </w:rPr>
            </w:pPr>
            <w:r>
              <w:rPr>
                <w:rFonts w:ascii="Times New Roman" w:hAnsi="Times New Roman"/>
                <w:sz w:val="24"/>
                <w:szCs w:val="24"/>
              </w:rPr>
              <w:t>Sociálny pracovník</w:t>
            </w:r>
          </w:p>
        </w:tc>
        <w:tc>
          <w:tcPr>
            <w:tcW w:w="5460" w:type="dxa"/>
            <w:tcBorders>
              <w:top w:val="single" w:sz="4" w:space="0" w:color="auto"/>
              <w:left w:val="single" w:sz="4" w:space="0" w:color="auto"/>
              <w:bottom w:val="single" w:sz="4" w:space="0" w:color="auto"/>
              <w:right w:val="single" w:sz="4" w:space="0" w:color="auto"/>
            </w:tcBorders>
            <w:hideMark/>
          </w:tcPr>
          <w:p w14:paraId="6893865E" w14:textId="77777777" w:rsidR="005764F1" w:rsidRDefault="005764F1">
            <w:pPr>
              <w:pStyle w:val="Bezriadkovania"/>
              <w:rPr>
                <w:rFonts w:ascii="Times New Roman" w:hAnsi="Times New Roman"/>
                <w:sz w:val="24"/>
                <w:szCs w:val="24"/>
              </w:rPr>
            </w:pPr>
            <w:r>
              <w:rPr>
                <w:rFonts w:ascii="Times New Roman" w:hAnsi="Times New Roman"/>
                <w:sz w:val="24"/>
                <w:szCs w:val="24"/>
              </w:rPr>
              <w:t>VŠ 2. stupňa v odbore sociálna práca (Mgr.)</w:t>
            </w:r>
          </w:p>
        </w:tc>
      </w:tr>
      <w:tr w:rsidR="005764F1" w14:paraId="52E2B910" w14:textId="77777777" w:rsidTr="005764F1">
        <w:tc>
          <w:tcPr>
            <w:tcW w:w="1536" w:type="dxa"/>
            <w:tcBorders>
              <w:top w:val="single" w:sz="4" w:space="0" w:color="auto"/>
              <w:left w:val="single" w:sz="4" w:space="0" w:color="auto"/>
              <w:bottom w:val="single" w:sz="4" w:space="0" w:color="auto"/>
              <w:right w:val="single" w:sz="4" w:space="0" w:color="auto"/>
            </w:tcBorders>
            <w:hideMark/>
          </w:tcPr>
          <w:p w14:paraId="74E4114F" w14:textId="77777777" w:rsidR="005764F1" w:rsidRDefault="005764F1">
            <w:pPr>
              <w:pStyle w:val="Bezriadkovania"/>
              <w:rPr>
                <w:rFonts w:ascii="Times New Roman" w:hAnsi="Times New Roman"/>
                <w:sz w:val="24"/>
                <w:szCs w:val="24"/>
              </w:rPr>
            </w:pPr>
            <w:r>
              <w:rPr>
                <w:rFonts w:ascii="Times New Roman" w:hAnsi="Times New Roman"/>
                <w:sz w:val="24"/>
                <w:szCs w:val="24"/>
              </w:rPr>
              <w:t>Odborný tím</w:t>
            </w:r>
          </w:p>
        </w:tc>
        <w:tc>
          <w:tcPr>
            <w:tcW w:w="2066" w:type="dxa"/>
            <w:tcBorders>
              <w:top w:val="single" w:sz="4" w:space="0" w:color="auto"/>
              <w:left w:val="single" w:sz="4" w:space="0" w:color="auto"/>
              <w:bottom w:val="single" w:sz="4" w:space="0" w:color="auto"/>
              <w:right w:val="single" w:sz="4" w:space="0" w:color="auto"/>
            </w:tcBorders>
            <w:hideMark/>
          </w:tcPr>
          <w:p w14:paraId="6C79034D" w14:textId="77777777" w:rsidR="005764F1" w:rsidRDefault="005764F1">
            <w:pPr>
              <w:pStyle w:val="Bezriadkovania"/>
              <w:rPr>
                <w:rFonts w:ascii="Times New Roman" w:hAnsi="Times New Roman"/>
                <w:sz w:val="24"/>
                <w:szCs w:val="24"/>
              </w:rPr>
            </w:pPr>
            <w:r>
              <w:rPr>
                <w:rFonts w:ascii="Times New Roman" w:hAnsi="Times New Roman"/>
                <w:sz w:val="24"/>
                <w:szCs w:val="24"/>
              </w:rPr>
              <w:t xml:space="preserve">Psychológ </w:t>
            </w:r>
          </w:p>
        </w:tc>
        <w:tc>
          <w:tcPr>
            <w:tcW w:w="5460" w:type="dxa"/>
            <w:tcBorders>
              <w:top w:val="single" w:sz="4" w:space="0" w:color="auto"/>
              <w:left w:val="single" w:sz="4" w:space="0" w:color="auto"/>
              <w:bottom w:val="single" w:sz="4" w:space="0" w:color="auto"/>
              <w:right w:val="single" w:sz="4" w:space="0" w:color="auto"/>
            </w:tcBorders>
            <w:hideMark/>
          </w:tcPr>
          <w:p w14:paraId="798087B2" w14:textId="77777777" w:rsidR="005764F1" w:rsidRDefault="005764F1">
            <w:pPr>
              <w:pStyle w:val="Bezriadkovania"/>
              <w:rPr>
                <w:rFonts w:ascii="Times New Roman" w:hAnsi="Times New Roman"/>
                <w:sz w:val="24"/>
                <w:szCs w:val="24"/>
              </w:rPr>
            </w:pPr>
            <w:r>
              <w:rPr>
                <w:rFonts w:ascii="Times New Roman" w:hAnsi="Times New Roman"/>
                <w:sz w:val="24"/>
                <w:szCs w:val="24"/>
              </w:rPr>
              <w:t>VŠ 2. stupňa v odbore psychológia (Mgr.)</w:t>
            </w:r>
          </w:p>
        </w:tc>
      </w:tr>
      <w:tr w:rsidR="005764F1" w14:paraId="0BA26BF3" w14:textId="77777777" w:rsidTr="005764F1">
        <w:tc>
          <w:tcPr>
            <w:tcW w:w="1536" w:type="dxa"/>
            <w:tcBorders>
              <w:top w:val="single" w:sz="4" w:space="0" w:color="auto"/>
              <w:left w:val="single" w:sz="4" w:space="0" w:color="auto"/>
              <w:bottom w:val="single" w:sz="4" w:space="0" w:color="auto"/>
              <w:right w:val="single" w:sz="4" w:space="0" w:color="auto"/>
            </w:tcBorders>
            <w:hideMark/>
          </w:tcPr>
          <w:p w14:paraId="5EE28F53" w14:textId="77777777" w:rsidR="005764F1" w:rsidRDefault="005764F1">
            <w:pPr>
              <w:pStyle w:val="Bezriadkovania"/>
              <w:rPr>
                <w:rFonts w:ascii="Times New Roman" w:hAnsi="Times New Roman"/>
                <w:sz w:val="24"/>
                <w:szCs w:val="24"/>
              </w:rPr>
            </w:pPr>
            <w:r>
              <w:rPr>
                <w:rFonts w:ascii="Times New Roman" w:hAnsi="Times New Roman"/>
                <w:sz w:val="24"/>
                <w:szCs w:val="24"/>
              </w:rPr>
              <w:t>Samostatná usporiadaná skupina</w:t>
            </w:r>
          </w:p>
        </w:tc>
        <w:tc>
          <w:tcPr>
            <w:tcW w:w="2066" w:type="dxa"/>
            <w:tcBorders>
              <w:top w:val="single" w:sz="4" w:space="0" w:color="auto"/>
              <w:left w:val="single" w:sz="4" w:space="0" w:color="auto"/>
              <w:bottom w:val="single" w:sz="4" w:space="0" w:color="auto"/>
              <w:right w:val="single" w:sz="4" w:space="0" w:color="auto"/>
            </w:tcBorders>
            <w:hideMark/>
          </w:tcPr>
          <w:p w14:paraId="34A14E4D" w14:textId="77777777" w:rsidR="005764F1" w:rsidRDefault="005764F1">
            <w:pPr>
              <w:pStyle w:val="Bezriadkovania"/>
              <w:rPr>
                <w:rFonts w:ascii="Times New Roman" w:hAnsi="Times New Roman"/>
                <w:sz w:val="24"/>
                <w:szCs w:val="24"/>
              </w:rPr>
            </w:pPr>
            <w:r>
              <w:rPr>
                <w:rFonts w:ascii="Times New Roman" w:hAnsi="Times New Roman"/>
                <w:sz w:val="24"/>
                <w:szCs w:val="24"/>
              </w:rPr>
              <w:t>Vychovávateľ + zodpovedný zástupca Centra</w:t>
            </w:r>
          </w:p>
          <w:p w14:paraId="2B45B013" w14:textId="77777777" w:rsidR="005764F1" w:rsidRDefault="005764F1">
            <w:pPr>
              <w:pStyle w:val="Bezriadkovania"/>
              <w:rPr>
                <w:rFonts w:ascii="Times New Roman" w:hAnsi="Times New Roman"/>
                <w:sz w:val="24"/>
                <w:szCs w:val="24"/>
              </w:rPr>
            </w:pPr>
            <w:r>
              <w:rPr>
                <w:rFonts w:ascii="Times New Roman" w:hAnsi="Times New Roman"/>
                <w:sz w:val="24"/>
                <w:szCs w:val="24"/>
              </w:rPr>
              <w:t>+ THP a šofér</w:t>
            </w:r>
          </w:p>
        </w:tc>
        <w:tc>
          <w:tcPr>
            <w:tcW w:w="5460" w:type="dxa"/>
            <w:tcBorders>
              <w:top w:val="single" w:sz="4" w:space="0" w:color="auto"/>
              <w:left w:val="single" w:sz="4" w:space="0" w:color="auto"/>
              <w:bottom w:val="single" w:sz="4" w:space="0" w:color="auto"/>
              <w:right w:val="single" w:sz="4" w:space="0" w:color="auto"/>
            </w:tcBorders>
            <w:hideMark/>
          </w:tcPr>
          <w:p w14:paraId="2B80830C" w14:textId="77777777" w:rsidR="005764F1" w:rsidRDefault="005764F1">
            <w:pPr>
              <w:pStyle w:val="Bezriadkovania"/>
              <w:rPr>
                <w:rFonts w:ascii="Times New Roman" w:hAnsi="Times New Roman"/>
                <w:sz w:val="24"/>
                <w:szCs w:val="24"/>
              </w:rPr>
            </w:pPr>
            <w:r>
              <w:rPr>
                <w:rFonts w:ascii="Times New Roman" w:hAnsi="Times New Roman"/>
                <w:sz w:val="24"/>
                <w:szCs w:val="24"/>
              </w:rPr>
              <w:t xml:space="preserve">VŠ 2. stupňa v odbore pedagogika, </w:t>
            </w:r>
            <w:proofErr w:type="spellStart"/>
            <w:r>
              <w:rPr>
                <w:rFonts w:ascii="Times New Roman" w:hAnsi="Times New Roman"/>
                <w:sz w:val="24"/>
                <w:szCs w:val="24"/>
              </w:rPr>
              <w:t>štud</w:t>
            </w:r>
            <w:proofErr w:type="spellEnd"/>
            <w:r>
              <w:rPr>
                <w:rFonts w:ascii="Times New Roman" w:hAnsi="Times New Roman"/>
                <w:sz w:val="24"/>
                <w:szCs w:val="24"/>
              </w:rPr>
              <w:t>. program sociálna pedagogika a vychovávateľstvo (Mgr.)</w:t>
            </w:r>
          </w:p>
          <w:p w14:paraId="7C303B66" w14:textId="77777777" w:rsidR="005764F1" w:rsidRDefault="005764F1">
            <w:pPr>
              <w:pStyle w:val="Bezriadkovania"/>
              <w:rPr>
                <w:rFonts w:ascii="Times New Roman" w:hAnsi="Times New Roman"/>
                <w:sz w:val="24"/>
                <w:szCs w:val="24"/>
              </w:rPr>
            </w:pPr>
            <w:r>
              <w:rPr>
                <w:rFonts w:ascii="Times New Roman" w:hAnsi="Times New Roman"/>
                <w:sz w:val="24"/>
                <w:szCs w:val="24"/>
              </w:rPr>
              <w:t>Rigorózne konanie v odbore pedagogika (PhDr.)</w:t>
            </w:r>
          </w:p>
          <w:p w14:paraId="6163A24D" w14:textId="77777777" w:rsidR="005764F1" w:rsidRDefault="005764F1">
            <w:pPr>
              <w:pStyle w:val="Bezriadkovania"/>
              <w:rPr>
                <w:rFonts w:ascii="Times New Roman" w:hAnsi="Times New Roman"/>
                <w:sz w:val="24"/>
                <w:szCs w:val="24"/>
              </w:rPr>
            </w:pPr>
            <w:r>
              <w:rPr>
                <w:rFonts w:ascii="Times New Roman" w:hAnsi="Times New Roman"/>
                <w:sz w:val="24"/>
                <w:szCs w:val="24"/>
              </w:rPr>
              <w:t>VŠ 1. stupňa v odbore reformovaná teológia</w:t>
            </w:r>
          </w:p>
          <w:p w14:paraId="465653B1" w14:textId="77777777" w:rsidR="005764F1" w:rsidRDefault="005764F1">
            <w:pPr>
              <w:pStyle w:val="Bezriadkovania"/>
              <w:rPr>
                <w:rFonts w:ascii="Times New Roman" w:hAnsi="Times New Roman"/>
                <w:sz w:val="24"/>
                <w:szCs w:val="24"/>
              </w:rPr>
            </w:pPr>
            <w:r>
              <w:rPr>
                <w:rFonts w:ascii="Times New Roman" w:hAnsi="Times New Roman"/>
                <w:sz w:val="24"/>
                <w:szCs w:val="24"/>
              </w:rPr>
              <w:t>Kvalifikačné vzdelávanie v odbore špeciálna pedagogika (MPC) – ukončené</w:t>
            </w:r>
          </w:p>
          <w:p w14:paraId="78D58078" w14:textId="77777777" w:rsidR="005764F1" w:rsidRDefault="005764F1">
            <w:pPr>
              <w:pStyle w:val="Bezriadkovania"/>
              <w:rPr>
                <w:rFonts w:ascii="Times New Roman" w:hAnsi="Times New Roman"/>
                <w:sz w:val="24"/>
                <w:szCs w:val="24"/>
              </w:rPr>
            </w:pPr>
            <w:r>
              <w:rPr>
                <w:rFonts w:ascii="Times New Roman" w:hAnsi="Times New Roman"/>
                <w:sz w:val="24"/>
                <w:szCs w:val="24"/>
              </w:rPr>
              <w:t>Príprava na profesionálne vykonávanie náhradnej starostlivosti (PRIDE 60 h)</w:t>
            </w:r>
          </w:p>
          <w:p w14:paraId="31AE6D43" w14:textId="77777777" w:rsidR="005764F1" w:rsidRDefault="005764F1">
            <w:pPr>
              <w:pStyle w:val="Bezriadkovania"/>
              <w:rPr>
                <w:rFonts w:ascii="Times New Roman" w:hAnsi="Times New Roman"/>
                <w:sz w:val="24"/>
                <w:szCs w:val="24"/>
              </w:rPr>
            </w:pPr>
            <w:r>
              <w:rPr>
                <w:rFonts w:ascii="Times New Roman" w:hAnsi="Times New Roman"/>
                <w:sz w:val="24"/>
                <w:szCs w:val="24"/>
              </w:rPr>
              <w:t xml:space="preserve">Kvalifikačné vzdelávanie v odbore špeciálna pedagogika, </w:t>
            </w:r>
            <w:proofErr w:type="spellStart"/>
            <w:r>
              <w:rPr>
                <w:rFonts w:ascii="Times New Roman" w:hAnsi="Times New Roman"/>
                <w:sz w:val="24"/>
                <w:szCs w:val="24"/>
              </w:rPr>
              <w:t>štud</w:t>
            </w:r>
            <w:proofErr w:type="spellEnd"/>
            <w:r>
              <w:rPr>
                <w:rFonts w:ascii="Times New Roman" w:hAnsi="Times New Roman"/>
                <w:sz w:val="24"/>
                <w:szCs w:val="24"/>
              </w:rPr>
              <w:t xml:space="preserve">. profilácia pedagogika </w:t>
            </w:r>
            <w:proofErr w:type="spellStart"/>
            <w:r>
              <w:rPr>
                <w:rFonts w:ascii="Times New Roman" w:hAnsi="Times New Roman"/>
                <w:sz w:val="24"/>
                <w:szCs w:val="24"/>
              </w:rPr>
              <w:t>psychosociálne</w:t>
            </w:r>
            <w:proofErr w:type="spellEnd"/>
            <w:r>
              <w:rPr>
                <w:rFonts w:ascii="Times New Roman" w:hAnsi="Times New Roman"/>
                <w:sz w:val="24"/>
                <w:szCs w:val="24"/>
              </w:rPr>
              <w:t xml:space="preserve"> narušených (štúdium ukončené v septembri 2018) – získaná špeciálnopedagogická spôsobilosť </w:t>
            </w:r>
          </w:p>
        </w:tc>
      </w:tr>
      <w:tr w:rsidR="005764F1" w14:paraId="7E711F3B" w14:textId="77777777" w:rsidTr="005764F1">
        <w:tc>
          <w:tcPr>
            <w:tcW w:w="1536" w:type="dxa"/>
            <w:tcBorders>
              <w:top w:val="single" w:sz="4" w:space="0" w:color="auto"/>
              <w:left w:val="single" w:sz="4" w:space="0" w:color="auto"/>
              <w:bottom w:val="single" w:sz="4" w:space="0" w:color="auto"/>
              <w:right w:val="single" w:sz="4" w:space="0" w:color="auto"/>
            </w:tcBorders>
            <w:hideMark/>
          </w:tcPr>
          <w:p w14:paraId="7113FD20" w14:textId="77777777" w:rsidR="005764F1" w:rsidRPr="00155BAC" w:rsidRDefault="005764F1">
            <w:pPr>
              <w:pStyle w:val="Bezriadkovania"/>
              <w:rPr>
                <w:rFonts w:ascii="Times New Roman" w:hAnsi="Times New Roman"/>
                <w:b/>
                <w:sz w:val="24"/>
                <w:szCs w:val="24"/>
              </w:rPr>
            </w:pPr>
            <w:r w:rsidRPr="00155BAC">
              <w:rPr>
                <w:rFonts w:ascii="Times New Roman" w:hAnsi="Times New Roman"/>
                <w:b/>
                <w:sz w:val="24"/>
                <w:szCs w:val="24"/>
              </w:rPr>
              <w:t>Samostatná usporiadaná</w:t>
            </w:r>
          </w:p>
          <w:p w14:paraId="26E2A924" w14:textId="77777777" w:rsidR="005764F1" w:rsidRPr="00155BAC" w:rsidRDefault="005764F1">
            <w:pPr>
              <w:pStyle w:val="Bezriadkovania"/>
              <w:rPr>
                <w:rFonts w:ascii="Times New Roman" w:hAnsi="Times New Roman"/>
                <w:b/>
                <w:sz w:val="24"/>
                <w:szCs w:val="24"/>
              </w:rPr>
            </w:pPr>
            <w:r w:rsidRPr="00155BAC">
              <w:rPr>
                <w:rFonts w:ascii="Times New Roman" w:hAnsi="Times New Roman"/>
                <w:b/>
                <w:sz w:val="24"/>
                <w:szCs w:val="24"/>
              </w:rPr>
              <w:t>skupina</w:t>
            </w:r>
          </w:p>
        </w:tc>
        <w:tc>
          <w:tcPr>
            <w:tcW w:w="2066" w:type="dxa"/>
            <w:tcBorders>
              <w:top w:val="single" w:sz="4" w:space="0" w:color="auto"/>
              <w:left w:val="single" w:sz="4" w:space="0" w:color="auto"/>
              <w:bottom w:val="single" w:sz="4" w:space="0" w:color="auto"/>
              <w:right w:val="single" w:sz="4" w:space="0" w:color="auto"/>
            </w:tcBorders>
            <w:hideMark/>
          </w:tcPr>
          <w:p w14:paraId="607F8EF0" w14:textId="77777777" w:rsidR="005764F1" w:rsidRPr="00155BAC" w:rsidRDefault="005764F1">
            <w:pPr>
              <w:pStyle w:val="Bezriadkovania"/>
              <w:rPr>
                <w:rFonts w:ascii="Times New Roman" w:hAnsi="Times New Roman"/>
                <w:b/>
                <w:sz w:val="24"/>
                <w:szCs w:val="24"/>
              </w:rPr>
            </w:pPr>
            <w:r w:rsidRPr="00155BAC">
              <w:rPr>
                <w:rFonts w:ascii="Times New Roman" w:hAnsi="Times New Roman"/>
                <w:b/>
                <w:sz w:val="24"/>
                <w:szCs w:val="24"/>
              </w:rPr>
              <w:t>vychovávateľ</w:t>
            </w:r>
          </w:p>
        </w:tc>
        <w:tc>
          <w:tcPr>
            <w:tcW w:w="5460" w:type="dxa"/>
            <w:tcBorders>
              <w:top w:val="single" w:sz="4" w:space="0" w:color="auto"/>
              <w:left w:val="single" w:sz="4" w:space="0" w:color="auto"/>
              <w:bottom w:val="single" w:sz="4" w:space="0" w:color="auto"/>
              <w:right w:val="single" w:sz="4" w:space="0" w:color="auto"/>
            </w:tcBorders>
          </w:tcPr>
          <w:p w14:paraId="189B6442" w14:textId="5E14F1CD" w:rsidR="005764F1" w:rsidRPr="00155BAC" w:rsidRDefault="005764F1">
            <w:pPr>
              <w:pStyle w:val="Bezriadkovania"/>
              <w:rPr>
                <w:rFonts w:ascii="Times New Roman" w:hAnsi="Times New Roman"/>
                <w:b/>
                <w:sz w:val="24"/>
                <w:szCs w:val="24"/>
              </w:rPr>
            </w:pPr>
            <w:r w:rsidRPr="00155BAC">
              <w:rPr>
                <w:rFonts w:ascii="Times New Roman" w:hAnsi="Times New Roman"/>
                <w:b/>
                <w:sz w:val="24"/>
                <w:szCs w:val="24"/>
              </w:rPr>
              <w:t>VŠ 1. stupňa Bc. v odbore učite</w:t>
            </w:r>
            <w:r w:rsidR="00E4776A" w:rsidRPr="00155BAC">
              <w:rPr>
                <w:rFonts w:ascii="Times New Roman" w:hAnsi="Times New Roman"/>
                <w:b/>
                <w:sz w:val="24"/>
                <w:szCs w:val="24"/>
              </w:rPr>
              <w:t>ľ</w:t>
            </w:r>
            <w:r w:rsidRPr="00155BAC">
              <w:rPr>
                <w:rFonts w:ascii="Times New Roman" w:hAnsi="Times New Roman"/>
                <w:b/>
                <w:sz w:val="24"/>
                <w:szCs w:val="24"/>
              </w:rPr>
              <w:t>stvo akademických predmetov</w:t>
            </w:r>
          </w:p>
          <w:p w14:paraId="1C61EE01" w14:textId="47698AE5" w:rsidR="005764F1" w:rsidRPr="00155BAC" w:rsidRDefault="005764F1">
            <w:pPr>
              <w:pStyle w:val="Bezriadkovania"/>
              <w:rPr>
                <w:rFonts w:ascii="Times New Roman" w:hAnsi="Times New Roman"/>
                <w:b/>
                <w:sz w:val="24"/>
                <w:szCs w:val="24"/>
              </w:rPr>
            </w:pPr>
            <w:r w:rsidRPr="00155BAC">
              <w:rPr>
                <w:rFonts w:ascii="Times New Roman" w:hAnsi="Times New Roman"/>
                <w:b/>
                <w:sz w:val="24"/>
                <w:szCs w:val="24"/>
              </w:rPr>
              <w:t xml:space="preserve"> VŠ 2. stupňa   magisterské štúdium v rovnakom odbore</w:t>
            </w:r>
            <w:r w:rsidR="00155BAC" w:rsidRPr="00155BAC">
              <w:rPr>
                <w:rFonts w:ascii="Times New Roman" w:hAnsi="Times New Roman"/>
                <w:b/>
                <w:sz w:val="24"/>
                <w:szCs w:val="24"/>
              </w:rPr>
              <w:t xml:space="preserve"> alebo </w:t>
            </w:r>
          </w:p>
          <w:p w14:paraId="73F44E6A" w14:textId="7804DB3B" w:rsidR="005764F1" w:rsidRPr="00155BAC" w:rsidRDefault="00155BAC">
            <w:pPr>
              <w:pStyle w:val="Bezriadkovania"/>
              <w:rPr>
                <w:rFonts w:ascii="Times New Roman" w:hAnsi="Times New Roman"/>
                <w:b/>
                <w:sz w:val="24"/>
                <w:szCs w:val="24"/>
              </w:rPr>
            </w:pPr>
            <w:r w:rsidRPr="00155BAC">
              <w:rPr>
                <w:rFonts w:ascii="Times New Roman" w:hAnsi="Times New Roman"/>
                <w:b/>
                <w:sz w:val="24"/>
                <w:szCs w:val="24"/>
              </w:rPr>
              <w:t xml:space="preserve">VŠ 1. stupňa </w:t>
            </w:r>
            <w:r>
              <w:rPr>
                <w:rFonts w:ascii="Times New Roman" w:hAnsi="Times New Roman"/>
                <w:b/>
                <w:sz w:val="24"/>
                <w:szCs w:val="24"/>
              </w:rPr>
              <w:t xml:space="preserve"> Bc. alebo 2. stupňa Mgr. v odbore učiteľstvo pre 1. stupeň ZŠ</w:t>
            </w:r>
          </w:p>
        </w:tc>
      </w:tr>
      <w:tr w:rsidR="005764F1" w14:paraId="35A368E1" w14:textId="77777777" w:rsidTr="005764F1">
        <w:tc>
          <w:tcPr>
            <w:tcW w:w="1536" w:type="dxa"/>
            <w:tcBorders>
              <w:top w:val="single" w:sz="4" w:space="0" w:color="auto"/>
              <w:left w:val="single" w:sz="4" w:space="0" w:color="auto"/>
              <w:bottom w:val="single" w:sz="4" w:space="0" w:color="auto"/>
              <w:right w:val="single" w:sz="4" w:space="0" w:color="auto"/>
            </w:tcBorders>
            <w:hideMark/>
          </w:tcPr>
          <w:p w14:paraId="54C81BD5" w14:textId="6BA01C9D" w:rsidR="005764F1" w:rsidRDefault="005764F1">
            <w:pPr>
              <w:pStyle w:val="Bezriadkovania"/>
              <w:rPr>
                <w:rFonts w:ascii="Times New Roman" w:hAnsi="Times New Roman"/>
                <w:bCs/>
                <w:sz w:val="24"/>
                <w:szCs w:val="24"/>
              </w:rPr>
            </w:pPr>
            <w:r>
              <w:rPr>
                <w:rFonts w:ascii="Times New Roman" w:hAnsi="Times New Roman"/>
                <w:bCs/>
                <w:sz w:val="24"/>
                <w:szCs w:val="24"/>
              </w:rPr>
              <w:t>Samostatná usporiadaná skupina</w:t>
            </w:r>
          </w:p>
        </w:tc>
        <w:tc>
          <w:tcPr>
            <w:tcW w:w="2066" w:type="dxa"/>
            <w:tcBorders>
              <w:top w:val="single" w:sz="4" w:space="0" w:color="auto"/>
              <w:left w:val="single" w:sz="4" w:space="0" w:color="auto"/>
              <w:bottom w:val="single" w:sz="4" w:space="0" w:color="auto"/>
              <w:right w:val="single" w:sz="4" w:space="0" w:color="auto"/>
            </w:tcBorders>
            <w:hideMark/>
          </w:tcPr>
          <w:p w14:paraId="1BE0AEE5" w14:textId="77777777" w:rsidR="005764F1" w:rsidRDefault="005764F1">
            <w:pPr>
              <w:pStyle w:val="Bezriadkovania"/>
              <w:rPr>
                <w:rFonts w:ascii="Times New Roman" w:hAnsi="Times New Roman"/>
                <w:bCs/>
                <w:sz w:val="24"/>
                <w:szCs w:val="24"/>
              </w:rPr>
            </w:pPr>
            <w:r>
              <w:rPr>
                <w:rFonts w:ascii="Times New Roman" w:hAnsi="Times New Roman"/>
                <w:bCs/>
                <w:sz w:val="24"/>
                <w:szCs w:val="24"/>
              </w:rPr>
              <w:t xml:space="preserve">Vychovávateľ </w:t>
            </w:r>
          </w:p>
        </w:tc>
        <w:tc>
          <w:tcPr>
            <w:tcW w:w="5460" w:type="dxa"/>
            <w:tcBorders>
              <w:top w:val="single" w:sz="4" w:space="0" w:color="auto"/>
              <w:left w:val="single" w:sz="4" w:space="0" w:color="auto"/>
              <w:bottom w:val="single" w:sz="4" w:space="0" w:color="auto"/>
              <w:right w:val="single" w:sz="4" w:space="0" w:color="auto"/>
            </w:tcBorders>
            <w:hideMark/>
          </w:tcPr>
          <w:p w14:paraId="15A24BFA" w14:textId="648D24DB" w:rsidR="005764F1" w:rsidRDefault="005764F1">
            <w:pPr>
              <w:pStyle w:val="Bezriadkovania"/>
              <w:rPr>
                <w:rFonts w:ascii="Times New Roman" w:hAnsi="Times New Roman"/>
                <w:bCs/>
                <w:sz w:val="24"/>
                <w:szCs w:val="24"/>
              </w:rPr>
            </w:pPr>
            <w:r>
              <w:rPr>
                <w:rFonts w:ascii="Times New Roman" w:hAnsi="Times New Roman"/>
                <w:bCs/>
                <w:sz w:val="24"/>
                <w:szCs w:val="24"/>
              </w:rPr>
              <w:t xml:space="preserve">VŠ 1. stupňa v odbore pedagogika, </w:t>
            </w:r>
            <w:proofErr w:type="spellStart"/>
            <w:r>
              <w:rPr>
                <w:rFonts w:ascii="Times New Roman" w:hAnsi="Times New Roman"/>
                <w:bCs/>
                <w:sz w:val="24"/>
                <w:szCs w:val="24"/>
              </w:rPr>
              <w:t>štud</w:t>
            </w:r>
            <w:proofErr w:type="spellEnd"/>
            <w:r>
              <w:rPr>
                <w:rFonts w:ascii="Times New Roman" w:hAnsi="Times New Roman"/>
                <w:bCs/>
                <w:sz w:val="24"/>
                <w:szCs w:val="24"/>
              </w:rPr>
              <w:t>. program sociálna pedagogika a vychovávateľstvo (Bc</w:t>
            </w:r>
            <w:r w:rsidR="00E4776A">
              <w:rPr>
                <w:rFonts w:ascii="Times New Roman" w:hAnsi="Times New Roman"/>
                <w:bCs/>
                <w:sz w:val="24"/>
                <w:szCs w:val="24"/>
              </w:rPr>
              <w:t>.</w:t>
            </w:r>
            <w:r>
              <w:rPr>
                <w:rFonts w:ascii="Times New Roman" w:hAnsi="Times New Roman"/>
                <w:bCs/>
                <w:sz w:val="24"/>
                <w:szCs w:val="24"/>
              </w:rPr>
              <w:t>)</w:t>
            </w:r>
          </w:p>
          <w:p w14:paraId="0E4985EC" w14:textId="77777777" w:rsidR="005764F1" w:rsidRDefault="005764F1">
            <w:pPr>
              <w:pStyle w:val="Bezriadkovania"/>
              <w:rPr>
                <w:rFonts w:ascii="Times New Roman" w:hAnsi="Times New Roman"/>
                <w:bCs/>
                <w:sz w:val="24"/>
                <w:szCs w:val="24"/>
              </w:rPr>
            </w:pPr>
            <w:r>
              <w:rPr>
                <w:rFonts w:ascii="Times New Roman" w:hAnsi="Times New Roman"/>
                <w:bCs/>
                <w:sz w:val="24"/>
                <w:szCs w:val="24"/>
              </w:rPr>
              <w:t>Štúdium VŠ 2. stupňa   magisterské štúdium v rovnakom odbore</w:t>
            </w:r>
          </w:p>
        </w:tc>
      </w:tr>
      <w:tr w:rsidR="005764F1" w14:paraId="66E6169F" w14:textId="77777777" w:rsidTr="005764F1">
        <w:tc>
          <w:tcPr>
            <w:tcW w:w="1536" w:type="dxa"/>
            <w:tcBorders>
              <w:top w:val="single" w:sz="4" w:space="0" w:color="auto"/>
              <w:left w:val="single" w:sz="4" w:space="0" w:color="auto"/>
              <w:bottom w:val="single" w:sz="4" w:space="0" w:color="auto"/>
              <w:right w:val="single" w:sz="4" w:space="0" w:color="auto"/>
            </w:tcBorders>
            <w:hideMark/>
          </w:tcPr>
          <w:p w14:paraId="58FB57C7" w14:textId="77777777" w:rsidR="005764F1" w:rsidRPr="00E4776A" w:rsidRDefault="005764F1">
            <w:pPr>
              <w:pStyle w:val="Bezriadkovania"/>
              <w:rPr>
                <w:rFonts w:ascii="Times New Roman" w:hAnsi="Times New Roman"/>
                <w:sz w:val="24"/>
                <w:szCs w:val="24"/>
              </w:rPr>
            </w:pPr>
            <w:r w:rsidRPr="00E4776A">
              <w:rPr>
                <w:rFonts w:ascii="Times New Roman" w:hAnsi="Times New Roman"/>
                <w:sz w:val="24"/>
                <w:szCs w:val="24"/>
              </w:rPr>
              <w:t xml:space="preserve">Samostatná usporiadaná skupina </w:t>
            </w:r>
          </w:p>
        </w:tc>
        <w:tc>
          <w:tcPr>
            <w:tcW w:w="2066" w:type="dxa"/>
            <w:tcBorders>
              <w:top w:val="single" w:sz="4" w:space="0" w:color="auto"/>
              <w:left w:val="single" w:sz="4" w:space="0" w:color="auto"/>
              <w:bottom w:val="single" w:sz="4" w:space="0" w:color="auto"/>
              <w:right w:val="single" w:sz="4" w:space="0" w:color="auto"/>
            </w:tcBorders>
            <w:hideMark/>
          </w:tcPr>
          <w:p w14:paraId="3D63578B" w14:textId="77777777" w:rsidR="005764F1" w:rsidRPr="00E4776A" w:rsidRDefault="005764F1">
            <w:pPr>
              <w:pStyle w:val="Bezriadkovania"/>
              <w:rPr>
                <w:rFonts w:ascii="Times New Roman" w:hAnsi="Times New Roman"/>
                <w:sz w:val="24"/>
                <w:szCs w:val="24"/>
              </w:rPr>
            </w:pPr>
            <w:r w:rsidRPr="00E4776A">
              <w:rPr>
                <w:rFonts w:ascii="Times New Roman" w:hAnsi="Times New Roman"/>
                <w:sz w:val="24"/>
                <w:szCs w:val="24"/>
              </w:rPr>
              <w:t>Vychovávateľ</w:t>
            </w:r>
          </w:p>
        </w:tc>
        <w:tc>
          <w:tcPr>
            <w:tcW w:w="5460" w:type="dxa"/>
            <w:tcBorders>
              <w:top w:val="single" w:sz="4" w:space="0" w:color="auto"/>
              <w:left w:val="single" w:sz="4" w:space="0" w:color="auto"/>
              <w:bottom w:val="single" w:sz="4" w:space="0" w:color="auto"/>
              <w:right w:val="single" w:sz="4" w:space="0" w:color="auto"/>
            </w:tcBorders>
            <w:hideMark/>
          </w:tcPr>
          <w:p w14:paraId="272238B4" w14:textId="77777777" w:rsidR="005764F1" w:rsidRPr="00E4776A" w:rsidRDefault="005764F1">
            <w:pPr>
              <w:pStyle w:val="Bezriadkovania"/>
              <w:rPr>
                <w:rFonts w:ascii="Times New Roman" w:hAnsi="Times New Roman"/>
                <w:sz w:val="24"/>
                <w:szCs w:val="24"/>
              </w:rPr>
            </w:pPr>
            <w:r w:rsidRPr="00E4776A">
              <w:rPr>
                <w:rFonts w:ascii="Times New Roman" w:hAnsi="Times New Roman"/>
                <w:sz w:val="24"/>
                <w:szCs w:val="24"/>
              </w:rPr>
              <w:t>VŠ 2.stupňa pedagogického zamerania alebo úplné stredné odborné vzdelanie – učiteľstvo pre MŠ a vychovávateľstvo</w:t>
            </w:r>
          </w:p>
        </w:tc>
      </w:tr>
      <w:tr w:rsidR="005764F1" w14:paraId="7F82D4AC" w14:textId="77777777" w:rsidTr="005764F1">
        <w:tc>
          <w:tcPr>
            <w:tcW w:w="1536" w:type="dxa"/>
            <w:tcBorders>
              <w:top w:val="single" w:sz="4" w:space="0" w:color="auto"/>
              <w:left w:val="single" w:sz="4" w:space="0" w:color="auto"/>
              <w:bottom w:val="single" w:sz="4" w:space="0" w:color="auto"/>
              <w:right w:val="single" w:sz="4" w:space="0" w:color="auto"/>
            </w:tcBorders>
            <w:hideMark/>
          </w:tcPr>
          <w:p w14:paraId="23FECBAC" w14:textId="77777777" w:rsidR="005764F1" w:rsidRDefault="005764F1">
            <w:pPr>
              <w:pStyle w:val="Bezriadkovania"/>
              <w:rPr>
                <w:rFonts w:ascii="Times New Roman" w:hAnsi="Times New Roman"/>
                <w:sz w:val="24"/>
                <w:szCs w:val="24"/>
              </w:rPr>
            </w:pPr>
            <w:r>
              <w:rPr>
                <w:rFonts w:ascii="Times New Roman" w:hAnsi="Times New Roman"/>
                <w:sz w:val="24"/>
                <w:szCs w:val="24"/>
              </w:rPr>
              <w:t xml:space="preserve">Samostatná usporiadaná skupina </w:t>
            </w:r>
          </w:p>
        </w:tc>
        <w:tc>
          <w:tcPr>
            <w:tcW w:w="2066" w:type="dxa"/>
            <w:tcBorders>
              <w:top w:val="single" w:sz="4" w:space="0" w:color="auto"/>
              <w:left w:val="single" w:sz="4" w:space="0" w:color="auto"/>
              <w:bottom w:val="single" w:sz="4" w:space="0" w:color="auto"/>
              <w:right w:val="single" w:sz="4" w:space="0" w:color="auto"/>
            </w:tcBorders>
            <w:hideMark/>
          </w:tcPr>
          <w:p w14:paraId="00D84D45" w14:textId="77777777" w:rsidR="005764F1" w:rsidRDefault="005764F1">
            <w:pPr>
              <w:pStyle w:val="Bezriadkovania"/>
              <w:rPr>
                <w:rFonts w:ascii="Times New Roman" w:hAnsi="Times New Roman"/>
                <w:sz w:val="24"/>
                <w:szCs w:val="24"/>
              </w:rPr>
            </w:pPr>
            <w:r>
              <w:rPr>
                <w:rFonts w:ascii="Times New Roman" w:hAnsi="Times New Roman"/>
                <w:sz w:val="24"/>
                <w:szCs w:val="24"/>
              </w:rPr>
              <w:t>Pomocný vychovávateľ</w:t>
            </w:r>
          </w:p>
        </w:tc>
        <w:tc>
          <w:tcPr>
            <w:tcW w:w="5460" w:type="dxa"/>
            <w:tcBorders>
              <w:top w:val="single" w:sz="4" w:space="0" w:color="auto"/>
              <w:left w:val="single" w:sz="4" w:space="0" w:color="auto"/>
              <w:bottom w:val="single" w:sz="4" w:space="0" w:color="auto"/>
              <w:right w:val="single" w:sz="4" w:space="0" w:color="auto"/>
            </w:tcBorders>
            <w:hideMark/>
          </w:tcPr>
          <w:p w14:paraId="051903FF" w14:textId="77777777" w:rsidR="005764F1" w:rsidRDefault="005764F1">
            <w:pPr>
              <w:pStyle w:val="Bezriadkovania"/>
              <w:rPr>
                <w:rFonts w:ascii="Times New Roman" w:hAnsi="Times New Roman"/>
                <w:sz w:val="24"/>
                <w:szCs w:val="24"/>
              </w:rPr>
            </w:pPr>
            <w:r>
              <w:rPr>
                <w:rFonts w:ascii="Times New Roman" w:hAnsi="Times New Roman"/>
                <w:sz w:val="24"/>
                <w:szCs w:val="24"/>
              </w:rPr>
              <w:t>VŠ 1. stupňa v odbore predškolská pedagogika (Bc.)</w:t>
            </w:r>
          </w:p>
          <w:p w14:paraId="2BBAFC65" w14:textId="77777777" w:rsidR="005764F1" w:rsidRDefault="005764F1">
            <w:pPr>
              <w:pStyle w:val="Bezriadkovania"/>
              <w:rPr>
                <w:rFonts w:ascii="Times New Roman" w:hAnsi="Times New Roman"/>
                <w:sz w:val="24"/>
                <w:szCs w:val="24"/>
              </w:rPr>
            </w:pPr>
            <w:r>
              <w:rPr>
                <w:rFonts w:ascii="Times New Roman" w:hAnsi="Times New Roman"/>
                <w:sz w:val="24"/>
                <w:szCs w:val="24"/>
              </w:rPr>
              <w:t>Kvalifikačné vzdelávanie v odbore špeciálna pedagogika (MPC)</w:t>
            </w:r>
          </w:p>
          <w:p w14:paraId="3F717ADA" w14:textId="77777777" w:rsidR="005764F1" w:rsidRDefault="005764F1">
            <w:pPr>
              <w:pStyle w:val="Bezriadkovania"/>
              <w:rPr>
                <w:rFonts w:ascii="Times New Roman" w:hAnsi="Times New Roman"/>
                <w:sz w:val="24"/>
                <w:szCs w:val="24"/>
              </w:rPr>
            </w:pPr>
            <w:r>
              <w:rPr>
                <w:rFonts w:ascii="Times New Roman" w:hAnsi="Times New Roman"/>
                <w:sz w:val="24"/>
                <w:szCs w:val="24"/>
              </w:rPr>
              <w:t>Príprava na profesionálne vykonávanie náhradnej starostlivosti (PRIDE 60 h)</w:t>
            </w:r>
          </w:p>
        </w:tc>
      </w:tr>
      <w:tr w:rsidR="005764F1" w14:paraId="09D9D3D3" w14:textId="77777777" w:rsidTr="005764F1">
        <w:tc>
          <w:tcPr>
            <w:tcW w:w="1536" w:type="dxa"/>
            <w:tcBorders>
              <w:top w:val="single" w:sz="4" w:space="0" w:color="auto"/>
              <w:left w:val="single" w:sz="4" w:space="0" w:color="auto"/>
              <w:bottom w:val="single" w:sz="4" w:space="0" w:color="auto"/>
              <w:right w:val="single" w:sz="4" w:space="0" w:color="auto"/>
            </w:tcBorders>
            <w:hideMark/>
          </w:tcPr>
          <w:p w14:paraId="5925B9FA" w14:textId="77777777" w:rsidR="005764F1" w:rsidRDefault="005764F1">
            <w:pPr>
              <w:pStyle w:val="Bezriadkovania"/>
              <w:rPr>
                <w:rFonts w:ascii="Times New Roman" w:hAnsi="Times New Roman"/>
                <w:sz w:val="24"/>
                <w:szCs w:val="24"/>
              </w:rPr>
            </w:pPr>
            <w:r>
              <w:rPr>
                <w:rFonts w:ascii="Times New Roman" w:hAnsi="Times New Roman"/>
                <w:sz w:val="24"/>
                <w:szCs w:val="24"/>
              </w:rPr>
              <w:t>Samostatná usporiadaná skupina</w:t>
            </w:r>
          </w:p>
        </w:tc>
        <w:tc>
          <w:tcPr>
            <w:tcW w:w="2066" w:type="dxa"/>
            <w:tcBorders>
              <w:top w:val="single" w:sz="4" w:space="0" w:color="auto"/>
              <w:left w:val="single" w:sz="4" w:space="0" w:color="auto"/>
              <w:bottom w:val="single" w:sz="4" w:space="0" w:color="auto"/>
              <w:right w:val="single" w:sz="4" w:space="0" w:color="auto"/>
            </w:tcBorders>
            <w:hideMark/>
          </w:tcPr>
          <w:p w14:paraId="175C9074" w14:textId="77777777" w:rsidR="005764F1" w:rsidRDefault="005764F1">
            <w:pPr>
              <w:pStyle w:val="Bezriadkovania"/>
              <w:rPr>
                <w:rFonts w:ascii="Times New Roman" w:hAnsi="Times New Roman"/>
                <w:sz w:val="24"/>
                <w:szCs w:val="24"/>
              </w:rPr>
            </w:pPr>
            <w:r>
              <w:rPr>
                <w:rFonts w:ascii="Times New Roman" w:hAnsi="Times New Roman"/>
                <w:sz w:val="24"/>
                <w:szCs w:val="24"/>
              </w:rPr>
              <w:t>Pomocný vychovávateľ</w:t>
            </w:r>
          </w:p>
        </w:tc>
        <w:tc>
          <w:tcPr>
            <w:tcW w:w="5460" w:type="dxa"/>
            <w:tcBorders>
              <w:top w:val="single" w:sz="4" w:space="0" w:color="auto"/>
              <w:left w:val="single" w:sz="4" w:space="0" w:color="auto"/>
              <w:bottom w:val="single" w:sz="4" w:space="0" w:color="auto"/>
              <w:right w:val="single" w:sz="4" w:space="0" w:color="auto"/>
            </w:tcBorders>
            <w:hideMark/>
          </w:tcPr>
          <w:p w14:paraId="551E6371" w14:textId="77777777" w:rsidR="005764F1" w:rsidRDefault="005764F1">
            <w:pPr>
              <w:pStyle w:val="Bezriadkovania"/>
              <w:rPr>
                <w:rFonts w:ascii="Times New Roman" w:hAnsi="Times New Roman"/>
                <w:sz w:val="24"/>
                <w:szCs w:val="24"/>
              </w:rPr>
            </w:pPr>
            <w:r>
              <w:rPr>
                <w:rFonts w:ascii="Times New Roman" w:hAnsi="Times New Roman"/>
                <w:sz w:val="24"/>
                <w:szCs w:val="24"/>
              </w:rPr>
              <w:t>SŠ s maturitou + pomaturitné štúdium sociálno-právna činnosť</w:t>
            </w:r>
          </w:p>
        </w:tc>
      </w:tr>
      <w:tr w:rsidR="005764F1" w14:paraId="70179045" w14:textId="77777777" w:rsidTr="005764F1">
        <w:tc>
          <w:tcPr>
            <w:tcW w:w="1536" w:type="dxa"/>
            <w:tcBorders>
              <w:top w:val="single" w:sz="4" w:space="0" w:color="auto"/>
              <w:left w:val="single" w:sz="4" w:space="0" w:color="auto"/>
              <w:bottom w:val="single" w:sz="4" w:space="0" w:color="auto"/>
              <w:right w:val="single" w:sz="4" w:space="0" w:color="auto"/>
            </w:tcBorders>
            <w:hideMark/>
          </w:tcPr>
          <w:p w14:paraId="049FFD1A" w14:textId="77777777" w:rsidR="005764F1" w:rsidRDefault="005764F1">
            <w:pPr>
              <w:pStyle w:val="Bezriadkovania"/>
              <w:rPr>
                <w:rFonts w:ascii="Times New Roman" w:hAnsi="Times New Roman"/>
                <w:sz w:val="24"/>
                <w:szCs w:val="24"/>
              </w:rPr>
            </w:pPr>
            <w:r>
              <w:rPr>
                <w:rFonts w:ascii="Times New Roman" w:hAnsi="Times New Roman"/>
                <w:sz w:val="24"/>
                <w:szCs w:val="24"/>
              </w:rPr>
              <w:t>Profesionálna náhradná rodina</w:t>
            </w:r>
          </w:p>
        </w:tc>
        <w:tc>
          <w:tcPr>
            <w:tcW w:w="2066" w:type="dxa"/>
            <w:tcBorders>
              <w:top w:val="single" w:sz="4" w:space="0" w:color="auto"/>
              <w:left w:val="single" w:sz="4" w:space="0" w:color="auto"/>
              <w:bottom w:val="single" w:sz="4" w:space="0" w:color="auto"/>
              <w:right w:val="single" w:sz="4" w:space="0" w:color="auto"/>
            </w:tcBorders>
            <w:hideMark/>
          </w:tcPr>
          <w:p w14:paraId="08BD91CF" w14:textId="77777777" w:rsidR="005764F1" w:rsidRDefault="005764F1">
            <w:pPr>
              <w:pStyle w:val="Bezriadkovania"/>
              <w:rPr>
                <w:rFonts w:ascii="Times New Roman" w:hAnsi="Times New Roman"/>
                <w:sz w:val="24"/>
                <w:szCs w:val="24"/>
              </w:rPr>
            </w:pPr>
            <w:r>
              <w:rPr>
                <w:rFonts w:ascii="Times New Roman" w:hAnsi="Times New Roman"/>
                <w:sz w:val="24"/>
                <w:szCs w:val="24"/>
              </w:rPr>
              <w:t>Profesionálny náhradný  rodič</w:t>
            </w:r>
          </w:p>
        </w:tc>
        <w:tc>
          <w:tcPr>
            <w:tcW w:w="5460" w:type="dxa"/>
            <w:tcBorders>
              <w:top w:val="single" w:sz="4" w:space="0" w:color="auto"/>
              <w:left w:val="single" w:sz="4" w:space="0" w:color="auto"/>
              <w:bottom w:val="single" w:sz="4" w:space="0" w:color="auto"/>
              <w:right w:val="single" w:sz="4" w:space="0" w:color="auto"/>
            </w:tcBorders>
            <w:hideMark/>
          </w:tcPr>
          <w:p w14:paraId="6B8F70FD" w14:textId="77777777" w:rsidR="005764F1" w:rsidRDefault="005764F1">
            <w:pPr>
              <w:pStyle w:val="Bezriadkovania"/>
              <w:rPr>
                <w:rFonts w:ascii="Times New Roman" w:hAnsi="Times New Roman"/>
                <w:sz w:val="24"/>
                <w:szCs w:val="24"/>
              </w:rPr>
            </w:pPr>
            <w:r>
              <w:rPr>
                <w:rFonts w:ascii="Times New Roman" w:hAnsi="Times New Roman"/>
                <w:sz w:val="24"/>
                <w:szCs w:val="24"/>
              </w:rPr>
              <w:t>SŠ s maturitou</w:t>
            </w:r>
          </w:p>
          <w:p w14:paraId="78EE7BFD" w14:textId="45CACE98" w:rsidR="005764F1" w:rsidRDefault="005764F1">
            <w:pPr>
              <w:pStyle w:val="Bezriadkovania"/>
              <w:rPr>
                <w:rFonts w:ascii="Times New Roman" w:hAnsi="Times New Roman"/>
                <w:sz w:val="24"/>
                <w:szCs w:val="24"/>
              </w:rPr>
            </w:pPr>
            <w:r>
              <w:rPr>
                <w:rFonts w:ascii="Times New Roman" w:hAnsi="Times New Roman"/>
                <w:sz w:val="24"/>
                <w:szCs w:val="24"/>
              </w:rPr>
              <w:t>Príprava na profesionálne vykonávanie náhradnej starostlivosti (</w:t>
            </w:r>
            <w:proofErr w:type="spellStart"/>
            <w:r w:rsidR="00E4776A">
              <w:rPr>
                <w:rFonts w:ascii="Times New Roman" w:hAnsi="Times New Roman"/>
                <w:sz w:val="24"/>
                <w:szCs w:val="24"/>
              </w:rPr>
              <w:t>U</w:t>
            </w:r>
            <w:r>
              <w:rPr>
                <w:rFonts w:ascii="Times New Roman" w:hAnsi="Times New Roman"/>
                <w:sz w:val="24"/>
                <w:szCs w:val="24"/>
              </w:rPr>
              <w:t>PSVaR</w:t>
            </w:r>
            <w:proofErr w:type="spellEnd"/>
            <w:r>
              <w:rPr>
                <w:rFonts w:ascii="Times New Roman" w:hAnsi="Times New Roman"/>
                <w:sz w:val="24"/>
                <w:szCs w:val="24"/>
              </w:rPr>
              <w:t xml:space="preserve">  60 h)</w:t>
            </w:r>
          </w:p>
        </w:tc>
      </w:tr>
      <w:tr w:rsidR="005764F1" w14:paraId="0612F414" w14:textId="77777777" w:rsidTr="005764F1">
        <w:tc>
          <w:tcPr>
            <w:tcW w:w="1536" w:type="dxa"/>
            <w:tcBorders>
              <w:top w:val="single" w:sz="4" w:space="0" w:color="auto"/>
              <w:left w:val="single" w:sz="4" w:space="0" w:color="auto"/>
              <w:bottom w:val="single" w:sz="4" w:space="0" w:color="auto"/>
              <w:right w:val="single" w:sz="4" w:space="0" w:color="auto"/>
            </w:tcBorders>
            <w:hideMark/>
          </w:tcPr>
          <w:p w14:paraId="53068E8B" w14:textId="77777777" w:rsidR="005764F1" w:rsidRDefault="005764F1">
            <w:pPr>
              <w:pStyle w:val="Bezriadkovania"/>
              <w:rPr>
                <w:rFonts w:ascii="Times New Roman" w:hAnsi="Times New Roman"/>
                <w:sz w:val="24"/>
                <w:szCs w:val="24"/>
              </w:rPr>
            </w:pPr>
            <w:r>
              <w:rPr>
                <w:rFonts w:ascii="Times New Roman" w:hAnsi="Times New Roman"/>
                <w:sz w:val="24"/>
                <w:szCs w:val="24"/>
              </w:rPr>
              <w:t>Profesionálna náhradná rodina</w:t>
            </w:r>
          </w:p>
        </w:tc>
        <w:tc>
          <w:tcPr>
            <w:tcW w:w="2066" w:type="dxa"/>
            <w:tcBorders>
              <w:top w:val="single" w:sz="4" w:space="0" w:color="auto"/>
              <w:left w:val="single" w:sz="4" w:space="0" w:color="auto"/>
              <w:bottom w:val="single" w:sz="4" w:space="0" w:color="auto"/>
              <w:right w:val="single" w:sz="4" w:space="0" w:color="auto"/>
            </w:tcBorders>
            <w:hideMark/>
          </w:tcPr>
          <w:p w14:paraId="3D973E7E" w14:textId="77777777" w:rsidR="005764F1" w:rsidRDefault="005764F1">
            <w:pPr>
              <w:pStyle w:val="Bezriadkovania"/>
              <w:rPr>
                <w:rFonts w:ascii="Times New Roman" w:hAnsi="Times New Roman"/>
                <w:sz w:val="24"/>
                <w:szCs w:val="24"/>
              </w:rPr>
            </w:pPr>
            <w:r>
              <w:rPr>
                <w:rFonts w:ascii="Times New Roman" w:hAnsi="Times New Roman"/>
                <w:sz w:val="24"/>
                <w:szCs w:val="24"/>
              </w:rPr>
              <w:t>Profesionálny náhradný rodič</w:t>
            </w:r>
          </w:p>
        </w:tc>
        <w:tc>
          <w:tcPr>
            <w:tcW w:w="5460" w:type="dxa"/>
            <w:tcBorders>
              <w:top w:val="single" w:sz="4" w:space="0" w:color="auto"/>
              <w:left w:val="single" w:sz="4" w:space="0" w:color="auto"/>
              <w:bottom w:val="single" w:sz="4" w:space="0" w:color="auto"/>
              <w:right w:val="single" w:sz="4" w:space="0" w:color="auto"/>
            </w:tcBorders>
          </w:tcPr>
          <w:p w14:paraId="6E453300" w14:textId="77777777" w:rsidR="005764F1" w:rsidRDefault="005764F1">
            <w:pPr>
              <w:pStyle w:val="Bezriadkovania"/>
              <w:rPr>
                <w:rFonts w:ascii="Times New Roman" w:hAnsi="Times New Roman"/>
                <w:sz w:val="24"/>
                <w:szCs w:val="24"/>
              </w:rPr>
            </w:pPr>
            <w:r>
              <w:rPr>
                <w:rFonts w:ascii="Times New Roman" w:hAnsi="Times New Roman"/>
                <w:sz w:val="24"/>
                <w:szCs w:val="24"/>
              </w:rPr>
              <w:t>VŠ 1. stupňa v odbore predškolská a elementárna pedagogika (Bc.)</w:t>
            </w:r>
          </w:p>
          <w:p w14:paraId="6FC26EEC" w14:textId="77777777" w:rsidR="005764F1" w:rsidRDefault="005764F1">
            <w:pPr>
              <w:pStyle w:val="Bezriadkovania"/>
              <w:rPr>
                <w:rFonts w:ascii="Times New Roman" w:hAnsi="Times New Roman"/>
                <w:sz w:val="24"/>
                <w:szCs w:val="24"/>
              </w:rPr>
            </w:pPr>
            <w:r>
              <w:rPr>
                <w:rFonts w:ascii="Times New Roman" w:hAnsi="Times New Roman"/>
                <w:sz w:val="24"/>
                <w:szCs w:val="24"/>
              </w:rPr>
              <w:t>Príprava na profesionálne vykonávanie náhradnej starostlivosti (UPSVR 60 h)</w:t>
            </w:r>
          </w:p>
          <w:p w14:paraId="1126518B" w14:textId="77777777" w:rsidR="005764F1" w:rsidRDefault="005764F1">
            <w:pPr>
              <w:pStyle w:val="Bezriadkovania"/>
              <w:rPr>
                <w:rFonts w:ascii="Times New Roman" w:hAnsi="Times New Roman"/>
                <w:sz w:val="24"/>
                <w:szCs w:val="24"/>
              </w:rPr>
            </w:pPr>
          </w:p>
        </w:tc>
      </w:tr>
      <w:tr w:rsidR="005764F1" w14:paraId="0BDB01C2" w14:textId="77777777" w:rsidTr="005764F1">
        <w:tc>
          <w:tcPr>
            <w:tcW w:w="1536" w:type="dxa"/>
            <w:tcBorders>
              <w:top w:val="single" w:sz="4" w:space="0" w:color="auto"/>
              <w:left w:val="single" w:sz="4" w:space="0" w:color="auto"/>
              <w:bottom w:val="single" w:sz="4" w:space="0" w:color="auto"/>
              <w:right w:val="single" w:sz="4" w:space="0" w:color="auto"/>
            </w:tcBorders>
            <w:hideMark/>
          </w:tcPr>
          <w:p w14:paraId="202A47AF" w14:textId="77777777" w:rsidR="005764F1" w:rsidRDefault="005764F1">
            <w:pPr>
              <w:pStyle w:val="Bezriadkovania"/>
              <w:rPr>
                <w:rFonts w:ascii="Times New Roman" w:hAnsi="Times New Roman"/>
                <w:sz w:val="24"/>
                <w:szCs w:val="24"/>
              </w:rPr>
            </w:pPr>
            <w:r>
              <w:rPr>
                <w:rFonts w:ascii="Times New Roman" w:hAnsi="Times New Roman"/>
                <w:sz w:val="24"/>
                <w:szCs w:val="24"/>
              </w:rPr>
              <w:t>Profesionálna náhradná rodina</w:t>
            </w:r>
          </w:p>
        </w:tc>
        <w:tc>
          <w:tcPr>
            <w:tcW w:w="2066" w:type="dxa"/>
            <w:tcBorders>
              <w:top w:val="single" w:sz="4" w:space="0" w:color="auto"/>
              <w:left w:val="single" w:sz="4" w:space="0" w:color="auto"/>
              <w:bottom w:val="single" w:sz="4" w:space="0" w:color="auto"/>
              <w:right w:val="single" w:sz="4" w:space="0" w:color="auto"/>
            </w:tcBorders>
            <w:hideMark/>
          </w:tcPr>
          <w:p w14:paraId="110CC2B1" w14:textId="77777777" w:rsidR="005764F1" w:rsidRDefault="005764F1">
            <w:pPr>
              <w:pStyle w:val="Bezriadkovania"/>
              <w:rPr>
                <w:rFonts w:ascii="Times New Roman" w:hAnsi="Times New Roman"/>
                <w:sz w:val="24"/>
                <w:szCs w:val="24"/>
              </w:rPr>
            </w:pPr>
            <w:r>
              <w:rPr>
                <w:rFonts w:ascii="Times New Roman" w:hAnsi="Times New Roman"/>
                <w:sz w:val="24"/>
                <w:szCs w:val="24"/>
              </w:rPr>
              <w:t>Profesionálny náhradný rodič</w:t>
            </w:r>
          </w:p>
        </w:tc>
        <w:tc>
          <w:tcPr>
            <w:tcW w:w="5460" w:type="dxa"/>
            <w:tcBorders>
              <w:top w:val="single" w:sz="4" w:space="0" w:color="auto"/>
              <w:left w:val="single" w:sz="4" w:space="0" w:color="auto"/>
              <w:bottom w:val="single" w:sz="4" w:space="0" w:color="auto"/>
              <w:right w:val="single" w:sz="4" w:space="0" w:color="auto"/>
            </w:tcBorders>
          </w:tcPr>
          <w:p w14:paraId="3195CA08" w14:textId="77777777" w:rsidR="005764F1" w:rsidRDefault="005764F1">
            <w:pPr>
              <w:pStyle w:val="Bezriadkovania"/>
              <w:rPr>
                <w:rFonts w:ascii="Times New Roman" w:hAnsi="Times New Roman"/>
                <w:sz w:val="24"/>
                <w:szCs w:val="24"/>
              </w:rPr>
            </w:pPr>
            <w:r>
              <w:rPr>
                <w:rFonts w:ascii="Times New Roman" w:hAnsi="Times New Roman"/>
                <w:sz w:val="24"/>
                <w:szCs w:val="24"/>
              </w:rPr>
              <w:t>SŠ s maturitou</w:t>
            </w:r>
          </w:p>
          <w:p w14:paraId="5A74648E" w14:textId="77777777" w:rsidR="005764F1" w:rsidRDefault="005764F1">
            <w:pPr>
              <w:pStyle w:val="Bezriadkovania"/>
              <w:rPr>
                <w:rFonts w:ascii="Times New Roman" w:hAnsi="Times New Roman"/>
                <w:sz w:val="24"/>
                <w:szCs w:val="24"/>
              </w:rPr>
            </w:pPr>
            <w:r>
              <w:rPr>
                <w:rFonts w:ascii="Times New Roman" w:hAnsi="Times New Roman"/>
                <w:sz w:val="24"/>
                <w:szCs w:val="24"/>
              </w:rPr>
              <w:t>Príprava na profesionálne vykonávanie náhradnej starostlivosti (PRIDE 60 h)</w:t>
            </w:r>
          </w:p>
          <w:p w14:paraId="3E4278A6" w14:textId="77777777" w:rsidR="005764F1" w:rsidRDefault="005764F1">
            <w:pPr>
              <w:pStyle w:val="Bezriadkovania"/>
              <w:rPr>
                <w:rFonts w:ascii="Times New Roman" w:hAnsi="Times New Roman"/>
                <w:sz w:val="24"/>
                <w:szCs w:val="24"/>
              </w:rPr>
            </w:pPr>
            <w:r>
              <w:rPr>
                <w:rFonts w:ascii="Times New Roman" w:hAnsi="Times New Roman"/>
                <w:sz w:val="24"/>
                <w:szCs w:val="24"/>
              </w:rPr>
              <w:t>Kvalifikačné vzdelávanie v odbore pedagogika a špeciálna pedagogika (MPC) ukončené</w:t>
            </w:r>
          </w:p>
          <w:p w14:paraId="171B42B6" w14:textId="77777777" w:rsidR="005764F1" w:rsidRDefault="005764F1">
            <w:pPr>
              <w:pStyle w:val="Bezriadkovania"/>
              <w:rPr>
                <w:rFonts w:ascii="Times New Roman" w:hAnsi="Times New Roman"/>
                <w:sz w:val="24"/>
                <w:szCs w:val="24"/>
              </w:rPr>
            </w:pPr>
          </w:p>
        </w:tc>
      </w:tr>
      <w:tr w:rsidR="005764F1" w14:paraId="1B5231C5" w14:textId="77777777" w:rsidTr="005764F1">
        <w:tc>
          <w:tcPr>
            <w:tcW w:w="1536" w:type="dxa"/>
            <w:tcBorders>
              <w:top w:val="single" w:sz="4" w:space="0" w:color="auto"/>
              <w:left w:val="single" w:sz="4" w:space="0" w:color="auto"/>
              <w:bottom w:val="single" w:sz="4" w:space="0" w:color="auto"/>
              <w:right w:val="single" w:sz="4" w:space="0" w:color="auto"/>
            </w:tcBorders>
            <w:hideMark/>
          </w:tcPr>
          <w:p w14:paraId="6BDF2772" w14:textId="77777777" w:rsidR="005764F1" w:rsidRDefault="005764F1">
            <w:pPr>
              <w:pStyle w:val="Bezriadkovania"/>
              <w:rPr>
                <w:rFonts w:ascii="Times New Roman" w:hAnsi="Times New Roman"/>
                <w:sz w:val="24"/>
                <w:szCs w:val="24"/>
              </w:rPr>
            </w:pPr>
            <w:r>
              <w:rPr>
                <w:rFonts w:ascii="Times New Roman" w:hAnsi="Times New Roman"/>
                <w:sz w:val="24"/>
                <w:szCs w:val="24"/>
              </w:rPr>
              <w:t>Profesionálna náhradná rodina</w:t>
            </w:r>
          </w:p>
        </w:tc>
        <w:tc>
          <w:tcPr>
            <w:tcW w:w="2066" w:type="dxa"/>
            <w:tcBorders>
              <w:top w:val="single" w:sz="4" w:space="0" w:color="auto"/>
              <w:left w:val="single" w:sz="4" w:space="0" w:color="auto"/>
              <w:bottom w:val="single" w:sz="4" w:space="0" w:color="auto"/>
              <w:right w:val="single" w:sz="4" w:space="0" w:color="auto"/>
            </w:tcBorders>
            <w:hideMark/>
          </w:tcPr>
          <w:p w14:paraId="6AF9348D" w14:textId="77777777" w:rsidR="005764F1" w:rsidRDefault="005764F1">
            <w:pPr>
              <w:pStyle w:val="Bezriadkovania"/>
              <w:rPr>
                <w:rFonts w:ascii="Times New Roman" w:hAnsi="Times New Roman"/>
                <w:sz w:val="24"/>
                <w:szCs w:val="24"/>
              </w:rPr>
            </w:pPr>
            <w:r>
              <w:rPr>
                <w:rFonts w:ascii="Times New Roman" w:hAnsi="Times New Roman"/>
                <w:sz w:val="24"/>
                <w:szCs w:val="24"/>
              </w:rPr>
              <w:t>Profesionálny náhradný rodič</w:t>
            </w:r>
          </w:p>
        </w:tc>
        <w:tc>
          <w:tcPr>
            <w:tcW w:w="5460" w:type="dxa"/>
            <w:tcBorders>
              <w:top w:val="single" w:sz="4" w:space="0" w:color="auto"/>
              <w:left w:val="single" w:sz="4" w:space="0" w:color="auto"/>
              <w:bottom w:val="single" w:sz="4" w:space="0" w:color="auto"/>
              <w:right w:val="single" w:sz="4" w:space="0" w:color="auto"/>
            </w:tcBorders>
            <w:hideMark/>
          </w:tcPr>
          <w:p w14:paraId="7561F40A" w14:textId="77777777" w:rsidR="005764F1" w:rsidRDefault="005764F1">
            <w:pPr>
              <w:pStyle w:val="Bezriadkovania"/>
              <w:rPr>
                <w:rFonts w:ascii="Times New Roman" w:hAnsi="Times New Roman"/>
                <w:sz w:val="24"/>
                <w:szCs w:val="24"/>
              </w:rPr>
            </w:pPr>
            <w:r>
              <w:rPr>
                <w:rFonts w:ascii="Times New Roman" w:hAnsi="Times New Roman"/>
                <w:sz w:val="24"/>
                <w:szCs w:val="24"/>
              </w:rPr>
              <w:t>SŠ s maturitou</w:t>
            </w:r>
          </w:p>
          <w:p w14:paraId="49DC1659" w14:textId="77777777" w:rsidR="005764F1" w:rsidRDefault="005764F1">
            <w:pPr>
              <w:pStyle w:val="Bezriadkovania"/>
              <w:rPr>
                <w:rFonts w:ascii="Times New Roman" w:hAnsi="Times New Roman"/>
                <w:sz w:val="24"/>
                <w:szCs w:val="24"/>
              </w:rPr>
            </w:pPr>
            <w:r>
              <w:rPr>
                <w:rFonts w:ascii="Times New Roman" w:hAnsi="Times New Roman"/>
                <w:sz w:val="24"/>
                <w:szCs w:val="24"/>
              </w:rPr>
              <w:t>Príprava na profesionálne vykonávanie náhradnej starostlivosti (Centrum pre deti a rodiny Dunajská Streda ) 60 h</w:t>
            </w:r>
          </w:p>
        </w:tc>
      </w:tr>
    </w:tbl>
    <w:p w14:paraId="3B4C1973" w14:textId="77777777" w:rsidR="005764F1" w:rsidRDefault="005764F1" w:rsidP="005764F1">
      <w:pPr>
        <w:autoSpaceDE w:val="0"/>
        <w:autoSpaceDN w:val="0"/>
        <w:adjustRightInd w:val="0"/>
        <w:spacing w:after="0" w:line="240" w:lineRule="auto"/>
        <w:jc w:val="both"/>
        <w:rPr>
          <w:rFonts w:ascii="Times New Roman" w:hAnsi="Times New Roman" w:cs="Times New Roman"/>
          <w:color w:val="000000" w:themeColor="text1"/>
          <w:sz w:val="24"/>
          <w:szCs w:val="24"/>
        </w:rPr>
      </w:pPr>
    </w:p>
    <w:p w14:paraId="7179242B" w14:textId="77777777" w:rsidR="005764F1" w:rsidRDefault="005764F1" w:rsidP="005764F1">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u w:val="single"/>
        </w:rPr>
        <w:t>Zabezpečenie tejto odbornej pomoci alebo činností inými odborníkmi</w:t>
      </w:r>
      <w:r>
        <w:rPr>
          <w:rFonts w:ascii="Times New Roman" w:hAnsi="Times New Roman" w:cs="Times New Roman"/>
          <w:color w:val="000000" w:themeColor="text1"/>
          <w:sz w:val="24"/>
          <w:szCs w:val="24"/>
        </w:rPr>
        <w:t>:</w:t>
      </w:r>
    </w:p>
    <w:p w14:paraId="087AA9C7" w14:textId="64CFE632" w:rsidR="00B45AE0" w:rsidRDefault="005764F1" w:rsidP="005764F1">
      <w:pPr>
        <w:pStyle w:val="Normlnywebov"/>
        <w:spacing w:after="0"/>
        <w:jc w:val="both"/>
        <w:rPr>
          <w:color w:val="000000"/>
        </w:rPr>
      </w:pPr>
      <w:r>
        <w:rPr>
          <w:b/>
          <w:color w:val="000000"/>
        </w:rPr>
        <w:t>Centrum pedagogicko-psychologického poradenstva a prevencie</w:t>
      </w:r>
      <w:r>
        <w:rPr>
          <w:color w:val="000000"/>
        </w:rPr>
        <w:t xml:space="preserve"> poskytuje komplexnú psychologickú, špeciálnopedagogickú, diagnostickú, výchovnú, poradenskú a preventívnu starostlivosť deťom okrem detí so zdravotným postihnutím najmä v oblasti optimalizácie ich osobnostného, vzdelávacieho a profesijného vývinu, starostlivosti o rozvoj nadania, eliminovania porúch psychického vývinu a porúch správania.  </w:t>
      </w:r>
      <w:proofErr w:type="spellStart"/>
      <w:r>
        <w:rPr>
          <w:color w:val="000000"/>
        </w:rPr>
        <w:t>CPPPaP</w:t>
      </w:r>
      <w:proofErr w:type="spellEnd"/>
      <w:r>
        <w:rPr>
          <w:color w:val="000000"/>
        </w:rPr>
        <w:t xml:space="preserve"> na zabezpečenie svojich úloh využíva najmä metódy psychologickej a pedagogickej diagnostiky, psychologického a výchovného poradenstva, prevencie, </w:t>
      </w:r>
      <w:proofErr w:type="spellStart"/>
      <w:r>
        <w:rPr>
          <w:color w:val="000000"/>
        </w:rPr>
        <w:t>reedukácie</w:t>
      </w:r>
      <w:proofErr w:type="spellEnd"/>
      <w:r>
        <w:rPr>
          <w:color w:val="000000"/>
        </w:rPr>
        <w:t>, rehabilitácie a psychoterapie.</w:t>
      </w:r>
    </w:p>
    <w:p w14:paraId="2B95CD1B" w14:textId="16BF0121" w:rsidR="00B45AE0" w:rsidRDefault="005764F1" w:rsidP="00B45AE0">
      <w:pPr>
        <w:pStyle w:val="Normlnywebov"/>
        <w:spacing w:before="0" w:after="0"/>
        <w:jc w:val="both"/>
        <w:rPr>
          <w:color w:val="000000"/>
        </w:rPr>
      </w:pPr>
      <w:r>
        <w:rPr>
          <w:b/>
          <w:color w:val="000000"/>
        </w:rPr>
        <w:t>Centrum špeciálno-pedagogického poradenstva</w:t>
      </w:r>
      <w:r>
        <w:rPr>
          <w:color w:val="000000"/>
        </w:rPr>
        <w:t xml:space="preserve"> poskytuje komplexnú špeciálnopedagogickú činnosť, psychologickú, diagnostickú, poradenskú, rehabilitačnú, preventívnu, metodickú, výchovno-vzdelávaciu a inú odbornú činnosť a súbor špeciálnopedagogických intervencií deťom so zdravotným postihnutím vrátane detí s vývinovými poruchami s cieľom dosiahnuť optimálny rozvoj ich osobnosti a sociálnu integráciu. CŠPP sa podieľa na zabezpečovaní kompenzačných, reedukačných a špeciálnych učebných pomôcok deťom podľa ich individuálnych potrieb, učí ich tieto pomôcky využívať. Centrum špeciálno-pedagogického poradenstva poskytuje ambulantnú poradenskú činnosť aj pre deti z centra.</w:t>
      </w:r>
    </w:p>
    <w:p w14:paraId="236D8F40" w14:textId="77777777" w:rsidR="005764F1" w:rsidRDefault="005764F1" w:rsidP="00B45AE0">
      <w:pPr>
        <w:autoSpaceDE w:val="0"/>
        <w:autoSpaceDN w:val="0"/>
        <w:adjustRightInd w:val="0"/>
        <w:spacing w:after="0" w:line="240" w:lineRule="auto"/>
        <w:jc w:val="both"/>
        <w:rPr>
          <w:rFonts w:ascii="Times New Roman" w:hAnsi="Times New Roman" w:cs="Times New Roman"/>
          <w:color w:val="111111"/>
          <w:sz w:val="24"/>
          <w:szCs w:val="24"/>
        </w:rPr>
      </w:pPr>
      <w:r>
        <w:rPr>
          <w:rFonts w:ascii="Times New Roman" w:hAnsi="Times New Roman" w:cs="Times New Roman"/>
          <w:b/>
          <w:color w:val="111111"/>
          <w:sz w:val="24"/>
          <w:szCs w:val="24"/>
        </w:rPr>
        <w:t>Výskumný ústav detskej psychológie a patopsychológie</w:t>
      </w:r>
      <w:r>
        <w:rPr>
          <w:rFonts w:ascii="Times New Roman" w:hAnsi="Times New Roman" w:cs="Times New Roman"/>
          <w:color w:val="111111"/>
          <w:sz w:val="24"/>
          <w:szCs w:val="24"/>
        </w:rPr>
        <w:t xml:space="preserve"> v Bratislave – Detské centrum poskytuje multidisciplinárnu starostlivosť s rôznymi postihnutiami, ale aj deti s poruchami učenia, správania i ďalšie deti, ktoré školský zákon nazýva žiakmi so špeciálnymi výchovno-vzdelávacími potrebami, vrátane nadaných detí. </w:t>
      </w:r>
      <w:proofErr w:type="spellStart"/>
      <w:r>
        <w:rPr>
          <w:rFonts w:ascii="Times New Roman" w:hAnsi="Times New Roman" w:cs="Times New Roman"/>
          <w:color w:val="111111"/>
          <w:sz w:val="24"/>
          <w:szCs w:val="24"/>
        </w:rPr>
        <w:t>VÚDPaP</w:t>
      </w:r>
      <w:proofErr w:type="spellEnd"/>
      <w:r>
        <w:rPr>
          <w:rFonts w:ascii="Times New Roman" w:hAnsi="Times New Roman" w:cs="Times New Roman"/>
          <w:color w:val="111111"/>
          <w:sz w:val="24"/>
          <w:szCs w:val="24"/>
        </w:rPr>
        <w:t xml:space="preserve"> vykonáva komplexnú diagnostiku psychického vývinu a osobnostného rozvoja detí v norme i patológii, skúma podmienok vývinu a možností jeho optimalizácie v centre, v škole i ďalších zariadeniach a inštitúciách.</w:t>
      </w:r>
    </w:p>
    <w:p w14:paraId="3D1D51F5" w14:textId="77777777" w:rsidR="005764F1" w:rsidRDefault="005764F1" w:rsidP="005764F1">
      <w:pPr>
        <w:autoSpaceDE w:val="0"/>
        <w:autoSpaceDN w:val="0"/>
        <w:adjustRightInd w:val="0"/>
        <w:spacing w:after="0" w:line="240" w:lineRule="auto"/>
        <w:jc w:val="both"/>
        <w:rPr>
          <w:rFonts w:ascii="Times New Roman" w:hAnsi="Times New Roman" w:cs="Times New Roman"/>
          <w:color w:val="111111"/>
          <w:sz w:val="24"/>
          <w:szCs w:val="24"/>
        </w:rPr>
      </w:pPr>
      <w:r>
        <w:rPr>
          <w:rFonts w:ascii="Times New Roman" w:hAnsi="Times New Roman" w:cs="Times New Roman"/>
          <w:color w:val="111111"/>
          <w:sz w:val="24"/>
          <w:szCs w:val="24"/>
        </w:rPr>
        <w:t>Na odporúčanie CŠPP a </w:t>
      </w:r>
      <w:proofErr w:type="spellStart"/>
      <w:r>
        <w:rPr>
          <w:rFonts w:ascii="Times New Roman" w:hAnsi="Times New Roman" w:cs="Times New Roman"/>
          <w:color w:val="111111"/>
          <w:sz w:val="24"/>
          <w:szCs w:val="24"/>
        </w:rPr>
        <w:t>CPPPaP</w:t>
      </w:r>
      <w:proofErr w:type="spellEnd"/>
      <w:r>
        <w:rPr>
          <w:rFonts w:ascii="Times New Roman" w:hAnsi="Times New Roman" w:cs="Times New Roman"/>
          <w:color w:val="111111"/>
          <w:sz w:val="24"/>
          <w:szCs w:val="24"/>
        </w:rPr>
        <w:t xml:space="preserve"> Centrum zabezpečí ďalšiu odbornú pomoc inými odborníkmi mimo Centra.</w:t>
      </w:r>
    </w:p>
    <w:p w14:paraId="28DDF753" w14:textId="77777777" w:rsidR="005764F1" w:rsidRDefault="005764F1" w:rsidP="005764F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Klinický psychológ mimo Centra</w:t>
      </w:r>
      <w:r>
        <w:rPr>
          <w:rFonts w:ascii="Times New Roman" w:hAnsi="Times New Roman" w:cs="Times New Roman"/>
          <w:sz w:val="24"/>
          <w:szCs w:val="24"/>
        </w:rPr>
        <w:t>:  klinický psychológ pre deti a aj pre plnoleté fyzické osoby  pre účely trestného konania, individuálna psychoterapia na odporučenie odborníka alebo Centra</w:t>
      </w:r>
    </w:p>
    <w:p w14:paraId="66660464" w14:textId="77777777" w:rsidR="005764F1" w:rsidRDefault="005764F1" w:rsidP="005764F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Poradenský psychológ</w:t>
      </w:r>
      <w:r>
        <w:rPr>
          <w:rFonts w:ascii="Times New Roman" w:hAnsi="Times New Roman" w:cs="Times New Roman"/>
          <w:sz w:val="24"/>
          <w:szCs w:val="24"/>
        </w:rPr>
        <w:t xml:space="preserve"> mimo Centra: individuálna psychoterapia na odporučenie odborníka alebo Centra.</w:t>
      </w:r>
    </w:p>
    <w:p w14:paraId="72C356FA" w14:textId="77777777" w:rsidR="005764F1" w:rsidRDefault="005764F1" w:rsidP="005764F1">
      <w:pPr>
        <w:autoSpaceDE w:val="0"/>
        <w:autoSpaceDN w:val="0"/>
        <w:adjustRightInd w:val="0"/>
        <w:spacing w:after="0" w:line="240" w:lineRule="auto"/>
        <w:jc w:val="both"/>
        <w:rPr>
          <w:rFonts w:ascii="Times New Roman" w:hAnsi="Times New Roman" w:cs="Times New Roman"/>
          <w:sz w:val="24"/>
          <w:szCs w:val="24"/>
        </w:rPr>
      </w:pPr>
    </w:p>
    <w:p w14:paraId="75094303" w14:textId="389B1738" w:rsidR="005764F1" w:rsidRDefault="005764F1" w:rsidP="00853239">
      <w:pPr>
        <w:autoSpaceDE w:val="0"/>
        <w:autoSpaceDN w:val="0"/>
        <w:adjustRightInd w:val="0"/>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bCs/>
          <w:sz w:val="24"/>
          <w:szCs w:val="24"/>
        </w:rPr>
        <w:t xml:space="preserve">Okrem ambulantnej formy </w:t>
      </w:r>
      <w:r>
        <w:rPr>
          <w:rFonts w:ascii="Times New Roman" w:hAnsi="Times New Roman" w:cs="Times New Roman"/>
          <w:bCs/>
          <w:color w:val="000000" w:themeColor="text1"/>
          <w:sz w:val="24"/>
          <w:szCs w:val="24"/>
        </w:rPr>
        <w:t xml:space="preserve">odbornej pomoci alebo činností inými odborníkmi, Centrum bude zabezpečovať aj pobytové formy pomoci alebo činnosti inými odborníkmi  a to len po dohode s príslušným </w:t>
      </w:r>
      <w:proofErr w:type="spellStart"/>
      <w:r>
        <w:rPr>
          <w:rFonts w:ascii="Times New Roman" w:hAnsi="Times New Roman" w:cs="Times New Roman"/>
          <w:bCs/>
          <w:color w:val="000000" w:themeColor="text1"/>
          <w:sz w:val="24"/>
          <w:szCs w:val="24"/>
        </w:rPr>
        <w:t>UPSVaR-om</w:t>
      </w:r>
      <w:proofErr w:type="spellEnd"/>
      <w:r>
        <w:rPr>
          <w:rFonts w:ascii="Times New Roman" w:hAnsi="Times New Roman" w:cs="Times New Roman"/>
          <w:bCs/>
          <w:color w:val="000000" w:themeColor="text1"/>
          <w:sz w:val="24"/>
          <w:szCs w:val="24"/>
        </w:rPr>
        <w:t xml:space="preserve"> a len na základe súdneho rozhodnutia v špeciálnych výchovných zariadeniach /Diagnostické centrum, Reedukačné centrum, Liečebno-výchovné sanatórium/ a v zariadení s resocializačným programom / podľa podmienok stanovených v bode w/.</w:t>
      </w:r>
    </w:p>
    <w:p w14:paraId="7F5CB8FB" w14:textId="77777777" w:rsidR="00853239" w:rsidRPr="005764F1" w:rsidRDefault="00853239" w:rsidP="00853239">
      <w:pPr>
        <w:autoSpaceDE w:val="0"/>
        <w:autoSpaceDN w:val="0"/>
        <w:adjustRightInd w:val="0"/>
        <w:spacing w:after="0" w:line="240" w:lineRule="auto"/>
        <w:jc w:val="both"/>
        <w:rPr>
          <w:rFonts w:ascii="Times New Roman" w:hAnsi="Times New Roman" w:cs="Times New Roman"/>
          <w:bCs/>
          <w:color w:val="000000" w:themeColor="text1"/>
          <w:sz w:val="24"/>
          <w:szCs w:val="24"/>
        </w:rPr>
      </w:pPr>
      <w:r w:rsidRPr="00B0683E">
        <w:rPr>
          <w:rFonts w:ascii="Times New Roman" w:hAnsi="Times New Roman" w:cs="Times New Roman"/>
          <w:b/>
          <w:sz w:val="24"/>
          <w:szCs w:val="24"/>
        </w:rPr>
        <w:t xml:space="preserve">k) </w:t>
      </w:r>
      <w:r w:rsidRPr="00B0683E">
        <w:rPr>
          <w:rFonts w:ascii="Times New Roman" w:hAnsi="Times New Roman" w:cs="Times New Roman"/>
          <w:b/>
          <w:sz w:val="24"/>
          <w:szCs w:val="24"/>
          <w:u w:val="single"/>
        </w:rPr>
        <w:t>opis spôsobu oboznámenia detí, rodičov a iných fyzických osôb s programom centra alebo špecializovaným programom centra</w:t>
      </w:r>
      <w:r w:rsidRPr="00B0683E">
        <w:rPr>
          <w:rFonts w:ascii="Times New Roman" w:hAnsi="Times New Roman" w:cs="Times New Roman"/>
          <w:sz w:val="24"/>
          <w:szCs w:val="24"/>
        </w:rPr>
        <w:t>,</w:t>
      </w:r>
    </w:p>
    <w:p w14:paraId="23316ECB" w14:textId="77777777" w:rsidR="00FB20FB" w:rsidRPr="00B0683E" w:rsidRDefault="00EA717F" w:rsidP="00853239">
      <w:pPr>
        <w:autoSpaceDE w:val="0"/>
        <w:autoSpaceDN w:val="0"/>
        <w:adjustRightInd w:val="0"/>
        <w:spacing w:after="0" w:line="240" w:lineRule="auto"/>
        <w:jc w:val="both"/>
        <w:rPr>
          <w:rFonts w:ascii="Times New Roman" w:hAnsi="Times New Roman" w:cs="Times New Roman"/>
          <w:sz w:val="24"/>
          <w:szCs w:val="24"/>
        </w:rPr>
      </w:pPr>
      <w:r w:rsidRPr="00B0683E">
        <w:rPr>
          <w:rFonts w:ascii="Times New Roman" w:hAnsi="Times New Roman" w:cs="Times New Roman"/>
          <w:sz w:val="24"/>
          <w:szCs w:val="24"/>
        </w:rPr>
        <w:t xml:space="preserve">     </w:t>
      </w:r>
      <w:r w:rsidR="00FB20FB" w:rsidRPr="00B0683E">
        <w:rPr>
          <w:rFonts w:ascii="Times New Roman" w:hAnsi="Times New Roman" w:cs="Times New Roman"/>
          <w:sz w:val="24"/>
          <w:szCs w:val="24"/>
        </w:rPr>
        <w:t xml:space="preserve">Program </w:t>
      </w:r>
      <w:r w:rsidRPr="00B0683E">
        <w:rPr>
          <w:rFonts w:ascii="Times New Roman" w:hAnsi="Times New Roman" w:cs="Times New Roman"/>
          <w:sz w:val="24"/>
          <w:szCs w:val="24"/>
        </w:rPr>
        <w:t>C</w:t>
      </w:r>
      <w:r w:rsidR="00FB20FB" w:rsidRPr="00B0683E">
        <w:rPr>
          <w:rFonts w:ascii="Times New Roman" w:hAnsi="Times New Roman" w:cs="Times New Roman"/>
          <w:sz w:val="24"/>
          <w:szCs w:val="24"/>
        </w:rPr>
        <w:t>entra pre deti</w:t>
      </w:r>
      <w:r w:rsidRPr="00B0683E">
        <w:rPr>
          <w:rFonts w:ascii="Times New Roman" w:hAnsi="Times New Roman" w:cs="Times New Roman"/>
          <w:sz w:val="24"/>
          <w:szCs w:val="24"/>
        </w:rPr>
        <w:t xml:space="preserve">, </w:t>
      </w:r>
      <w:r w:rsidR="00FB20FB" w:rsidRPr="00B0683E">
        <w:rPr>
          <w:rFonts w:ascii="Times New Roman" w:hAnsi="Times New Roman" w:cs="Times New Roman"/>
          <w:sz w:val="24"/>
          <w:szCs w:val="24"/>
        </w:rPr>
        <w:t> rodiny</w:t>
      </w:r>
      <w:r w:rsidRPr="00B0683E">
        <w:rPr>
          <w:rFonts w:ascii="Times New Roman" w:hAnsi="Times New Roman" w:cs="Times New Roman"/>
          <w:sz w:val="24"/>
          <w:szCs w:val="24"/>
        </w:rPr>
        <w:t xml:space="preserve"> a iné fyzické osoby</w:t>
      </w:r>
      <w:r w:rsidR="00FB20FB" w:rsidRPr="00B0683E">
        <w:rPr>
          <w:rFonts w:ascii="Times New Roman" w:hAnsi="Times New Roman" w:cs="Times New Roman"/>
          <w:sz w:val="24"/>
          <w:szCs w:val="24"/>
        </w:rPr>
        <w:t xml:space="preserve"> je zverejnený na webovej stránke </w:t>
      </w:r>
      <w:r w:rsidRPr="00B0683E">
        <w:rPr>
          <w:rFonts w:ascii="Times New Roman" w:hAnsi="Times New Roman" w:cs="Times New Roman"/>
          <w:sz w:val="24"/>
          <w:szCs w:val="24"/>
        </w:rPr>
        <w:t>C</w:t>
      </w:r>
      <w:r w:rsidR="00FB20FB" w:rsidRPr="00B0683E">
        <w:rPr>
          <w:rFonts w:ascii="Times New Roman" w:hAnsi="Times New Roman" w:cs="Times New Roman"/>
          <w:sz w:val="24"/>
          <w:szCs w:val="24"/>
        </w:rPr>
        <w:t xml:space="preserve">entra </w:t>
      </w:r>
      <w:r w:rsidR="000B44ED">
        <w:rPr>
          <w:rFonts w:ascii="Times New Roman" w:hAnsi="Times New Roman" w:cs="Times New Roman"/>
          <w:sz w:val="24"/>
          <w:szCs w:val="24"/>
        </w:rPr>
        <w:t xml:space="preserve"> a </w:t>
      </w:r>
      <w:r w:rsidR="00FB20FB" w:rsidRPr="00B0683E">
        <w:rPr>
          <w:rFonts w:ascii="Times New Roman" w:hAnsi="Times New Roman" w:cs="Times New Roman"/>
          <w:sz w:val="24"/>
          <w:szCs w:val="24"/>
        </w:rPr>
        <w:t>vo vytlačenej podobe je umiestnený na nástenke centra v hlavnej budove a nachádza sa v každej organizačnej jednotke.</w:t>
      </w:r>
    </w:p>
    <w:p w14:paraId="3A743418" w14:textId="55350641" w:rsidR="00EA717F" w:rsidRPr="00B0683E" w:rsidRDefault="00EA717F" w:rsidP="00853239">
      <w:pPr>
        <w:autoSpaceDE w:val="0"/>
        <w:autoSpaceDN w:val="0"/>
        <w:adjustRightInd w:val="0"/>
        <w:spacing w:after="0" w:line="240" w:lineRule="auto"/>
        <w:jc w:val="both"/>
        <w:rPr>
          <w:rFonts w:ascii="Times New Roman" w:hAnsi="Times New Roman" w:cs="Times New Roman"/>
          <w:sz w:val="24"/>
          <w:szCs w:val="24"/>
        </w:rPr>
      </w:pPr>
      <w:r w:rsidRPr="00B0683E">
        <w:rPr>
          <w:rFonts w:ascii="Times New Roman" w:hAnsi="Times New Roman" w:cs="Times New Roman"/>
          <w:sz w:val="24"/>
          <w:szCs w:val="24"/>
        </w:rPr>
        <w:t xml:space="preserve">     </w:t>
      </w:r>
      <w:r w:rsidR="00FB20FB" w:rsidRPr="00B0683E">
        <w:rPr>
          <w:rFonts w:ascii="Times New Roman" w:hAnsi="Times New Roman" w:cs="Times New Roman"/>
          <w:sz w:val="24"/>
          <w:szCs w:val="24"/>
        </w:rPr>
        <w:t>Deťom</w:t>
      </w:r>
      <w:r w:rsidRPr="00B0683E">
        <w:rPr>
          <w:rFonts w:ascii="Times New Roman" w:hAnsi="Times New Roman" w:cs="Times New Roman"/>
          <w:sz w:val="24"/>
          <w:szCs w:val="24"/>
        </w:rPr>
        <w:t xml:space="preserve"> pri umiestnení program Centra, fungovanie pošty a návštevný poriadok Centra vysvetlíme ústne. Vysvetlenie podávame deťom primerane veku a rozumovej vyspelosti, pričom vykonáva ho riaditeľ a odborný tím centra.</w:t>
      </w:r>
      <w:r w:rsidR="003B0EEE" w:rsidRPr="003B0EEE">
        <w:rPr>
          <w:rFonts w:ascii="Times New Roman" w:hAnsi="Times New Roman" w:cs="Times New Roman"/>
          <w:color w:val="000000" w:themeColor="text1"/>
          <w:sz w:val="24"/>
          <w:szCs w:val="24"/>
        </w:rPr>
        <w:t xml:space="preserve"> Ústne  vysvetlenie programu centra mal. deťom   sa potom premietne do hodnotenia IPROD-</w:t>
      </w:r>
      <w:r w:rsidR="00B45AE0">
        <w:rPr>
          <w:rFonts w:ascii="Times New Roman" w:hAnsi="Times New Roman" w:cs="Times New Roman"/>
          <w:color w:val="000000" w:themeColor="text1"/>
          <w:sz w:val="24"/>
          <w:szCs w:val="24"/>
        </w:rPr>
        <w:t>u</w:t>
      </w:r>
      <w:r w:rsidR="003B0EEE">
        <w:rPr>
          <w:rFonts w:ascii="Times New Roman" w:hAnsi="Times New Roman" w:cs="Times New Roman"/>
          <w:color w:val="000000" w:themeColor="text1"/>
          <w:sz w:val="24"/>
          <w:szCs w:val="24"/>
        </w:rPr>
        <w:t>.</w:t>
      </w:r>
    </w:p>
    <w:p w14:paraId="16FF4819" w14:textId="77777777" w:rsidR="00FB20FB" w:rsidRPr="00B0683E" w:rsidRDefault="00EA717F" w:rsidP="00853239">
      <w:pPr>
        <w:autoSpaceDE w:val="0"/>
        <w:autoSpaceDN w:val="0"/>
        <w:adjustRightInd w:val="0"/>
        <w:spacing w:after="0" w:line="240" w:lineRule="auto"/>
        <w:jc w:val="both"/>
        <w:rPr>
          <w:rFonts w:ascii="Times New Roman" w:hAnsi="Times New Roman" w:cs="Times New Roman"/>
          <w:sz w:val="24"/>
          <w:szCs w:val="24"/>
        </w:rPr>
      </w:pPr>
      <w:r w:rsidRPr="00B0683E">
        <w:rPr>
          <w:rFonts w:ascii="Times New Roman" w:hAnsi="Times New Roman" w:cs="Times New Roman"/>
          <w:sz w:val="24"/>
          <w:szCs w:val="24"/>
        </w:rPr>
        <w:t xml:space="preserve">     </w:t>
      </w:r>
      <w:r w:rsidR="008F61E5" w:rsidRPr="00B0683E">
        <w:rPr>
          <w:rFonts w:ascii="Times New Roman" w:hAnsi="Times New Roman" w:cs="Times New Roman"/>
          <w:sz w:val="24"/>
          <w:szCs w:val="24"/>
        </w:rPr>
        <w:t xml:space="preserve">Následne rodič dieťaťa, </w:t>
      </w:r>
      <w:r w:rsidR="00F02F8D" w:rsidRPr="00B0683E">
        <w:rPr>
          <w:rFonts w:ascii="Times New Roman" w:hAnsi="Times New Roman" w:cs="Times New Roman"/>
          <w:sz w:val="24"/>
          <w:szCs w:val="24"/>
        </w:rPr>
        <w:t xml:space="preserve">mladý dospelý, </w:t>
      </w:r>
      <w:r w:rsidR="008F61E5" w:rsidRPr="00B0683E">
        <w:rPr>
          <w:rFonts w:ascii="Times New Roman" w:hAnsi="Times New Roman" w:cs="Times New Roman"/>
          <w:sz w:val="24"/>
          <w:szCs w:val="24"/>
        </w:rPr>
        <w:t xml:space="preserve">resp. iné fyzické osoby podpíšu prehlásenie, že sa oboznámili s obsahom programu </w:t>
      </w:r>
      <w:r w:rsidRPr="00B0683E">
        <w:rPr>
          <w:rFonts w:ascii="Times New Roman" w:hAnsi="Times New Roman" w:cs="Times New Roman"/>
          <w:sz w:val="24"/>
          <w:szCs w:val="24"/>
        </w:rPr>
        <w:t>C</w:t>
      </w:r>
      <w:r w:rsidR="008F61E5" w:rsidRPr="00B0683E">
        <w:rPr>
          <w:rFonts w:ascii="Times New Roman" w:hAnsi="Times New Roman" w:cs="Times New Roman"/>
          <w:sz w:val="24"/>
          <w:szCs w:val="24"/>
        </w:rPr>
        <w:t>entra.</w:t>
      </w:r>
      <w:r w:rsidR="00FB20FB" w:rsidRPr="00B0683E">
        <w:rPr>
          <w:rFonts w:ascii="Times New Roman" w:hAnsi="Times New Roman" w:cs="Times New Roman"/>
          <w:sz w:val="24"/>
          <w:szCs w:val="24"/>
        </w:rPr>
        <w:t xml:space="preserve">  </w:t>
      </w:r>
    </w:p>
    <w:p w14:paraId="5A7DB694" w14:textId="77777777" w:rsidR="006E72C4" w:rsidRPr="00B0683E" w:rsidRDefault="00224E00" w:rsidP="00853239">
      <w:pPr>
        <w:autoSpaceDE w:val="0"/>
        <w:autoSpaceDN w:val="0"/>
        <w:adjustRightInd w:val="0"/>
        <w:spacing w:after="0" w:line="240" w:lineRule="auto"/>
        <w:jc w:val="both"/>
        <w:rPr>
          <w:rFonts w:ascii="Times New Roman" w:hAnsi="Times New Roman" w:cs="Times New Roman"/>
          <w:sz w:val="24"/>
          <w:szCs w:val="24"/>
        </w:rPr>
      </w:pPr>
      <w:r w:rsidRPr="00B0683E">
        <w:rPr>
          <w:rFonts w:ascii="Times New Roman" w:hAnsi="Times New Roman" w:cs="Times New Roman"/>
          <w:sz w:val="24"/>
          <w:szCs w:val="24"/>
        </w:rPr>
        <w:t xml:space="preserve">     </w:t>
      </w:r>
      <w:r w:rsidR="00FB20FB" w:rsidRPr="00B0683E">
        <w:rPr>
          <w:rFonts w:ascii="Times New Roman" w:hAnsi="Times New Roman" w:cs="Times New Roman"/>
          <w:sz w:val="24"/>
          <w:szCs w:val="24"/>
        </w:rPr>
        <w:t xml:space="preserve">Postupy </w:t>
      </w:r>
      <w:r w:rsidR="00EA717F" w:rsidRPr="00B0683E">
        <w:rPr>
          <w:rFonts w:ascii="Times New Roman" w:hAnsi="Times New Roman" w:cs="Times New Roman"/>
          <w:sz w:val="24"/>
          <w:szCs w:val="24"/>
        </w:rPr>
        <w:t>C</w:t>
      </w:r>
      <w:r w:rsidR="00FB20FB" w:rsidRPr="00B0683E">
        <w:rPr>
          <w:rFonts w:ascii="Times New Roman" w:hAnsi="Times New Roman" w:cs="Times New Roman"/>
          <w:sz w:val="24"/>
          <w:szCs w:val="24"/>
        </w:rPr>
        <w:t xml:space="preserve">entra pri výkone opatrení </w:t>
      </w:r>
      <w:r w:rsidRPr="00B0683E">
        <w:rPr>
          <w:rFonts w:ascii="Times New Roman" w:hAnsi="Times New Roman" w:cs="Times New Roman"/>
          <w:sz w:val="24"/>
          <w:szCs w:val="24"/>
        </w:rPr>
        <w:t xml:space="preserve">vysvetľuje </w:t>
      </w:r>
      <w:r w:rsidR="00FB20FB" w:rsidRPr="00B0683E">
        <w:rPr>
          <w:rFonts w:ascii="Times New Roman" w:hAnsi="Times New Roman" w:cs="Times New Roman"/>
          <w:sz w:val="24"/>
          <w:szCs w:val="24"/>
        </w:rPr>
        <w:t xml:space="preserve">odborný tím a riaditeľ </w:t>
      </w:r>
      <w:r w:rsidR="00EA717F" w:rsidRPr="00B0683E">
        <w:rPr>
          <w:rFonts w:ascii="Times New Roman" w:hAnsi="Times New Roman" w:cs="Times New Roman"/>
          <w:sz w:val="24"/>
          <w:szCs w:val="24"/>
        </w:rPr>
        <w:t>C</w:t>
      </w:r>
      <w:r w:rsidR="00FB20FB" w:rsidRPr="00B0683E">
        <w:rPr>
          <w:rFonts w:ascii="Times New Roman" w:hAnsi="Times New Roman" w:cs="Times New Roman"/>
          <w:sz w:val="24"/>
          <w:szCs w:val="24"/>
        </w:rPr>
        <w:t>entra</w:t>
      </w:r>
      <w:r w:rsidRPr="00B0683E">
        <w:rPr>
          <w:rFonts w:ascii="Times New Roman" w:hAnsi="Times New Roman" w:cs="Times New Roman"/>
          <w:sz w:val="24"/>
          <w:szCs w:val="24"/>
        </w:rPr>
        <w:t xml:space="preserve">  deťom,</w:t>
      </w:r>
      <w:r w:rsidR="006E72C4" w:rsidRPr="00B0683E">
        <w:rPr>
          <w:rFonts w:ascii="Times New Roman" w:hAnsi="Times New Roman" w:cs="Times New Roman"/>
          <w:sz w:val="24"/>
          <w:szCs w:val="24"/>
        </w:rPr>
        <w:t> ich rodičom</w:t>
      </w:r>
      <w:r w:rsidRPr="00B0683E">
        <w:rPr>
          <w:rFonts w:ascii="Times New Roman" w:hAnsi="Times New Roman" w:cs="Times New Roman"/>
          <w:sz w:val="24"/>
          <w:szCs w:val="24"/>
        </w:rPr>
        <w:t xml:space="preserve"> a iným fyzickým osobám</w:t>
      </w:r>
      <w:r w:rsidR="006E72C4" w:rsidRPr="00B0683E">
        <w:rPr>
          <w:rFonts w:ascii="Times New Roman" w:hAnsi="Times New Roman" w:cs="Times New Roman"/>
          <w:sz w:val="24"/>
          <w:szCs w:val="24"/>
        </w:rPr>
        <w:t xml:space="preserve">, </w:t>
      </w:r>
      <w:r w:rsidRPr="00B0683E">
        <w:rPr>
          <w:rFonts w:ascii="Times New Roman" w:hAnsi="Times New Roman" w:cs="Times New Roman"/>
          <w:sz w:val="24"/>
          <w:szCs w:val="24"/>
        </w:rPr>
        <w:t xml:space="preserve">pričom </w:t>
      </w:r>
      <w:r w:rsidR="006E72C4" w:rsidRPr="00B0683E">
        <w:rPr>
          <w:rFonts w:ascii="Times New Roman" w:hAnsi="Times New Roman" w:cs="Times New Roman"/>
          <w:sz w:val="24"/>
          <w:szCs w:val="24"/>
        </w:rPr>
        <w:t>každý zainteresovaný presne získa informáciu o tom, aké metódy, postupy a techniky sa vykonávajú v určitých organizačných jednotkách</w:t>
      </w:r>
      <w:r w:rsidRPr="00B0683E">
        <w:rPr>
          <w:rFonts w:ascii="Times New Roman" w:hAnsi="Times New Roman" w:cs="Times New Roman"/>
          <w:sz w:val="24"/>
          <w:szCs w:val="24"/>
        </w:rPr>
        <w:t xml:space="preserve"> Centra</w:t>
      </w:r>
      <w:r w:rsidR="006E72C4" w:rsidRPr="00B0683E">
        <w:rPr>
          <w:rFonts w:ascii="Times New Roman" w:hAnsi="Times New Roman" w:cs="Times New Roman"/>
          <w:sz w:val="24"/>
          <w:szCs w:val="24"/>
        </w:rPr>
        <w:t xml:space="preserve">. Každý zainteresovaný získava informácie o tom, že </w:t>
      </w:r>
      <w:r w:rsidRPr="00B0683E">
        <w:rPr>
          <w:rFonts w:ascii="Times New Roman" w:hAnsi="Times New Roman" w:cs="Times New Roman"/>
          <w:sz w:val="24"/>
          <w:szCs w:val="24"/>
        </w:rPr>
        <w:t xml:space="preserve">aké kompetencie majú jednotliví zamestnanci Centra. </w:t>
      </w:r>
      <w:r w:rsidR="00F02F8D" w:rsidRPr="00B0683E">
        <w:rPr>
          <w:rFonts w:ascii="Times New Roman" w:hAnsi="Times New Roman" w:cs="Times New Roman"/>
          <w:sz w:val="24"/>
          <w:szCs w:val="24"/>
        </w:rPr>
        <w:t xml:space="preserve">Informácie o činnosti </w:t>
      </w:r>
      <w:r w:rsidR="00EA717F" w:rsidRPr="00B0683E">
        <w:rPr>
          <w:rFonts w:ascii="Times New Roman" w:hAnsi="Times New Roman" w:cs="Times New Roman"/>
          <w:sz w:val="24"/>
          <w:szCs w:val="24"/>
        </w:rPr>
        <w:t>C</w:t>
      </w:r>
      <w:r w:rsidR="00F02F8D" w:rsidRPr="00B0683E">
        <w:rPr>
          <w:rFonts w:ascii="Times New Roman" w:hAnsi="Times New Roman" w:cs="Times New Roman"/>
          <w:sz w:val="24"/>
          <w:szCs w:val="24"/>
        </w:rPr>
        <w:t xml:space="preserve">entra </w:t>
      </w:r>
      <w:r w:rsidRPr="00B0683E">
        <w:rPr>
          <w:rFonts w:ascii="Times New Roman" w:hAnsi="Times New Roman" w:cs="Times New Roman"/>
          <w:sz w:val="24"/>
          <w:szCs w:val="24"/>
        </w:rPr>
        <w:t xml:space="preserve">sa </w:t>
      </w:r>
      <w:r w:rsidR="00F02F8D" w:rsidRPr="00B0683E">
        <w:rPr>
          <w:rFonts w:ascii="Times New Roman" w:hAnsi="Times New Roman" w:cs="Times New Roman"/>
          <w:sz w:val="24"/>
          <w:szCs w:val="24"/>
        </w:rPr>
        <w:t>poskytujú deťom a plnoletým fyzickým osobám</w:t>
      </w:r>
      <w:r w:rsidRPr="00B0683E">
        <w:rPr>
          <w:rFonts w:ascii="Times New Roman" w:hAnsi="Times New Roman" w:cs="Times New Roman"/>
          <w:sz w:val="24"/>
          <w:szCs w:val="24"/>
        </w:rPr>
        <w:t>, pre ktoré sa opatrenia vykonávajú,</w:t>
      </w:r>
      <w:r w:rsidR="00F02F8D" w:rsidRPr="00B0683E">
        <w:rPr>
          <w:rFonts w:ascii="Times New Roman" w:hAnsi="Times New Roman" w:cs="Times New Roman"/>
          <w:sz w:val="24"/>
          <w:szCs w:val="24"/>
        </w:rPr>
        <w:t xml:space="preserve"> počas celej doby</w:t>
      </w:r>
      <w:r w:rsidRPr="00B0683E">
        <w:rPr>
          <w:rFonts w:ascii="Times New Roman" w:hAnsi="Times New Roman" w:cs="Times New Roman"/>
          <w:sz w:val="24"/>
          <w:szCs w:val="24"/>
        </w:rPr>
        <w:t xml:space="preserve"> ich </w:t>
      </w:r>
      <w:r w:rsidR="00F02F8D" w:rsidRPr="00B0683E">
        <w:rPr>
          <w:rFonts w:ascii="Times New Roman" w:hAnsi="Times New Roman" w:cs="Times New Roman"/>
          <w:sz w:val="24"/>
          <w:szCs w:val="24"/>
        </w:rPr>
        <w:t xml:space="preserve"> adaptácie.</w:t>
      </w:r>
    </w:p>
    <w:p w14:paraId="23D24141" w14:textId="77777777" w:rsidR="00224E00" w:rsidRPr="00B0683E" w:rsidRDefault="00224E00" w:rsidP="00853239">
      <w:pPr>
        <w:autoSpaceDE w:val="0"/>
        <w:autoSpaceDN w:val="0"/>
        <w:adjustRightInd w:val="0"/>
        <w:spacing w:after="0" w:line="240" w:lineRule="auto"/>
        <w:jc w:val="both"/>
        <w:rPr>
          <w:rFonts w:ascii="Times New Roman" w:hAnsi="Times New Roman" w:cs="Times New Roman"/>
          <w:sz w:val="24"/>
          <w:szCs w:val="24"/>
        </w:rPr>
      </w:pPr>
      <w:r w:rsidRPr="00B0683E">
        <w:rPr>
          <w:rFonts w:ascii="Times New Roman" w:hAnsi="Times New Roman" w:cs="Times New Roman"/>
          <w:sz w:val="24"/>
          <w:szCs w:val="24"/>
        </w:rPr>
        <w:t xml:space="preserve">     Zároveň Centrum oboznámi dieťa, jeho rodiča a iné fyzické osoby s tým, čo ich čaká pri výkone opatrení v centre (privítanie, zoznámenie sa s prostredím a so zamestnancami, stanovenie cieľa práce s maloletým, doba  </w:t>
      </w:r>
      <w:r w:rsidR="007C70E3" w:rsidRPr="00B0683E">
        <w:rPr>
          <w:rFonts w:ascii="Times New Roman" w:hAnsi="Times New Roman" w:cs="Times New Roman"/>
          <w:sz w:val="24"/>
          <w:szCs w:val="24"/>
        </w:rPr>
        <w:t>trvania výkonu opatrenia v Centre, návšteva pediatra, návšteva školských zariadení, zapojenie rodičov do tvorby plánu sociálnej práce s dieťaťom a jeho rodinou, plánovanie prvej prípadovej konferencie, oboznámenie sa s denným režimom Centra a návštevným poriadkom Centra, výmena kontaktov, oznámenie kontaktov, na koho sa môže obrátiť dieťa pri výkone opatrení v Centre, oboznámenie s programom Centra).</w:t>
      </w:r>
    </w:p>
    <w:p w14:paraId="541E2D42" w14:textId="77777777" w:rsidR="00FB20FB" w:rsidRPr="003B0EEE" w:rsidRDefault="00EA717F" w:rsidP="00853239">
      <w:pPr>
        <w:autoSpaceDE w:val="0"/>
        <w:autoSpaceDN w:val="0"/>
        <w:adjustRightInd w:val="0"/>
        <w:spacing w:after="0" w:line="240" w:lineRule="auto"/>
        <w:jc w:val="both"/>
        <w:rPr>
          <w:rFonts w:ascii="Times New Roman" w:hAnsi="Times New Roman" w:cs="Times New Roman"/>
          <w:sz w:val="24"/>
          <w:szCs w:val="24"/>
        </w:rPr>
      </w:pPr>
      <w:r w:rsidRPr="00B0683E">
        <w:rPr>
          <w:rFonts w:ascii="Times New Roman" w:hAnsi="Times New Roman" w:cs="Times New Roman"/>
          <w:sz w:val="24"/>
          <w:szCs w:val="24"/>
        </w:rPr>
        <w:t xml:space="preserve">     </w:t>
      </w:r>
      <w:r w:rsidR="006E72C4" w:rsidRPr="00B0683E">
        <w:rPr>
          <w:rFonts w:ascii="Times New Roman" w:hAnsi="Times New Roman" w:cs="Times New Roman"/>
          <w:sz w:val="24"/>
          <w:szCs w:val="24"/>
        </w:rPr>
        <w:t xml:space="preserve">Podmienky, kedy </w:t>
      </w:r>
      <w:r w:rsidRPr="00B0683E">
        <w:rPr>
          <w:rFonts w:ascii="Times New Roman" w:hAnsi="Times New Roman" w:cs="Times New Roman"/>
          <w:sz w:val="24"/>
          <w:szCs w:val="24"/>
        </w:rPr>
        <w:t>C</w:t>
      </w:r>
      <w:r w:rsidR="006E72C4" w:rsidRPr="00B0683E">
        <w:rPr>
          <w:rFonts w:ascii="Times New Roman" w:hAnsi="Times New Roman" w:cs="Times New Roman"/>
          <w:sz w:val="24"/>
          <w:szCs w:val="24"/>
        </w:rPr>
        <w:t>entrum neodovzdá dieťa rodičovi</w:t>
      </w:r>
      <w:r w:rsidR="007C70E3" w:rsidRPr="00B0683E">
        <w:rPr>
          <w:rFonts w:ascii="Times New Roman" w:hAnsi="Times New Roman" w:cs="Times New Roman"/>
          <w:sz w:val="24"/>
          <w:szCs w:val="24"/>
        </w:rPr>
        <w:t xml:space="preserve"> a inej fyzickej osobe</w:t>
      </w:r>
      <w:r w:rsidR="001B6DFD" w:rsidRPr="00B0683E">
        <w:rPr>
          <w:rFonts w:ascii="Times New Roman" w:hAnsi="Times New Roman" w:cs="Times New Roman"/>
          <w:sz w:val="24"/>
          <w:szCs w:val="24"/>
        </w:rPr>
        <w:t xml:space="preserve"> </w:t>
      </w:r>
      <w:r w:rsidR="007C70E3" w:rsidRPr="00B0683E">
        <w:rPr>
          <w:rFonts w:ascii="Times New Roman" w:hAnsi="Times New Roman" w:cs="Times New Roman"/>
          <w:sz w:val="24"/>
          <w:szCs w:val="24"/>
        </w:rPr>
        <w:t xml:space="preserve">(ďalej len dotknutá osoba) </w:t>
      </w:r>
      <w:r w:rsidR="001B6DFD" w:rsidRPr="00B0683E">
        <w:rPr>
          <w:rFonts w:ascii="Times New Roman" w:hAnsi="Times New Roman" w:cs="Times New Roman"/>
          <w:sz w:val="24"/>
          <w:szCs w:val="24"/>
        </w:rPr>
        <w:t>na pobyt</w:t>
      </w:r>
      <w:r w:rsidR="009373C3" w:rsidRPr="00B0683E">
        <w:rPr>
          <w:rFonts w:ascii="Times New Roman" w:hAnsi="Times New Roman" w:cs="Times New Roman"/>
          <w:sz w:val="24"/>
          <w:szCs w:val="24"/>
        </w:rPr>
        <w:t xml:space="preserve"> a</w:t>
      </w:r>
      <w:r w:rsidR="001B6DFD" w:rsidRPr="00B0683E">
        <w:rPr>
          <w:rFonts w:ascii="Times New Roman" w:hAnsi="Times New Roman" w:cs="Times New Roman"/>
          <w:sz w:val="24"/>
          <w:szCs w:val="24"/>
        </w:rPr>
        <w:t xml:space="preserve"> na vychádzku</w:t>
      </w:r>
      <w:r w:rsidR="007C70E3" w:rsidRPr="00B0683E">
        <w:rPr>
          <w:rFonts w:ascii="Times New Roman" w:hAnsi="Times New Roman" w:cs="Times New Roman"/>
          <w:sz w:val="24"/>
          <w:szCs w:val="24"/>
        </w:rPr>
        <w:t>,</w:t>
      </w:r>
      <w:r w:rsidR="006E72C4" w:rsidRPr="00B0683E">
        <w:rPr>
          <w:rFonts w:ascii="Times New Roman" w:hAnsi="Times New Roman" w:cs="Times New Roman"/>
          <w:sz w:val="24"/>
          <w:szCs w:val="24"/>
        </w:rPr>
        <w:t xml:space="preserve"> keď dotknutá osoba má vážnu  infekčnú chorobu, keď </w:t>
      </w:r>
      <w:r w:rsidR="00C72EB7" w:rsidRPr="00B0683E">
        <w:rPr>
          <w:rFonts w:ascii="Times New Roman" w:hAnsi="Times New Roman" w:cs="Times New Roman"/>
          <w:sz w:val="24"/>
          <w:szCs w:val="24"/>
        </w:rPr>
        <w:t>má</w:t>
      </w:r>
      <w:r w:rsidR="006E72C4" w:rsidRPr="00B0683E">
        <w:rPr>
          <w:rFonts w:ascii="Times New Roman" w:hAnsi="Times New Roman" w:cs="Times New Roman"/>
          <w:sz w:val="24"/>
          <w:szCs w:val="24"/>
        </w:rPr>
        <w:t xml:space="preserve"> vážn</w:t>
      </w:r>
      <w:r w:rsidR="00C72EB7" w:rsidRPr="00B0683E">
        <w:rPr>
          <w:rFonts w:ascii="Times New Roman" w:hAnsi="Times New Roman" w:cs="Times New Roman"/>
          <w:sz w:val="24"/>
          <w:szCs w:val="24"/>
        </w:rPr>
        <w:t>u</w:t>
      </w:r>
      <w:r w:rsidR="006E72C4" w:rsidRPr="00B0683E">
        <w:rPr>
          <w:rFonts w:ascii="Times New Roman" w:hAnsi="Times New Roman" w:cs="Times New Roman"/>
          <w:sz w:val="24"/>
          <w:szCs w:val="24"/>
        </w:rPr>
        <w:t xml:space="preserve"> duševn</w:t>
      </w:r>
      <w:r w:rsidR="007C70E3" w:rsidRPr="00B0683E">
        <w:rPr>
          <w:rFonts w:ascii="Times New Roman" w:hAnsi="Times New Roman" w:cs="Times New Roman"/>
          <w:sz w:val="24"/>
          <w:szCs w:val="24"/>
        </w:rPr>
        <w:t>ú</w:t>
      </w:r>
      <w:r w:rsidR="006E72C4" w:rsidRPr="00B0683E">
        <w:rPr>
          <w:rFonts w:ascii="Times New Roman" w:hAnsi="Times New Roman" w:cs="Times New Roman"/>
          <w:sz w:val="24"/>
          <w:szCs w:val="24"/>
        </w:rPr>
        <w:t>, resp. psychick</w:t>
      </w:r>
      <w:r w:rsidR="00C72EB7" w:rsidRPr="00B0683E">
        <w:rPr>
          <w:rFonts w:ascii="Times New Roman" w:hAnsi="Times New Roman" w:cs="Times New Roman"/>
          <w:sz w:val="24"/>
          <w:szCs w:val="24"/>
        </w:rPr>
        <w:t>ú</w:t>
      </w:r>
      <w:r w:rsidR="006E72C4" w:rsidRPr="00B0683E">
        <w:rPr>
          <w:rFonts w:ascii="Times New Roman" w:hAnsi="Times New Roman" w:cs="Times New Roman"/>
          <w:sz w:val="24"/>
          <w:szCs w:val="24"/>
        </w:rPr>
        <w:t xml:space="preserve"> poruch</w:t>
      </w:r>
      <w:r w:rsidR="00C72EB7" w:rsidRPr="00B0683E">
        <w:rPr>
          <w:rFonts w:ascii="Times New Roman" w:hAnsi="Times New Roman" w:cs="Times New Roman"/>
          <w:sz w:val="24"/>
          <w:szCs w:val="24"/>
        </w:rPr>
        <w:t>u</w:t>
      </w:r>
      <w:r w:rsidR="006E72C4" w:rsidRPr="00B0683E">
        <w:rPr>
          <w:rFonts w:ascii="Times New Roman" w:hAnsi="Times New Roman" w:cs="Times New Roman"/>
          <w:sz w:val="24"/>
          <w:szCs w:val="24"/>
        </w:rPr>
        <w:t xml:space="preserve">, </w:t>
      </w:r>
      <w:r w:rsidR="00C72EB7" w:rsidRPr="00B0683E">
        <w:rPr>
          <w:rFonts w:ascii="Times New Roman" w:hAnsi="Times New Roman" w:cs="Times New Roman"/>
          <w:sz w:val="24"/>
          <w:szCs w:val="24"/>
        </w:rPr>
        <w:t>keď je pod vplyvom alkoholu</w:t>
      </w:r>
      <w:r w:rsidR="006E72C4" w:rsidRPr="00B0683E">
        <w:rPr>
          <w:rFonts w:ascii="Times New Roman" w:hAnsi="Times New Roman" w:cs="Times New Roman"/>
          <w:sz w:val="24"/>
          <w:szCs w:val="24"/>
        </w:rPr>
        <w:t>,</w:t>
      </w:r>
      <w:r w:rsidR="00C72EB7" w:rsidRPr="00B0683E">
        <w:rPr>
          <w:rFonts w:ascii="Times New Roman" w:hAnsi="Times New Roman" w:cs="Times New Roman"/>
          <w:sz w:val="24"/>
          <w:szCs w:val="24"/>
        </w:rPr>
        <w:t xml:space="preserve"> keď </w:t>
      </w:r>
      <w:r w:rsidR="006E72C4" w:rsidRPr="00B0683E">
        <w:rPr>
          <w:rFonts w:ascii="Times New Roman" w:hAnsi="Times New Roman" w:cs="Times New Roman"/>
          <w:sz w:val="24"/>
          <w:szCs w:val="24"/>
        </w:rPr>
        <w:t xml:space="preserve">užíva </w:t>
      </w:r>
      <w:proofErr w:type="spellStart"/>
      <w:r w:rsidR="006E72C4" w:rsidRPr="00B0683E">
        <w:rPr>
          <w:rFonts w:ascii="Times New Roman" w:hAnsi="Times New Roman" w:cs="Times New Roman"/>
          <w:sz w:val="24"/>
          <w:szCs w:val="24"/>
        </w:rPr>
        <w:t>psychoaktívn</w:t>
      </w:r>
      <w:r w:rsidR="00C72EB7" w:rsidRPr="00B0683E">
        <w:rPr>
          <w:rFonts w:ascii="Times New Roman" w:hAnsi="Times New Roman" w:cs="Times New Roman"/>
          <w:sz w:val="24"/>
          <w:szCs w:val="24"/>
        </w:rPr>
        <w:t>e</w:t>
      </w:r>
      <w:proofErr w:type="spellEnd"/>
      <w:r w:rsidR="006E72C4" w:rsidRPr="00B0683E">
        <w:rPr>
          <w:rFonts w:ascii="Times New Roman" w:hAnsi="Times New Roman" w:cs="Times New Roman"/>
          <w:sz w:val="24"/>
          <w:szCs w:val="24"/>
        </w:rPr>
        <w:t xml:space="preserve"> lát</w:t>
      </w:r>
      <w:r w:rsidR="00C72EB7" w:rsidRPr="00B0683E">
        <w:rPr>
          <w:rFonts w:ascii="Times New Roman" w:hAnsi="Times New Roman" w:cs="Times New Roman"/>
          <w:sz w:val="24"/>
          <w:szCs w:val="24"/>
        </w:rPr>
        <w:t>ky</w:t>
      </w:r>
      <w:r w:rsidR="00F934FB">
        <w:rPr>
          <w:rFonts w:ascii="Times New Roman" w:hAnsi="Times New Roman" w:cs="Times New Roman"/>
          <w:sz w:val="24"/>
          <w:szCs w:val="24"/>
        </w:rPr>
        <w:t>, keď orgán Policajného zboru</w:t>
      </w:r>
      <w:r w:rsidR="006E72C4" w:rsidRPr="00B0683E">
        <w:rPr>
          <w:rFonts w:ascii="Times New Roman" w:hAnsi="Times New Roman" w:cs="Times New Roman"/>
          <w:sz w:val="24"/>
          <w:szCs w:val="24"/>
        </w:rPr>
        <w:t xml:space="preserve"> pátra </w:t>
      </w:r>
      <w:r w:rsidR="007C70E3" w:rsidRPr="00B0683E">
        <w:rPr>
          <w:rFonts w:ascii="Times New Roman" w:hAnsi="Times New Roman" w:cs="Times New Roman"/>
          <w:sz w:val="24"/>
          <w:szCs w:val="24"/>
        </w:rPr>
        <w:t xml:space="preserve">po </w:t>
      </w:r>
      <w:r w:rsidR="006E72C4" w:rsidRPr="00B0683E">
        <w:rPr>
          <w:rFonts w:ascii="Times New Roman" w:hAnsi="Times New Roman" w:cs="Times New Roman"/>
          <w:sz w:val="24"/>
          <w:szCs w:val="24"/>
        </w:rPr>
        <w:t>dotknut</w:t>
      </w:r>
      <w:r w:rsidR="007C70E3" w:rsidRPr="00B0683E">
        <w:rPr>
          <w:rFonts w:ascii="Times New Roman" w:hAnsi="Times New Roman" w:cs="Times New Roman"/>
          <w:sz w:val="24"/>
          <w:szCs w:val="24"/>
        </w:rPr>
        <w:t>ej fyzickej osobe</w:t>
      </w:r>
      <w:r w:rsidR="006E72C4" w:rsidRPr="00B0683E">
        <w:rPr>
          <w:rFonts w:ascii="Times New Roman" w:hAnsi="Times New Roman" w:cs="Times New Roman"/>
          <w:sz w:val="24"/>
          <w:szCs w:val="24"/>
        </w:rPr>
        <w:t xml:space="preserve">, </w:t>
      </w:r>
      <w:r w:rsidR="00C72EB7" w:rsidRPr="00B0683E">
        <w:rPr>
          <w:rFonts w:ascii="Times New Roman" w:hAnsi="Times New Roman" w:cs="Times New Roman"/>
          <w:sz w:val="24"/>
          <w:szCs w:val="24"/>
        </w:rPr>
        <w:t>keď dotknutá osoba je príliš agresívna, je</w:t>
      </w:r>
      <w:r w:rsidR="007C70E3" w:rsidRPr="00B0683E">
        <w:rPr>
          <w:rFonts w:ascii="Times New Roman" w:hAnsi="Times New Roman" w:cs="Times New Roman"/>
          <w:sz w:val="24"/>
          <w:szCs w:val="24"/>
        </w:rPr>
        <w:t>j</w:t>
      </w:r>
      <w:r w:rsidR="00C72EB7" w:rsidRPr="00B0683E">
        <w:rPr>
          <w:rFonts w:ascii="Times New Roman" w:hAnsi="Times New Roman" w:cs="Times New Roman"/>
          <w:sz w:val="24"/>
          <w:szCs w:val="24"/>
        </w:rPr>
        <w:t xml:space="preserve"> správanie je asociálne</w:t>
      </w:r>
      <w:r w:rsidR="00BC2794" w:rsidRPr="00B0683E">
        <w:rPr>
          <w:rFonts w:ascii="Times New Roman" w:hAnsi="Times New Roman" w:cs="Times New Roman"/>
          <w:sz w:val="24"/>
          <w:szCs w:val="24"/>
        </w:rPr>
        <w:t xml:space="preserve">, keď </w:t>
      </w:r>
      <w:r w:rsidR="007C70E3" w:rsidRPr="00B0683E">
        <w:rPr>
          <w:rFonts w:ascii="Times New Roman" w:hAnsi="Times New Roman" w:cs="Times New Roman"/>
          <w:sz w:val="24"/>
          <w:szCs w:val="24"/>
        </w:rPr>
        <w:t xml:space="preserve">dotknutá osoba </w:t>
      </w:r>
      <w:r w:rsidR="00BC2794" w:rsidRPr="00B0683E">
        <w:rPr>
          <w:rFonts w:ascii="Times New Roman" w:hAnsi="Times New Roman" w:cs="Times New Roman"/>
          <w:sz w:val="24"/>
          <w:szCs w:val="24"/>
        </w:rPr>
        <w:t>má súdny zákaz</w:t>
      </w:r>
      <w:r w:rsidR="007C70E3" w:rsidRPr="00B0683E">
        <w:rPr>
          <w:rFonts w:ascii="Times New Roman" w:hAnsi="Times New Roman" w:cs="Times New Roman"/>
          <w:sz w:val="24"/>
          <w:szCs w:val="24"/>
        </w:rPr>
        <w:t xml:space="preserve"> stretávania sa s dieťaťom</w:t>
      </w:r>
      <w:r w:rsidR="009373C3" w:rsidRPr="00B0683E">
        <w:rPr>
          <w:rFonts w:ascii="Times New Roman" w:hAnsi="Times New Roman" w:cs="Times New Roman"/>
          <w:sz w:val="24"/>
          <w:szCs w:val="24"/>
        </w:rPr>
        <w:t xml:space="preserve">, keď v jeho rodinnom prostredí sú prítomné sociálno-patologické javy, </w:t>
      </w:r>
      <w:r w:rsidR="00BC2794" w:rsidRPr="00B0683E">
        <w:rPr>
          <w:rFonts w:ascii="Times New Roman" w:hAnsi="Times New Roman" w:cs="Times New Roman"/>
          <w:sz w:val="24"/>
          <w:szCs w:val="24"/>
        </w:rPr>
        <w:t xml:space="preserve">ktoré môžu ohroziť priaznivý vývin dieťaťa, a keď ide o podozrenie, že </w:t>
      </w:r>
      <w:r w:rsidR="009373C3" w:rsidRPr="00B0683E">
        <w:rPr>
          <w:rFonts w:ascii="Times New Roman" w:hAnsi="Times New Roman" w:cs="Times New Roman"/>
          <w:sz w:val="24"/>
          <w:szCs w:val="24"/>
        </w:rPr>
        <w:t>dotknutá osoba</w:t>
      </w:r>
      <w:r w:rsidR="00BC2794" w:rsidRPr="00B0683E">
        <w:rPr>
          <w:rFonts w:ascii="Times New Roman" w:hAnsi="Times New Roman" w:cs="Times New Roman"/>
          <w:sz w:val="24"/>
          <w:szCs w:val="24"/>
        </w:rPr>
        <w:t xml:space="preserve"> týra, zneužíva </w:t>
      </w:r>
      <w:r w:rsidR="009373C3" w:rsidRPr="00B0683E">
        <w:rPr>
          <w:rFonts w:ascii="Times New Roman" w:hAnsi="Times New Roman" w:cs="Times New Roman"/>
          <w:sz w:val="24"/>
          <w:szCs w:val="24"/>
        </w:rPr>
        <w:t xml:space="preserve">akýmkoľvek spôsobom </w:t>
      </w:r>
      <w:r w:rsidR="00BC2794" w:rsidRPr="00B0683E">
        <w:rPr>
          <w:rFonts w:ascii="Times New Roman" w:hAnsi="Times New Roman" w:cs="Times New Roman"/>
          <w:sz w:val="24"/>
          <w:szCs w:val="24"/>
        </w:rPr>
        <w:t xml:space="preserve">alebo obzvlášť zanedbáva starostlivosť a výchovu </w:t>
      </w:r>
      <w:r w:rsidR="009373C3" w:rsidRPr="00B0683E">
        <w:rPr>
          <w:rFonts w:ascii="Times New Roman" w:hAnsi="Times New Roman" w:cs="Times New Roman"/>
          <w:sz w:val="24"/>
          <w:szCs w:val="24"/>
        </w:rPr>
        <w:t>maloletého dieťaťa</w:t>
      </w:r>
      <w:r w:rsidR="00346EDE" w:rsidRPr="00B0683E">
        <w:rPr>
          <w:rFonts w:ascii="Times New Roman" w:hAnsi="Times New Roman" w:cs="Times New Roman"/>
          <w:sz w:val="24"/>
          <w:szCs w:val="24"/>
        </w:rPr>
        <w:t xml:space="preserve"> a keď mal. dieťa samo odmietne ísť na pobyt alebo vychádzku so svojim rodičom.</w:t>
      </w:r>
    </w:p>
    <w:p w14:paraId="24BB243B" w14:textId="77777777" w:rsidR="007477A6" w:rsidRPr="003B0EEE" w:rsidRDefault="007477A6" w:rsidP="00853239">
      <w:pPr>
        <w:autoSpaceDE w:val="0"/>
        <w:autoSpaceDN w:val="0"/>
        <w:adjustRightInd w:val="0"/>
        <w:spacing w:after="0" w:line="240" w:lineRule="auto"/>
        <w:jc w:val="both"/>
        <w:rPr>
          <w:rFonts w:cs="TeXGyreBonumRegular"/>
          <w:b/>
          <w:color w:val="000000" w:themeColor="text1"/>
        </w:rPr>
      </w:pPr>
    </w:p>
    <w:p w14:paraId="3A69AA73" w14:textId="77777777" w:rsidR="00853239" w:rsidRPr="00B0683E" w:rsidRDefault="00853239" w:rsidP="00853239">
      <w:pPr>
        <w:autoSpaceDE w:val="0"/>
        <w:autoSpaceDN w:val="0"/>
        <w:adjustRightInd w:val="0"/>
        <w:spacing w:after="0" w:line="240" w:lineRule="auto"/>
        <w:jc w:val="both"/>
        <w:rPr>
          <w:rFonts w:ascii="Times New Roman" w:hAnsi="Times New Roman" w:cs="Times New Roman"/>
          <w:b/>
          <w:sz w:val="24"/>
          <w:szCs w:val="24"/>
          <w:u w:val="single"/>
        </w:rPr>
      </w:pPr>
      <w:r w:rsidRPr="00B0683E">
        <w:rPr>
          <w:rFonts w:ascii="Times New Roman" w:hAnsi="Times New Roman" w:cs="Times New Roman"/>
          <w:b/>
          <w:sz w:val="24"/>
          <w:szCs w:val="24"/>
        </w:rPr>
        <w:t xml:space="preserve">l) </w:t>
      </w:r>
      <w:r w:rsidRPr="00B0683E">
        <w:rPr>
          <w:rFonts w:ascii="Times New Roman" w:hAnsi="Times New Roman" w:cs="Times New Roman"/>
          <w:b/>
          <w:sz w:val="24"/>
          <w:szCs w:val="24"/>
          <w:u w:val="single"/>
        </w:rPr>
        <w:t>opis odborných m</w:t>
      </w:r>
      <w:r w:rsidR="00F934FB">
        <w:rPr>
          <w:rFonts w:ascii="Times New Roman" w:hAnsi="Times New Roman" w:cs="Times New Roman"/>
          <w:b/>
          <w:sz w:val="24"/>
          <w:szCs w:val="24"/>
          <w:u w:val="single"/>
        </w:rPr>
        <w:t>etód práce s dieťaťom</w:t>
      </w:r>
      <w:r w:rsidRPr="00B0683E">
        <w:rPr>
          <w:rFonts w:ascii="Times New Roman" w:hAnsi="Times New Roman" w:cs="Times New Roman"/>
          <w:b/>
          <w:sz w:val="24"/>
          <w:szCs w:val="24"/>
          <w:u w:val="single"/>
        </w:rPr>
        <w:t>, jeho rodinou a inými plnoletými fyzickými osobami, pre ktoré sa vykonávajú opatrenia v centre a spôsob zapájania spolupracujúcich subjektov do odbornej práce centra,</w:t>
      </w:r>
    </w:p>
    <w:p w14:paraId="02BCCE67" w14:textId="77777777" w:rsidR="007720AB" w:rsidRPr="00B0683E" w:rsidRDefault="00573129" w:rsidP="00853239">
      <w:pPr>
        <w:autoSpaceDE w:val="0"/>
        <w:autoSpaceDN w:val="0"/>
        <w:adjustRightInd w:val="0"/>
        <w:spacing w:after="0" w:line="240" w:lineRule="auto"/>
        <w:jc w:val="both"/>
        <w:rPr>
          <w:rFonts w:ascii="Times New Roman" w:hAnsi="Times New Roman" w:cs="Times New Roman"/>
          <w:sz w:val="24"/>
          <w:szCs w:val="24"/>
        </w:rPr>
      </w:pPr>
      <w:r w:rsidRPr="00B0683E">
        <w:rPr>
          <w:rFonts w:ascii="Times New Roman" w:hAnsi="Times New Roman" w:cs="Times New Roman"/>
          <w:sz w:val="24"/>
          <w:szCs w:val="24"/>
        </w:rPr>
        <w:t>Centrum v zmysle § 45 ods. 8</w:t>
      </w:r>
      <w:r w:rsidR="007720AB" w:rsidRPr="00B0683E">
        <w:rPr>
          <w:rFonts w:ascii="Times New Roman" w:hAnsi="Times New Roman" w:cs="Times New Roman"/>
          <w:sz w:val="24"/>
          <w:szCs w:val="24"/>
        </w:rPr>
        <w:t xml:space="preserve"> zákona</w:t>
      </w:r>
      <w:r w:rsidRPr="00B0683E">
        <w:rPr>
          <w:rFonts w:ascii="Times New Roman" w:hAnsi="Times New Roman" w:cs="Times New Roman"/>
          <w:sz w:val="24"/>
          <w:szCs w:val="24"/>
        </w:rPr>
        <w:t xml:space="preserve"> zabezpečuje plnenie svojho účelu </w:t>
      </w:r>
      <w:r w:rsidR="007720AB" w:rsidRPr="00B0683E">
        <w:rPr>
          <w:rFonts w:ascii="Times New Roman" w:hAnsi="Times New Roman" w:cs="Times New Roman"/>
          <w:sz w:val="24"/>
          <w:szCs w:val="24"/>
        </w:rPr>
        <w:t>najmä v</w:t>
      </w:r>
      <w:r w:rsidR="00F934FB">
        <w:rPr>
          <w:rFonts w:ascii="Times New Roman" w:hAnsi="Times New Roman" w:cs="Times New Roman"/>
          <w:sz w:val="24"/>
          <w:szCs w:val="24"/>
        </w:rPr>
        <w:t>ykonávaním nasledovných činností</w:t>
      </w:r>
      <w:r w:rsidR="007720AB" w:rsidRPr="00B0683E">
        <w:rPr>
          <w:rFonts w:ascii="Times New Roman" w:hAnsi="Times New Roman" w:cs="Times New Roman"/>
          <w:sz w:val="24"/>
          <w:szCs w:val="24"/>
        </w:rPr>
        <w:t>: sociálnej práce, psychologickej pomoci a starostlivosti, výchovy, špeciálno-pedagogickej starostlivosti, pomoc na zvládnutie krízy, pomoc pri príprave na vyučovanie, rekreačné činnosti a odborná diagnostika.</w:t>
      </w:r>
    </w:p>
    <w:p w14:paraId="204709FB" w14:textId="77777777" w:rsidR="007720AB" w:rsidRPr="00B0683E" w:rsidRDefault="007720AB" w:rsidP="00853239">
      <w:pPr>
        <w:autoSpaceDE w:val="0"/>
        <w:autoSpaceDN w:val="0"/>
        <w:adjustRightInd w:val="0"/>
        <w:spacing w:after="0" w:line="240" w:lineRule="auto"/>
        <w:jc w:val="both"/>
        <w:rPr>
          <w:rFonts w:ascii="Times New Roman" w:hAnsi="Times New Roman" w:cs="Times New Roman"/>
          <w:sz w:val="24"/>
          <w:szCs w:val="24"/>
        </w:rPr>
      </w:pPr>
      <w:r w:rsidRPr="00B0683E">
        <w:rPr>
          <w:rFonts w:ascii="Times New Roman" w:hAnsi="Times New Roman" w:cs="Times New Roman"/>
          <w:sz w:val="24"/>
          <w:szCs w:val="24"/>
        </w:rPr>
        <w:t>V rámci jednotlivých činností uvádzame jednotlivé odborné metódy práce s</w:t>
      </w:r>
      <w:r w:rsidR="009C137E">
        <w:rPr>
          <w:rFonts w:ascii="Times New Roman" w:hAnsi="Times New Roman" w:cs="Times New Roman"/>
          <w:sz w:val="24"/>
          <w:szCs w:val="24"/>
        </w:rPr>
        <w:t> </w:t>
      </w:r>
      <w:r w:rsidRPr="00B0683E">
        <w:rPr>
          <w:rFonts w:ascii="Times New Roman" w:hAnsi="Times New Roman" w:cs="Times New Roman"/>
          <w:sz w:val="24"/>
          <w:szCs w:val="24"/>
        </w:rPr>
        <w:t>dieťaťom</w:t>
      </w:r>
      <w:r w:rsidR="009C137E">
        <w:rPr>
          <w:rFonts w:ascii="Times New Roman" w:hAnsi="Times New Roman" w:cs="Times New Roman"/>
          <w:sz w:val="24"/>
          <w:szCs w:val="24"/>
        </w:rPr>
        <w:t>:</w:t>
      </w:r>
    </w:p>
    <w:p w14:paraId="60569D61" w14:textId="77777777" w:rsidR="004167CE" w:rsidRPr="00B0683E" w:rsidRDefault="004167CE" w:rsidP="004167CE">
      <w:pPr>
        <w:spacing w:after="0" w:line="240" w:lineRule="auto"/>
        <w:ind w:left="60"/>
        <w:jc w:val="both"/>
        <w:rPr>
          <w:rFonts w:ascii="Times New Roman" w:hAnsi="Times New Roman" w:cs="Times New Roman"/>
          <w:b/>
          <w:sz w:val="24"/>
          <w:szCs w:val="24"/>
        </w:rPr>
      </w:pPr>
    </w:p>
    <w:p w14:paraId="75E06FBF" w14:textId="3A2F8B32" w:rsidR="004167CE" w:rsidRPr="00B0683E" w:rsidRDefault="00EF7FFD" w:rsidP="00B0683E">
      <w:pPr>
        <w:spacing w:after="0" w:line="240" w:lineRule="auto"/>
        <w:ind w:left="60"/>
        <w:jc w:val="both"/>
        <w:rPr>
          <w:rFonts w:ascii="Times New Roman" w:hAnsi="Times New Roman" w:cs="Times New Roman"/>
          <w:sz w:val="24"/>
          <w:szCs w:val="24"/>
        </w:rPr>
      </w:pPr>
      <w:r>
        <w:rPr>
          <w:rFonts w:ascii="Times New Roman" w:hAnsi="Times New Roman" w:cs="Times New Roman"/>
          <w:b/>
          <w:sz w:val="24"/>
          <w:szCs w:val="24"/>
        </w:rPr>
        <w:t>A/</w:t>
      </w:r>
      <w:r w:rsidR="007E1B79">
        <w:rPr>
          <w:rFonts w:ascii="Times New Roman" w:hAnsi="Times New Roman" w:cs="Times New Roman"/>
          <w:b/>
          <w:sz w:val="24"/>
          <w:szCs w:val="24"/>
        </w:rPr>
        <w:t xml:space="preserve"> </w:t>
      </w:r>
      <w:r w:rsidR="009C137E" w:rsidRPr="009C137E">
        <w:rPr>
          <w:rFonts w:ascii="Times New Roman" w:hAnsi="Times New Roman" w:cs="Times New Roman"/>
          <w:b/>
          <w:sz w:val="24"/>
          <w:szCs w:val="24"/>
        </w:rPr>
        <w:t>SOCIÁLNA PRÁCA</w:t>
      </w:r>
      <w:r w:rsidR="004167CE" w:rsidRPr="009C137E">
        <w:rPr>
          <w:rFonts w:ascii="Times New Roman" w:hAnsi="Times New Roman" w:cs="Times New Roman"/>
          <w:b/>
          <w:sz w:val="24"/>
          <w:szCs w:val="24"/>
        </w:rPr>
        <w:t xml:space="preserve">– </w:t>
      </w:r>
      <w:r w:rsidR="004167CE" w:rsidRPr="00B0683E">
        <w:rPr>
          <w:rFonts w:ascii="Times New Roman" w:hAnsi="Times New Roman" w:cs="Times New Roman"/>
          <w:sz w:val="24"/>
          <w:szCs w:val="24"/>
        </w:rPr>
        <w:t>Celý proces s dieťaťom a jeho rodinou sa rozdeľuje na niekoľko etáp:</w:t>
      </w:r>
    </w:p>
    <w:p w14:paraId="3E2BE69A" w14:textId="77777777" w:rsidR="004167CE" w:rsidRPr="00B0683E" w:rsidRDefault="004167CE" w:rsidP="00BD6E9C">
      <w:pPr>
        <w:pStyle w:val="Zkladntext"/>
        <w:numPr>
          <w:ilvl w:val="0"/>
          <w:numId w:val="13"/>
        </w:numPr>
        <w:spacing w:after="0" w:line="240" w:lineRule="auto"/>
        <w:jc w:val="both"/>
        <w:rPr>
          <w:rFonts w:ascii="Times New Roman" w:hAnsi="Times New Roman" w:cs="Times New Roman"/>
          <w:sz w:val="24"/>
          <w:szCs w:val="24"/>
        </w:rPr>
      </w:pPr>
      <w:r w:rsidRPr="00B0683E">
        <w:rPr>
          <w:rFonts w:ascii="Times New Roman" w:hAnsi="Times New Roman" w:cs="Times New Roman"/>
          <w:b/>
          <w:i/>
          <w:sz w:val="24"/>
          <w:szCs w:val="24"/>
        </w:rPr>
        <w:t>Anamnéza</w:t>
      </w:r>
      <w:r w:rsidRPr="00B0683E">
        <w:rPr>
          <w:rFonts w:ascii="Times New Roman" w:hAnsi="Times New Roman" w:cs="Times New Roman"/>
          <w:sz w:val="24"/>
          <w:szCs w:val="24"/>
        </w:rPr>
        <w:t xml:space="preserve"> zahŕňa prvý kontakt s klientom, evidenciu, zber informácií a zisťovanie problému. Zameriava sa na:</w:t>
      </w:r>
    </w:p>
    <w:p w14:paraId="353A714C" w14:textId="77777777" w:rsidR="004167CE" w:rsidRPr="00B0683E" w:rsidRDefault="004167CE" w:rsidP="00BD6E9C">
      <w:pPr>
        <w:pStyle w:val="Zkladntext"/>
        <w:numPr>
          <w:ilvl w:val="0"/>
          <w:numId w:val="14"/>
        </w:numPr>
        <w:spacing w:after="0" w:line="240" w:lineRule="auto"/>
        <w:jc w:val="both"/>
        <w:rPr>
          <w:rFonts w:ascii="Times New Roman" w:hAnsi="Times New Roman" w:cs="Times New Roman"/>
          <w:sz w:val="24"/>
          <w:szCs w:val="24"/>
        </w:rPr>
      </w:pPr>
      <w:r w:rsidRPr="00B0683E">
        <w:rPr>
          <w:rFonts w:ascii="Times New Roman" w:hAnsi="Times New Roman" w:cs="Times New Roman"/>
          <w:sz w:val="24"/>
          <w:szCs w:val="24"/>
        </w:rPr>
        <w:t>dieťa a zistenie stavu a podmienok pred vznikom nepriaznivej situácie, v ktorej sa nachádzalo,</w:t>
      </w:r>
    </w:p>
    <w:p w14:paraId="1E1931CD" w14:textId="77777777" w:rsidR="004167CE" w:rsidRPr="00B0683E" w:rsidRDefault="004167CE" w:rsidP="00BD6E9C">
      <w:pPr>
        <w:pStyle w:val="Zkladntext"/>
        <w:numPr>
          <w:ilvl w:val="0"/>
          <w:numId w:val="14"/>
        </w:numPr>
        <w:spacing w:after="0" w:line="240" w:lineRule="auto"/>
        <w:jc w:val="both"/>
        <w:rPr>
          <w:rFonts w:ascii="Times New Roman" w:hAnsi="Times New Roman" w:cs="Times New Roman"/>
          <w:sz w:val="24"/>
          <w:szCs w:val="24"/>
        </w:rPr>
      </w:pPr>
      <w:r w:rsidRPr="00B0683E">
        <w:rPr>
          <w:rFonts w:ascii="Times New Roman" w:hAnsi="Times New Roman" w:cs="Times New Roman"/>
          <w:sz w:val="24"/>
          <w:szCs w:val="24"/>
        </w:rPr>
        <w:t>rodinu a získavanie informácií o stave rodinného prostredia, aké sú vzťahy v rodine, manželské spolunažívanie, vzťahy medzi rodičmi a deťmi, medzi súrodencami navzájom, vzťah k príbuzným, či ide o úplnú alebo neúplnú rodinu, bytové, ekonomické pomery, čo predchádzalo vzniku nepriaznivej situácie, ako sa vyvíjala.</w:t>
      </w:r>
    </w:p>
    <w:p w14:paraId="479839FF" w14:textId="77777777" w:rsidR="004167CE" w:rsidRPr="00B0683E" w:rsidRDefault="004167CE" w:rsidP="00B0683E">
      <w:pPr>
        <w:pStyle w:val="Zkladntext"/>
        <w:spacing w:line="240" w:lineRule="auto"/>
        <w:jc w:val="both"/>
        <w:rPr>
          <w:rFonts w:ascii="Times New Roman" w:hAnsi="Times New Roman" w:cs="Times New Roman"/>
          <w:sz w:val="24"/>
          <w:szCs w:val="24"/>
        </w:rPr>
      </w:pPr>
      <w:r w:rsidRPr="00B0683E">
        <w:rPr>
          <w:rFonts w:ascii="Times New Roman" w:hAnsi="Times New Roman" w:cs="Times New Roman"/>
          <w:sz w:val="24"/>
          <w:szCs w:val="24"/>
        </w:rPr>
        <w:t>Anamnéza je teda opis stavu, súhrn údajov o vývoji, prostredí a vplyvoch, ktoré pomáhajú porozumieť a vysvetliť súčasný stav. V práci sa využíva osobná, pracovná, sociálna, zdravotná anamnéza s cieľom pochopenia vzniku problému, jeho históriu, poznania jeho intenzitu a akútnosť.</w:t>
      </w:r>
    </w:p>
    <w:p w14:paraId="35F5D224" w14:textId="77777777" w:rsidR="004167CE" w:rsidRPr="00B0683E" w:rsidRDefault="004167CE" w:rsidP="00BD6E9C">
      <w:pPr>
        <w:pStyle w:val="Zkladntext"/>
        <w:numPr>
          <w:ilvl w:val="0"/>
          <w:numId w:val="13"/>
        </w:numPr>
        <w:spacing w:after="0" w:line="240" w:lineRule="auto"/>
        <w:jc w:val="both"/>
        <w:rPr>
          <w:rFonts w:ascii="Times New Roman" w:hAnsi="Times New Roman" w:cs="Times New Roman"/>
          <w:sz w:val="24"/>
          <w:szCs w:val="24"/>
        </w:rPr>
      </w:pPr>
      <w:r w:rsidRPr="00B0683E">
        <w:rPr>
          <w:rFonts w:ascii="Times New Roman" w:hAnsi="Times New Roman" w:cs="Times New Roman"/>
          <w:b/>
          <w:i/>
          <w:sz w:val="24"/>
          <w:szCs w:val="24"/>
        </w:rPr>
        <w:t>Diagnóza</w:t>
      </w:r>
      <w:r w:rsidRPr="00B0683E">
        <w:rPr>
          <w:rFonts w:ascii="Times New Roman" w:hAnsi="Times New Roman" w:cs="Times New Roman"/>
          <w:b/>
          <w:sz w:val="24"/>
          <w:szCs w:val="24"/>
        </w:rPr>
        <w:t xml:space="preserve"> </w:t>
      </w:r>
      <w:r w:rsidRPr="00B0683E">
        <w:rPr>
          <w:rFonts w:ascii="Times New Roman" w:hAnsi="Times New Roman" w:cs="Times New Roman"/>
          <w:sz w:val="24"/>
          <w:szCs w:val="24"/>
        </w:rPr>
        <w:t xml:space="preserve">je zameraná na zisťovanie a hľadanie príčin, ktoré viedli alebo prispeli k vzniku a prehĺbeniu problémovej situácie. K poznaniu príčin vzniku sociálneho problému sa dopracuje sociálny pracovník prostredníctvom rozhovoru, pozorovaním, posudkami a správami odborníkov, ktoré si vyžiada alebo </w:t>
      </w:r>
      <w:proofErr w:type="spellStart"/>
      <w:r w:rsidRPr="00B0683E">
        <w:rPr>
          <w:rFonts w:ascii="Times New Roman" w:hAnsi="Times New Roman" w:cs="Times New Roman"/>
          <w:sz w:val="24"/>
          <w:szCs w:val="24"/>
        </w:rPr>
        <w:t>obdrží</w:t>
      </w:r>
      <w:proofErr w:type="spellEnd"/>
      <w:r w:rsidRPr="00B0683E">
        <w:rPr>
          <w:rFonts w:ascii="Times New Roman" w:hAnsi="Times New Roman" w:cs="Times New Roman"/>
          <w:sz w:val="24"/>
          <w:szCs w:val="24"/>
        </w:rPr>
        <w:t xml:space="preserve">. Stanovením sociálnej diagnózy  sa určí hlavný problém klienta (dieťaťa, rodiny).  </w:t>
      </w:r>
    </w:p>
    <w:p w14:paraId="328B7523" w14:textId="77777777" w:rsidR="004167CE" w:rsidRPr="00B0683E" w:rsidRDefault="004167CE" w:rsidP="00BD6E9C">
      <w:pPr>
        <w:pStyle w:val="Zkladntext"/>
        <w:numPr>
          <w:ilvl w:val="0"/>
          <w:numId w:val="13"/>
        </w:numPr>
        <w:tabs>
          <w:tab w:val="clear" w:pos="360"/>
          <w:tab w:val="num" w:pos="0"/>
        </w:tabs>
        <w:spacing w:after="0" w:line="240" w:lineRule="auto"/>
        <w:jc w:val="both"/>
        <w:rPr>
          <w:rFonts w:ascii="Times New Roman" w:hAnsi="Times New Roman" w:cs="Times New Roman"/>
          <w:sz w:val="24"/>
          <w:szCs w:val="24"/>
        </w:rPr>
      </w:pPr>
      <w:r w:rsidRPr="00B0683E">
        <w:rPr>
          <w:rFonts w:ascii="Times New Roman" w:hAnsi="Times New Roman" w:cs="Times New Roman"/>
          <w:b/>
          <w:i/>
          <w:sz w:val="24"/>
          <w:szCs w:val="24"/>
        </w:rPr>
        <w:t xml:space="preserve">Sociálne poradenstvo a práca s dieťaťom a jeho rodinou - </w:t>
      </w:r>
      <w:r w:rsidRPr="00B0683E">
        <w:rPr>
          <w:rFonts w:ascii="Times New Roman" w:hAnsi="Times New Roman" w:cs="Times New Roman"/>
          <w:sz w:val="24"/>
          <w:szCs w:val="24"/>
        </w:rPr>
        <w:t xml:space="preserve">Sociálne poradenstvo a práca s dieťaťom a jeho rodinou predstavuje komplexné riešenie prípadu. Sociálne poradenstvo je činnosť zameraná na obnovenie, zmiernenie alebo zlepšenie určitého sociálneho stavu, v ktorom sa dieťa alebo rodina nachádza. Východiskovým predpokladom pre sociálne poradenstvo a pri práci s dieťaťom a jeho rodinou je stanovenie objektívnej sociálnej diagnózy. </w:t>
      </w:r>
    </w:p>
    <w:p w14:paraId="2B199330" w14:textId="77777777" w:rsidR="004167CE" w:rsidRPr="00B0683E" w:rsidRDefault="004167CE" w:rsidP="00B0683E">
      <w:pPr>
        <w:spacing w:line="240" w:lineRule="auto"/>
        <w:jc w:val="both"/>
        <w:rPr>
          <w:rFonts w:ascii="Times New Roman" w:hAnsi="Times New Roman" w:cs="Times New Roman"/>
          <w:sz w:val="24"/>
          <w:szCs w:val="24"/>
        </w:rPr>
      </w:pPr>
      <w:r w:rsidRPr="00B0683E">
        <w:rPr>
          <w:rFonts w:ascii="Times New Roman" w:hAnsi="Times New Roman" w:cs="Times New Roman"/>
          <w:sz w:val="24"/>
          <w:szCs w:val="24"/>
        </w:rPr>
        <w:t xml:space="preserve">Sociálny pracovník spracuje plán sociálnej práce s dieťaťom a jeho rodinou, ktorý sa týka vonkajšej a vnútornej stránky. Úlohy sociálneho pracovníka, ktoré sa týkajú vonkajšej stránky sociálneho prípadu sa označujú ako konkrétna pomoc (napr. barly, vozík, ak ide o zdravotné postihnutie atď.) a vnútornou stránkou prípadu  je výchovno-sociálna pomoc resp. starostlivosť alebo pôsobenie. </w:t>
      </w:r>
      <w:r w:rsidR="00B30A0B">
        <w:rPr>
          <w:rFonts w:ascii="Times New Roman" w:hAnsi="Times New Roman" w:cs="Times New Roman"/>
          <w:sz w:val="24"/>
          <w:szCs w:val="24"/>
        </w:rPr>
        <w:t>Plán sociálnej práce Centrum vyhotovuje v spolupráci s príslušným orgánom sociálnoprávnej ochrany detí a sociálnej kurately</w:t>
      </w:r>
      <w:r w:rsidR="00493316">
        <w:rPr>
          <w:rFonts w:ascii="Times New Roman" w:hAnsi="Times New Roman" w:cs="Times New Roman"/>
          <w:sz w:val="24"/>
          <w:szCs w:val="24"/>
        </w:rPr>
        <w:t xml:space="preserve"> a príslušnou samosprávou. Ciele a </w:t>
      </w:r>
      <w:r w:rsidR="00B30A0B">
        <w:rPr>
          <w:rFonts w:ascii="Times New Roman" w:hAnsi="Times New Roman" w:cs="Times New Roman"/>
          <w:sz w:val="24"/>
          <w:szCs w:val="24"/>
        </w:rPr>
        <w:t>úlohy</w:t>
      </w:r>
      <w:r w:rsidR="00493316">
        <w:rPr>
          <w:rFonts w:ascii="Times New Roman" w:hAnsi="Times New Roman" w:cs="Times New Roman"/>
          <w:sz w:val="24"/>
          <w:szCs w:val="24"/>
        </w:rPr>
        <w:t xml:space="preserve"> plánu sociálnej práce  centra sú totožné s plánom sociálnej  práce s dieťaťom, ktorý vypracováva orgán sociálnoprávnej ochrany detí a sociálnej kurately </w:t>
      </w:r>
      <w:r w:rsidR="00B30A0B">
        <w:rPr>
          <w:rFonts w:ascii="Times New Roman" w:hAnsi="Times New Roman" w:cs="Times New Roman"/>
          <w:sz w:val="24"/>
          <w:szCs w:val="24"/>
        </w:rPr>
        <w:t xml:space="preserve">  podľa §</w:t>
      </w:r>
      <w:r w:rsidR="00493316">
        <w:rPr>
          <w:rFonts w:ascii="Times New Roman" w:hAnsi="Times New Roman" w:cs="Times New Roman"/>
          <w:sz w:val="24"/>
          <w:szCs w:val="24"/>
        </w:rPr>
        <w:t xml:space="preserve"> </w:t>
      </w:r>
      <w:r w:rsidR="00B30A0B">
        <w:rPr>
          <w:rFonts w:ascii="Times New Roman" w:hAnsi="Times New Roman" w:cs="Times New Roman"/>
          <w:sz w:val="24"/>
          <w:szCs w:val="24"/>
        </w:rPr>
        <w:t>30 ods. 9</w:t>
      </w:r>
      <w:r w:rsidR="009C25AD">
        <w:rPr>
          <w:rFonts w:ascii="Times New Roman" w:hAnsi="Times New Roman" w:cs="Times New Roman"/>
          <w:sz w:val="24"/>
          <w:szCs w:val="24"/>
        </w:rPr>
        <w:t xml:space="preserve"> vyhlášky.</w:t>
      </w:r>
    </w:p>
    <w:p w14:paraId="0F305941" w14:textId="77777777" w:rsidR="004167CE" w:rsidRPr="00B0683E" w:rsidRDefault="004167CE" w:rsidP="00B0683E">
      <w:pPr>
        <w:spacing w:line="240" w:lineRule="auto"/>
        <w:jc w:val="both"/>
        <w:rPr>
          <w:rFonts w:ascii="Times New Roman" w:hAnsi="Times New Roman" w:cs="Times New Roman"/>
          <w:sz w:val="24"/>
          <w:szCs w:val="24"/>
        </w:rPr>
      </w:pPr>
      <w:r w:rsidRPr="00B0683E">
        <w:rPr>
          <w:rFonts w:ascii="Times New Roman" w:hAnsi="Times New Roman" w:cs="Times New Roman"/>
          <w:sz w:val="24"/>
          <w:szCs w:val="24"/>
        </w:rPr>
        <w:t xml:space="preserve">Toto pôsobenie predstavuje proces uvedomelého a súčasne cieľavedomého snaženia o formovanie názorov, presvedčení, postojov, citov a konania dieťaťa a rodiny. Preto je dôležitá dynamická spolupráca  medzi dieťaťom, rodinou a sociálnym pracovníkom. Dieťa dostáva rady a pomoc, aby rozvinulo do budúcnosti svoje schopnosti, v záujme lepšieho uplatnenia sa v spoločnosti. </w:t>
      </w:r>
    </w:p>
    <w:p w14:paraId="4CDCCAA9" w14:textId="77777777" w:rsidR="007720AB" w:rsidRPr="00B0683E" w:rsidRDefault="007720AB" w:rsidP="00B0683E">
      <w:pPr>
        <w:spacing w:after="0" w:line="240" w:lineRule="auto"/>
        <w:ind w:left="60"/>
        <w:jc w:val="both"/>
        <w:rPr>
          <w:rFonts w:ascii="Times New Roman" w:hAnsi="Times New Roman" w:cs="Times New Roman"/>
          <w:sz w:val="24"/>
          <w:szCs w:val="24"/>
        </w:rPr>
      </w:pPr>
      <w:r w:rsidRPr="00B0683E">
        <w:rPr>
          <w:rFonts w:ascii="Times New Roman" w:hAnsi="Times New Roman" w:cs="Times New Roman"/>
          <w:sz w:val="24"/>
          <w:szCs w:val="24"/>
        </w:rPr>
        <w:t xml:space="preserve">Medzi nástroje a metódy, ktoré sa využívajú pri sociálnom poradenstve, patria osobný kontakt, rozhovor, vzťah sociálneho pracovníka a dieťaťa. Poradenským rozhovorom pracovník objektívne informuje rodinu o situácii a o možnostiach jej riešenia. Pracovník vyslovuje uznanie alebo upozorní, kde rodina zlyhala. Výber a používanie metód je prevažne na rozhodnutí sociálneho pracovníka. Podmienkou úspechu sociálno-výchovného pôsobenia na dieťa je vytvorenie dobrého vzťahu medzi dieťaťom a sociálnym pracovníkom. Sociálny pracovník každé dieťa bez rozdielu uznáva  pre jeho jedinečnú osobnosť s rešpektovaním jeho práv, názorov a potrieb. Akceptuje ho takého, aký je. Jedná  s ním, ako s človekom, ktorý má svoje vnútorné hodnoty. Neodsudzuje ho pre jeho vzhľad, vystupovanie, konanie s cieľom porozumieť a pomôcť mu. </w:t>
      </w:r>
    </w:p>
    <w:p w14:paraId="4D578A23" w14:textId="4CFBDFB2" w:rsidR="007720AB" w:rsidRPr="00B0683E" w:rsidRDefault="007720AB" w:rsidP="00B0683E">
      <w:pPr>
        <w:spacing w:line="240" w:lineRule="auto"/>
        <w:jc w:val="both"/>
        <w:rPr>
          <w:rFonts w:ascii="Times New Roman" w:hAnsi="Times New Roman" w:cs="Times New Roman"/>
          <w:sz w:val="24"/>
          <w:szCs w:val="24"/>
        </w:rPr>
      </w:pPr>
      <w:r w:rsidRPr="00B0683E">
        <w:rPr>
          <w:rFonts w:ascii="Times New Roman" w:hAnsi="Times New Roman" w:cs="Times New Roman"/>
          <w:sz w:val="24"/>
          <w:szCs w:val="24"/>
        </w:rPr>
        <w:t>Sociálny pracovník plne rešpektuje rodinu</w:t>
      </w:r>
      <w:r w:rsidR="007E1B79">
        <w:rPr>
          <w:rFonts w:ascii="Times New Roman" w:hAnsi="Times New Roman" w:cs="Times New Roman"/>
          <w:sz w:val="24"/>
          <w:szCs w:val="24"/>
        </w:rPr>
        <w:t>,</w:t>
      </w:r>
      <w:r w:rsidRPr="00B0683E">
        <w:rPr>
          <w:rFonts w:ascii="Times New Roman" w:hAnsi="Times New Roman" w:cs="Times New Roman"/>
          <w:sz w:val="24"/>
          <w:szCs w:val="24"/>
        </w:rPr>
        <w:t xml:space="preserve"> ako aj právo na vlastné rozhodnutia, starostlivo zachováva dôvernosť odhalených skutočností.</w:t>
      </w:r>
    </w:p>
    <w:p w14:paraId="325B4B44" w14:textId="77777777" w:rsidR="007720AB" w:rsidRPr="00B0683E" w:rsidRDefault="00B0683E" w:rsidP="00B0683E">
      <w:pPr>
        <w:pStyle w:val="Zkladntext"/>
        <w:spacing w:after="0" w:line="240" w:lineRule="auto"/>
        <w:jc w:val="both"/>
        <w:rPr>
          <w:rFonts w:ascii="Times New Roman" w:hAnsi="Times New Roman" w:cs="Times New Roman"/>
          <w:sz w:val="24"/>
          <w:szCs w:val="24"/>
        </w:rPr>
      </w:pPr>
      <w:r>
        <w:rPr>
          <w:rFonts w:ascii="Times New Roman" w:hAnsi="Times New Roman" w:cs="Times New Roman"/>
          <w:b/>
          <w:i/>
          <w:sz w:val="24"/>
          <w:szCs w:val="24"/>
        </w:rPr>
        <w:t xml:space="preserve">4. </w:t>
      </w:r>
      <w:r w:rsidR="007720AB" w:rsidRPr="00B0683E">
        <w:rPr>
          <w:rFonts w:ascii="Times New Roman" w:hAnsi="Times New Roman" w:cs="Times New Roman"/>
          <w:b/>
          <w:i/>
          <w:sz w:val="24"/>
          <w:szCs w:val="24"/>
        </w:rPr>
        <w:t>Prognóza</w:t>
      </w:r>
      <w:r w:rsidR="004167CE" w:rsidRPr="00B0683E">
        <w:rPr>
          <w:rFonts w:ascii="Times New Roman" w:hAnsi="Times New Roman" w:cs="Times New Roman"/>
          <w:b/>
          <w:i/>
          <w:sz w:val="24"/>
          <w:szCs w:val="24"/>
        </w:rPr>
        <w:t xml:space="preserve"> - </w:t>
      </w:r>
      <w:r w:rsidR="007720AB" w:rsidRPr="00B0683E">
        <w:rPr>
          <w:rFonts w:ascii="Times New Roman" w:hAnsi="Times New Roman" w:cs="Times New Roman"/>
          <w:sz w:val="24"/>
          <w:szCs w:val="24"/>
        </w:rPr>
        <w:t xml:space="preserve">Pri prognóze ide o selekciu úkonov, postupov, analýzu a syntézu informácií  a dedukciu reálneho predpokladu pomoci danej situácie. </w:t>
      </w:r>
      <w:r w:rsidR="004167CE" w:rsidRPr="00B0683E">
        <w:rPr>
          <w:rFonts w:ascii="Times New Roman" w:hAnsi="Times New Roman" w:cs="Times New Roman"/>
          <w:sz w:val="24"/>
          <w:szCs w:val="24"/>
        </w:rPr>
        <w:t xml:space="preserve"> </w:t>
      </w:r>
      <w:r w:rsidR="007720AB" w:rsidRPr="00B0683E">
        <w:rPr>
          <w:rFonts w:ascii="Times New Roman" w:hAnsi="Times New Roman" w:cs="Times New Roman"/>
          <w:sz w:val="24"/>
          <w:szCs w:val="24"/>
        </w:rPr>
        <w:t>Sociálna prognóza nie je subjektívnym odhadom sociálneho pracovníka na predpokladaný vývoj klientovho problému v budúcnosti. Je to výsledok činnosti založenej na predvídaní, analýze situácie. Sociálna prognóza vyjadruje predpokladanú zmenu v rodine a načrtáva jej ďalší vývoj. Sociálny pracovník je preto stále v kontakte s rodinou.</w:t>
      </w:r>
    </w:p>
    <w:p w14:paraId="73632E6A" w14:textId="77777777" w:rsidR="007720AB" w:rsidRPr="00B0683E" w:rsidRDefault="007720AB" w:rsidP="00B0683E">
      <w:pPr>
        <w:pStyle w:val="Zkladntext"/>
        <w:tabs>
          <w:tab w:val="left" w:pos="426"/>
        </w:tabs>
        <w:spacing w:line="240" w:lineRule="auto"/>
        <w:ind w:left="426" w:hanging="426"/>
        <w:jc w:val="both"/>
        <w:rPr>
          <w:rFonts w:ascii="Times New Roman" w:hAnsi="Times New Roman" w:cs="Times New Roman"/>
          <w:b/>
          <w:i/>
          <w:sz w:val="24"/>
          <w:szCs w:val="24"/>
        </w:rPr>
      </w:pPr>
    </w:p>
    <w:p w14:paraId="3EF899FC" w14:textId="77777777" w:rsidR="007720AB" w:rsidRPr="00B0683E" w:rsidRDefault="00B0683E" w:rsidP="00B0683E">
      <w:pPr>
        <w:pStyle w:val="Zkladntext"/>
        <w:tabs>
          <w:tab w:val="left" w:pos="0"/>
        </w:tabs>
        <w:spacing w:line="240" w:lineRule="auto"/>
        <w:jc w:val="both"/>
        <w:rPr>
          <w:rFonts w:ascii="Times New Roman" w:hAnsi="Times New Roman" w:cs="Times New Roman"/>
          <w:sz w:val="24"/>
          <w:szCs w:val="24"/>
        </w:rPr>
      </w:pPr>
      <w:r>
        <w:rPr>
          <w:rFonts w:ascii="Times New Roman" w:hAnsi="Times New Roman" w:cs="Times New Roman"/>
          <w:b/>
          <w:i/>
          <w:sz w:val="24"/>
          <w:szCs w:val="24"/>
        </w:rPr>
        <w:t>5.</w:t>
      </w:r>
      <w:r w:rsidR="007720AB" w:rsidRPr="00B0683E">
        <w:rPr>
          <w:rFonts w:ascii="Times New Roman" w:hAnsi="Times New Roman" w:cs="Times New Roman"/>
          <w:b/>
          <w:i/>
          <w:sz w:val="24"/>
          <w:szCs w:val="24"/>
        </w:rPr>
        <w:t xml:space="preserve"> Vyhodnotenie</w:t>
      </w:r>
      <w:r w:rsidR="004167CE" w:rsidRPr="00B0683E">
        <w:rPr>
          <w:rFonts w:ascii="Times New Roman" w:hAnsi="Times New Roman" w:cs="Times New Roman"/>
          <w:b/>
          <w:i/>
          <w:sz w:val="24"/>
          <w:szCs w:val="24"/>
        </w:rPr>
        <w:t xml:space="preserve"> - </w:t>
      </w:r>
      <w:r w:rsidR="007720AB" w:rsidRPr="00B0683E">
        <w:rPr>
          <w:rFonts w:ascii="Times New Roman" w:hAnsi="Times New Roman" w:cs="Times New Roman"/>
          <w:sz w:val="24"/>
          <w:szCs w:val="24"/>
        </w:rPr>
        <w:t xml:space="preserve">V poslednej etape sociálny pracovník zhodnotí správnosť sociálnej diagnostiky a poskytnutého poradenstva. Zistenie chybných krokov vyžaduje ich korekciu. </w:t>
      </w:r>
      <w:r w:rsidR="007720AB" w:rsidRPr="00B0683E">
        <w:rPr>
          <w:rFonts w:ascii="Times New Roman" w:hAnsi="Times New Roman" w:cs="Times New Roman"/>
          <w:sz w:val="24"/>
          <w:szCs w:val="24"/>
        </w:rPr>
        <w:tab/>
      </w:r>
    </w:p>
    <w:p w14:paraId="62382D97" w14:textId="77777777" w:rsidR="007720AB" w:rsidRPr="00B0683E" w:rsidRDefault="00B0683E" w:rsidP="00B0683E">
      <w:pPr>
        <w:spacing w:line="240" w:lineRule="auto"/>
        <w:jc w:val="both"/>
        <w:rPr>
          <w:rFonts w:ascii="Times New Roman" w:hAnsi="Times New Roman" w:cs="Times New Roman"/>
          <w:sz w:val="24"/>
          <w:szCs w:val="24"/>
        </w:rPr>
      </w:pPr>
      <w:r>
        <w:rPr>
          <w:rFonts w:ascii="Times New Roman" w:hAnsi="Times New Roman" w:cs="Times New Roman"/>
          <w:sz w:val="24"/>
          <w:szCs w:val="24"/>
        </w:rPr>
        <w:t>A</w:t>
      </w:r>
      <w:r w:rsidR="007720AB" w:rsidRPr="00B0683E">
        <w:rPr>
          <w:rFonts w:ascii="Times New Roman" w:hAnsi="Times New Roman" w:cs="Times New Roman"/>
          <w:sz w:val="24"/>
          <w:szCs w:val="24"/>
        </w:rPr>
        <w:t xml:space="preserve">k nedošlo k sanácii tak </w:t>
      </w:r>
      <w:r w:rsidR="004167CE" w:rsidRPr="00B0683E">
        <w:rPr>
          <w:rFonts w:ascii="Times New Roman" w:hAnsi="Times New Roman" w:cs="Times New Roman"/>
          <w:sz w:val="24"/>
          <w:szCs w:val="24"/>
        </w:rPr>
        <w:t>Centrum</w:t>
      </w:r>
      <w:r w:rsidR="007720AB" w:rsidRPr="00B0683E">
        <w:rPr>
          <w:rFonts w:ascii="Times New Roman" w:hAnsi="Times New Roman" w:cs="Times New Roman"/>
          <w:sz w:val="24"/>
          <w:szCs w:val="24"/>
        </w:rPr>
        <w:t xml:space="preserve">, v ktorom sa dieťa nachádza pripravuje dieťa na náhradnú rodinnú starostlivosť. Dieťaťu sa poskytuje sociálne poradenstvo, informácie o účinkoch náhradnej rodinnej starostlivosti, psychologická starostlivosť a to spôsobom primeraným veku a rozumovej vyspelosti dieťaťa a samotné sprostredkovanie NRS. Pri príprave dieťaťa na náhradnú rodinnú starostlivosť sa zohľadňuje názor a želania dieťaťa. Ak ide o prípravu na osvojenie vyžaduje sa súhlas dieťaťa s osvojením. Sociálny pracovník pravidelne (mesačne) vyhodnocuje IPROD – časť sociálnej práce s dieťaťom a jeho rodinou.  </w:t>
      </w:r>
    </w:p>
    <w:p w14:paraId="2039D9EA" w14:textId="77777777" w:rsidR="007720AB" w:rsidRPr="00B0683E" w:rsidRDefault="007720AB" w:rsidP="00B0683E">
      <w:pPr>
        <w:spacing w:line="240" w:lineRule="auto"/>
        <w:jc w:val="both"/>
        <w:rPr>
          <w:rFonts w:ascii="Times New Roman" w:hAnsi="Times New Roman" w:cs="Times New Roman"/>
          <w:sz w:val="24"/>
          <w:szCs w:val="24"/>
        </w:rPr>
      </w:pPr>
      <w:r w:rsidRPr="00B0683E">
        <w:rPr>
          <w:rFonts w:ascii="Times New Roman" w:hAnsi="Times New Roman" w:cs="Times New Roman"/>
          <w:sz w:val="24"/>
          <w:szCs w:val="24"/>
        </w:rPr>
        <w:t xml:space="preserve">Medzi </w:t>
      </w:r>
      <w:r w:rsidR="004167CE" w:rsidRPr="00B0683E">
        <w:rPr>
          <w:rFonts w:ascii="Times New Roman" w:hAnsi="Times New Roman" w:cs="Times New Roman"/>
          <w:sz w:val="24"/>
          <w:szCs w:val="24"/>
        </w:rPr>
        <w:t xml:space="preserve">ďalšie </w:t>
      </w:r>
      <w:r w:rsidRPr="00B0683E">
        <w:rPr>
          <w:rFonts w:ascii="Times New Roman" w:hAnsi="Times New Roman" w:cs="Times New Roman"/>
          <w:sz w:val="24"/>
          <w:szCs w:val="24"/>
        </w:rPr>
        <w:t>bežné metódy sociálnej práce patria:</w:t>
      </w:r>
    </w:p>
    <w:p w14:paraId="6669BA9A" w14:textId="77777777" w:rsidR="007720AB" w:rsidRPr="00B0683E" w:rsidRDefault="007720AB" w:rsidP="00BD6E9C">
      <w:pPr>
        <w:numPr>
          <w:ilvl w:val="0"/>
          <w:numId w:val="11"/>
        </w:numPr>
        <w:spacing w:after="0" w:line="240" w:lineRule="auto"/>
        <w:jc w:val="both"/>
        <w:rPr>
          <w:rFonts w:ascii="Times New Roman" w:hAnsi="Times New Roman" w:cs="Times New Roman"/>
          <w:sz w:val="24"/>
          <w:szCs w:val="24"/>
        </w:rPr>
      </w:pPr>
      <w:r w:rsidRPr="00B0683E">
        <w:rPr>
          <w:rFonts w:ascii="Times New Roman" w:hAnsi="Times New Roman" w:cs="Times New Roman"/>
          <w:sz w:val="24"/>
          <w:szCs w:val="24"/>
        </w:rPr>
        <w:t>pozorovanie - pri ktorom ide najmä o skúmanie správania jednotlivcov. Pri pozorovaní dieťaťa  ako aj rodiny sa zameriava na celkový dojem, priebeh určitých činností, sociálne, citové, rečové prejavy, výraz tváre motorické reakcie, náladu atď. Pozorovanie napomáha zisteniu, či sa hovorené slovo zhoduje s postojom dieťaťa, rodiny alebo s daným problémom a či smeruje k jeho vyriešeniu.</w:t>
      </w:r>
    </w:p>
    <w:p w14:paraId="01288290" w14:textId="77777777" w:rsidR="007720AB" w:rsidRPr="00B0683E" w:rsidRDefault="007720AB" w:rsidP="00BD6E9C">
      <w:pPr>
        <w:numPr>
          <w:ilvl w:val="0"/>
          <w:numId w:val="11"/>
        </w:numPr>
        <w:spacing w:after="0" w:line="240" w:lineRule="auto"/>
        <w:jc w:val="both"/>
        <w:rPr>
          <w:rFonts w:ascii="Times New Roman" w:hAnsi="Times New Roman" w:cs="Times New Roman"/>
          <w:sz w:val="24"/>
          <w:szCs w:val="24"/>
        </w:rPr>
      </w:pPr>
      <w:r w:rsidRPr="00B0683E">
        <w:rPr>
          <w:rFonts w:ascii="Times New Roman" w:hAnsi="Times New Roman" w:cs="Times New Roman"/>
          <w:sz w:val="24"/>
          <w:szCs w:val="24"/>
        </w:rPr>
        <w:t xml:space="preserve">rozhovor - je založený na priamej ústnej komunikácii s cieľom získania informácií o dieťati, rodine, ich problémovej situácii, postojoch, záujmoch a názoroch. Pri rozhovore sa venuje pozornosť verbálnej stránke (reč, slovná zásoba, spôsob vyjadrovania), ako aj neverbálnemu prejavu počas komunikácie. Pri komunikácii sa využíva diagnostický rozhovor s cieľom diagnostikovania jednotlivcov, ktoré je potrebné pre stanovenie sociálnej diagnózy teda zistenie, určenie hlavného problému. Všetky získané informácie sú dôležité pri riešení problémovej situácie, aby bola sanácia dieťaťa späť do pôvodnej rodiny úspešná.  </w:t>
      </w:r>
    </w:p>
    <w:p w14:paraId="0A256EE9" w14:textId="77777777" w:rsidR="007720AB" w:rsidRPr="00B0683E" w:rsidRDefault="007720AB" w:rsidP="00BD6E9C">
      <w:pPr>
        <w:numPr>
          <w:ilvl w:val="0"/>
          <w:numId w:val="11"/>
        </w:numPr>
        <w:spacing w:after="0" w:line="240" w:lineRule="auto"/>
        <w:jc w:val="both"/>
        <w:rPr>
          <w:rFonts w:ascii="Times New Roman" w:hAnsi="Times New Roman" w:cs="Times New Roman"/>
          <w:sz w:val="24"/>
          <w:szCs w:val="24"/>
        </w:rPr>
      </w:pPr>
      <w:r w:rsidRPr="00B0683E">
        <w:rPr>
          <w:rFonts w:ascii="Times New Roman" w:hAnsi="Times New Roman" w:cs="Times New Roman"/>
          <w:sz w:val="24"/>
          <w:szCs w:val="24"/>
        </w:rPr>
        <w:t>metóda prípadová, zameriava sa na konkrétny prípad.</w:t>
      </w:r>
    </w:p>
    <w:p w14:paraId="591C94A5" w14:textId="77777777" w:rsidR="004167CE" w:rsidRPr="00B0683E" w:rsidRDefault="004167CE" w:rsidP="00B0683E">
      <w:pPr>
        <w:spacing w:after="0" w:line="240" w:lineRule="auto"/>
        <w:ind w:firstLine="360"/>
        <w:jc w:val="both"/>
        <w:rPr>
          <w:rFonts w:ascii="Times New Roman" w:hAnsi="Times New Roman" w:cs="Times New Roman"/>
          <w:sz w:val="24"/>
          <w:szCs w:val="24"/>
        </w:rPr>
      </w:pPr>
    </w:p>
    <w:p w14:paraId="387F6588" w14:textId="77777777" w:rsidR="007720AB" w:rsidRPr="00B0683E" w:rsidRDefault="007720AB" w:rsidP="00B0683E">
      <w:pPr>
        <w:spacing w:line="240" w:lineRule="auto"/>
        <w:ind w:firstLine="360"/>
        <w:jc w:val="both"/>
        <w:rPr>
          <w:rFonts w:ascii="Times New Roman" w:hAnsi="Times New Roman" w:cs="Times New Roman"/>
          <w:sz w:val="24"/>
          <w:szCs w:val="24"/>
        </w:rPr>
      </w:pPr>
      <w:r w:rsidRPr="00B0683E">
        <w:rPr>
          <w:rFonts w:ascii="Times New Roman" w:hAnsi="Times New Roman" w:cs="Times New Roman"/>
          <w:sz w:val="24"/>
          <w:szCs w:val="24"/>
        </w:rPr>
        <w:t>Medzi špecifické metódy sociálnej práce patria:</w:t>
      </w:r>
    </w:p>
    <w:p w14:paraId="0A66DDA3" w14:textId="77777777" w:rsidR="007720AB" w:rsidRPr="00B0683E" w:rsidRDefault="007720AB" w:rsidP="00BD6E9C">
      <w:pPr>
        <w:numPr>
          <w:ilvl w:val="0"/>
          <w:numId w:val="12"/>
        </w:numPr>
        <w:spacing w:after="0" w:line="240" w:lineRule="auto"/>
        <w:jc w:val="both"/>
        <w:rPr>
          <w:rFonts w:ascii="Times New Roman" w:hAnsi="Times New Roman" w:cs="Times New Roman"/>
          <w:sz w:val="24"/>
          <w:szCs w:val="24"/>
        </w:rPr>
      </w:pPr>
      <w:r w:rsidRPr="00B0683E">
        <w:rPr>
          <w:rFonts w:ascii="Times New Roman" w:hAnsi="Times New Roman" w:cs="Times New Roman"/>
          <w:sz w:val="24"/>
          <w:szCs w:val="24"/>
        </w:rPr>
        <w:t xml:space="preserve">metóda izolácie - cieľom je izolovať dieťa od nežiaduceho prostredia, ktoré má negatívny vplyv na dieťa. </w:t>
      </w:r>
    </w:p>
    <w:p w14:paraId="275177C7" w14:textId="77777777" w:rsidR="007720AB" w:rsidRPr="00B0683E" w:rsidRDefault="007720AB" w:rsidP="00BD6E9C">
      <w:pPr>
        <w:numPr>
          <w:ilvl w:val="0"/>
          <w:numId w:val="12"/>
        </w:numPr>
        <w:spacing w:after="0" w:line="240" w:lineRule="auto"/>
        <w:jc w:val="both"/>
        <w:rPr>
          <w:rFonts w:ascii="Times New Roman" w:hAnsi="Times New Roman" w:cs="Times New Roman"/>
          <w:sz w:val="24"/>
          <w:szCs w:val="24"/>
        </w:rPr>
      </w:pPr>
      <w:r w:rsidRPr="00B0683E">
        <w:rPr>
          <w:rFonts w:ascii="Times New Roman" w:hAnsi="Times New Roman" w:cs="Times New Roman"/>
          <w:sz w:val="24"/>
          <w:szCs w:val="24"/>
        </w:rPr>
        <w:t>metóda ochranná - opiera sa o pozitívny kontakt medzi dieťaťom a dospelým, alebo deťmi navzájom, čo vedie k vytvoreniu priateľstva, založené na dôvere v ochranu a pomoc dospelej osoby.</w:t>
      </w:r>
    </w:p>
    <w:p w14:paraId="7B6CE4A8" w14:textId="77777777" w:rsidR="007720AB" w:rsidRPr="00B0683E" w:rsidRDefault="007720AB" w:rsidP="00BD6E9C">
      <w:pPr>
        <w:numPr>
          <w:ilvl w:val="0"/>
          <w:numId w:val="12"/>
        </w:numPr>
        <w:spacing w:after="0" w:line="240" w:lineRule="auto"/>
        <w:jc w:val="both"/>
        <w:rPr>
          <w:rFonts w:ascii="Times New Roman" w:hAnsi="Times New Roman" w:cs="Times New Roman"/>
          <w:sz w:val="24"/>
          <w:szCs w:val="24"/>
        </w:rPr>
      </w:pPr>
      <w:r w:rsidRPr="00B0683E">
        <w:rPr>
          <w:rFonts w:ascii="Times New Roman" w:hAnsi="Times New Roman" w:cs="Times New Roman"/>
          <w:sz w:val="24"/>
          <w:szCs w:val="24"/>
        </w:rPr>
        <w:t>metóda rekonštrukčná – je zameraná na rodinu, a jej cieľom je rekonštrukcia vzťahov v rodine, čo má viesť k vzájomnej komunikácii všetkých členov rodiny, vytvoreniu rodinných pravidiel a nadviazania nových kontaktov aj mimo rodiny.</w:t>
      </w:r>
    </w:p>
    <w:p w14:paraId="1B8CF94B" w14:textId="77777777" w:rsidR="007720AB" w:rsidRPr="00B0683E" w:rsidRDefault="007720AB" w:rsidP="00BD6E9C">
      <w:pPr>
        <w:numPr>
          <w:ilvl w:val="0"/>
          <w:numId w:val="12"/>
        </w:numPr>
        <w:spacing w:after="0" w:line="240" w:lineRule="auto"/>
        <w:jc w:val="both"/>
        <w:rPr>
          <w:rFonts w:ascii="Times New Roman" w:hAnsi="Times New Roman" w:cs="Times New Roman"/>
          <w:color w:val="000000" w:themeColor="text1"/>
          <w:sz w:val="24"/>
          <w:szCs w:val="24"/>
        </w:rPr>
      </w:pPr>
      <w:r w:rsidRPr="00B0683E">
        <w:rPr>
          <w:rFonts w:ascii="Times New Roman" w:hAnsi="Times New Roman" w:cs="Times New Roman"/>
          <w:sz w:val="24"/>
          <w:szCs w:val="24"/>
        </w:rPr>
        <w:t xml:space="preserve">metóda zážitková – je založená na pozitívnych zážitkoch, prostredníctvom ktorých má dieťa možnosť zažiť niečo nové, čo posilní </w:t>
      </w:r>
      <w:r w:rsidRPr="00B0683E">
        <w:rPr>
          <w:rFonts w:ascii="Times New Roman" w:hAnsi="Times New Roman" w:cs="Times New Roman"/>
          <w:color w:val="000000" w:themeColor="text1"/>
          <w:sz w:val="24"/>
          <w:szCs w:val="24"/>
        </w:rPr>
        <w:t>jeho vôľové konanie. Realizuje sa prostredníctvom záujmových krúžkov, výletov atď.. Cieľom tejto metódy je dosiahnutie postupnej zmeny správania a postoju k sebe samému.</w:t>
      </w:r>
    </w:p>
    <w:p w14:paraId="0A447A41" w14:textId="77777777" w:rsidR="007720AB" w:rsidRPr="00B0683E" w:rsidRDefault="007720AB" w:rsidP="00BD6E9C">
      <w:pPr>
        <w:numPr>
          <w:ilvl w:val="0"/>
          <w:numId w:val="12"/>
        </w:numPr>
        <w:spacing w:after="0" w:line="240" w:lineRule="auto"/>
        <w:jc w:val="both"/>
        <w:rPr>
          <w:rFonts w:ascii="Times New Roman" w:hAnsi="Times New Roman" w:cs="Times New Roman"/>
          <w:sz w:val="24"/>
          <w:szCs w:val="24"/>
        </w:rPr>
      </w:pPr>
      <w:r w:rsidRPr="00B0683E">
        <w:rPr>
          <w:rFonts w:ascii="Times New Roman" w:hAnsi="Times New Roman" w:cs="Times New Roman"/>
          <w:sz w:val="24"/>
          <w:szCs w:val="24"/>
        </w:rPr>
        <w:t>metóda intervenčná - pri tejto metóde sa zasahuje do života rodiny alebo jednotlivca. Zameriava sa na podporu a posilnenie rodiny alebo jednotlivca s cieľom zvládnutia reality, v ktorej sa jednotlivec ocitol a nachádzania možnosti riešenia problémovej situácie v rodine.</w:t>
      </w:r>
    </w:p>
    <w:p w14:paraId="0012D873" w14:textId="77777777" w:rsidR="007720AB" w:rsidRPr="00B0683E" w:rsidRDefault="007720AB" w:rsidP="00BD6E9C">
      <w:pPr>
        <w:numPr>
          <w:ilvl w:val="0"/>
          <w:numId w:val="12"/>
        </w:numPr>
        <w:spacing w:after="0" w:line="240" w:lineRule="auto"/>
        <w:jc w:val="both"/>
        <w:rPr>
          <w:rFonts w:ascii="Times New Roman" w:hAnsi="Times New Roman" w:cs="Times New Roman"/>
          <w:sz w:val="24"/>
          <w:szCs w:val="24"/>
        </w:rPr>
      </w:pPr>
      <w:r w:rsidRPr="00B0683E">
        <w:rPr>
          <w:rFonts w:ascii="Times New Roman" w:hAnsi="Times New Roman" w:cs="Times New Roman"/>
          <w:sz w:val="24"/>
          <w:szCs w:val="24"/>
        </w:rPr>
        <w:t>metóda pozitívnej aktivácie dieťaťa - je zameraná na aktivovanie, povzbudenie dieťaťa k pozitívnej a pre neho obohacujúcej činnosti. Cieľom je prostredníctvom zmysluplnej záujmovej činnosti rozvíjať sociálne cítenie dieťaťa a posilniť jeho pozitívne sebahodnotenie.</w:t>
      </w:r>
    </w:p>
    <w:p w14:paraId="6E06562B" w14:textId="77777777" w:rsidR="007720AB" w:rsidRPr="00B0683E" w:rsidRDefault="007720AB" w:rsidP="00BD6E9C">
      <w:pPr>
        <w:numPr>
          <w:ilvl w:val="0"/>
          <w:numId w:val="12"/>
        </w:numPr>
        <w:spacing w:after="0" w:line="240" w:lineRule="auto"/>
        <w:jc w:val="both"/>
        <w:rPr>
          <w:rFonts w:ascii="Times New Roman" w:hAnsi="Times New Roman" w:cs="Times New Roman"/>
          <w:sz w:val="24"/>
          <w:szCs w:val="24"/>
        </w:rPr>
      </w:pPr>
      <w:r w:rsidRPr="00B0683E">
        <w:rPr>
          <w:rFonts w:ascii="Times New Roman" w:hAnsi="Times New Roman" w:cs="Times New Roman"/>
          <w:sz w:val="24"/>
          <w:szCs w:val="24"/>
        </w:rPr>
        <w:t>metóda situačná - je založená na konfrontácii klienta s konkrétnou situáciou, ktorá je problémová. Navodenie takej situácie má pomôcť riešiť danú situáciu. Cieľom je pripraviť jednotlivca na riešenie možnej konfliktnej situácie a zároveň mu pomáhať odstrániť negatívne následky už prežitej reálnej situácie.</w:t>
      </w:r>
    </w:p>
    <w:p w14:paraId="042497C7" w14:textId="77777777" w:rsidR="007720AB" w:rsidRPr="00B0683E" w:rsidRDefault="007720AB" w:rsidP="00BD6E9C">
      <w:pPr>
        <w:numPr>
          <w:ilvl w:val="0"/>
          <w:numId w:val="12"/>
        </w:numPr>
        <w:spacing w:after="0" w:line="240" w:lineRule="auto"/>
        <w:jc w:val="both"/>
        <w:rPr>
          <w:rFonts w:ascii="Times New Roman" w:hAnsi="Times New Roman" w:cs="Times New Roman"/>
          <w:sz w:val="24"/>
          <w:szCs w:val="24"/>
        </w:rPr>
      </w:pPr>
      <w:r w:rsidRPr="00B0683E">
        <w:rPr>
          <w:rFonts w:ascii="Times New Roman" w:hAnsi="Times New Roman" w:cs="Times New Roman"/>
          <w:sz w:val="24"/>
          <w:szCs w:val="24"/>
        </w:rPr>
        <w:t>metóda inscenačná – využíva sa pri jej aplikácii predstieranie nejakej životnej situácie. Cieľom je naučiť dieťa zvládnuť rôzne situácie a osvojiť si určitý typ správania v konkrétnom sociálnom prostredí.</w:t>
      </w:r>
    </w:p>
    <w:p w14:paraId="0ADF5AA1" w14:textId="77777777" w:rsidR="007720AB" w:rsidRPr="00B0683E" w:rsidRDefault="007720AB" w:rsidP="00BD6E9C">
      <w:pPr>
        <w:numPr>
          <w:ilvl w:val="0"/>
          <w:numId w:val="12"/>
        </w:numPr>
        <w:spacing w:after="0" w:line="240" w:lineRule="auto"/>
        <w:jc w:val="both"/>
        <w:rPr>
          <w:rFonts w:ascii="Times New Roman" w:hAnsi="Times New Roman" w:cs="Times New Roman"/>
          <w:sz w:val="24"/>
          <w:szCs w:val="24"/>
        </w:rPr>
      </w:pPr>
      <w:r w:rsidRPr="00B0683E">
        <w:rPr>
          <w:rFonts w:ascii="Times New Roman" w:hAnsi="Times New Roman" w:cs="Times New Roman"/>
          <w:sz w:val="24"/>
          <w:szCs w:val="24"/>
        </w:rPr>
        <w:t xml:space="preserve">metóda exemplifikácie - ide o metódu pri ktorej sa využívajú príklady a protiklady, vzory a </w:t>
      </w:r>
      <w:proofErr w:type="spellStart"/>
      <w:r w:rsidRPr="00B0683E">
        <w:rPr>
          <w:rFonts w:ascii="Times New Roman" w:hAnsi="Times New Roman" w:cs="Times New Roman"/>
          <w:sz w:val="24"/>
          <w:szCs w:val="24"/>
        </w:rPr>
        <w:t>antivzory</w:t>
      </w:r>
      <w:proofErr w:type="spellEnd"/>
      <w:r w:rsidRPr="00B0683E">
        <w:rPr>
          <w:rFonts w:ascii="Times New Roman" w:hAnsi="Times New Roman" w:cs="Times New Roman"/>
          <w:sz w:val="24"/>
          <w:szCs w:val="24"/>
        </w:rPr>
        <w:t>, prostredníctvom ktorých sa môžu výrazne meniť a utvárať medziľudské vzťahy, ale aj ovplyvniť správanie, chovanie a postoje dieťaťa, posilniť jeho sebadôveru a odstrániť zaužívané zlozvyky.</w:t>
      </w:r>
    </w:p>
    <w:p w14:paraId="35A481D8" w14:textId="77777777" w:rsidR="007720AB" w:rsidRPr="00B0683E" w:rsidRDefault="007720AB" w:rsidP="00BD6E9C">
      <w:pPr>
        <w:numPr>
          <w:ilvl w:val="0"/>
          <w:numId w:val="12"/>
        </w:numPr>
        <w:spacing w:after="0" w:line="240" w:lineRule="auto"/>
        <w:jc w:val="both"/>
        <w:rPr>
          <w:rFonts w:ascii="Times New Roman" w:hAnsi="Times New Roman" w:cs="Times New Roman"/>
          <w:sz w:val="24"/>
          <w:szCs w:val="24"/>
        </w:rPr>
      </w:pPr>
      <w:proofErr w:type="spellStart"/>
      <w:r w:rsidRPr="00B0683E">
        <w:rPr>
          <w:rFonts w:ascii="Times New Roman" w:hAnsi="Times New Roman" w:cs="Times New Roman"/>
          <w:sz w:val="24"/>
          <w:szCs w:val="24"/>
        </w:rPr>
        <w:t>genogram</w:t>
      </w:r>
      <w:proofErr w:type="spellEnd"/>
      <w:r w:rsidRPr="00B0683E">
        <w:rPr>
          <w:rFonts w:ascii="Times New Roman" w:hAnsi="Times New Roman" w:cs="Times New Roman"/>
          <w:sz w:val="24"/>
          <w:szCs w:val="24"/>
        </w:rPr>
        <w:t xml:space="preserve"> - prehľadná schéma rodinných pút.</w:t>
      </w:r>
    </w:p>
    <w:p w14:paraId="03160D85" w14:textId="77777777" w:rsidR="007720AB" w:rsidRPr="00B0683E" w:rsidRDefault="007720AB" w:rsidP="00BD6E9C">
      <w:pPr>
        <w:numPr>
          <w:ilvl w:val="0"/>
          <w:numId w:val="12"/>
        </w:numPr>
        <w:spacing w:after="0" w:line="240" w:lineRule="auto"/>
        <w:jc w:val="both"/>
        <w:rPr>
          <w:rFonts w:ascii="Times New Roman" w:hAnsi="Times New Roman" w:cs="Times New Roman"/>
          <w:color w:val="000000" w:themeColor="text1"/>
          <w:sz w:val="24"/>
          <w:szCs w:val="24"/>
        </w:rPr>
      </w:pPr>
      <w:proofErr w:type="spellStart"/>
      <w:r w:rsidRPr="00B0683E">
        <w:rPr>
          <w:rFonts w:ascii="Times New Roman" w:hAnsi="Times New Roman" w:cs="Times New Roman"/>
          <w:color w:val="000000" w:themeColor="text1"/>
          <w:sz w:val="24"/>
          <w:szCs w:val="24"/>
        </w:rPr>
        <w:t>Ekomapa</w:t>
      </w:r>
      <w:proofErr w:type="spellEnd"/>
      <w:r w:rsidRPr="00B0683E">
        <w:rPr>
          <w:rFonts w:ascii="Times New Roman" w:hAnsi="Times New Roman" w:cs="Times New Roman"/>
          <w:color w:val="000000" w:themeColor="text1"/>
          <w:sz w:val="24"/>
          <w:szCs w:val="24"/>
        </w:rPr>
        <w:t xml:space="preserve"> – prehľad sociálnej siete mal. dieťaťa a jeho rodiny.</w:t>
      </w:r>
    </w:p>
    <w:p w14:paraId="001156D3" w14:textId="77777777" w:rsidR="007720AB" w:rsidRPr="00B0683E" w:rsidRDefault="007720AB" w:rsidP="00BD6E9C">
      <w:pPr>
        <w:pStyle w:val="Default"/>
        <w:numPr>
          <w:ilvl w:val="0"/>
          <w:numId w:val="12"/>
        </w:numPr>
        <w:jc w:val="both"/>
        <w:rPr>
          <w:color w:val="auto"/>
        </w:rPr>
      </w:pPr>
      <w:r w:rsidRPr="00B0683E">
        <w:rPr>
          <w:color w:val="auto"/>
        </w:rPr>
        <w:t>sanácia rodiny je základná metóda sociálnej práce s rodinou. Ide o súbor opatrení sociálno-právnej ochrany detí, sociálnych služieb a ďalších opatrení a programov, ktoré sú poskytované alebo uložené prevažne rodičom dieťaťa a dieťaťu, ktorého sociálny, biologický a psychologický vývoj je ohrozený. Cieľom sanácie rodiny je: podpora, náprava a upevňovanie vzťahov medzi rodičmi a dieťaťom, umiestneným mimo rodinu, ďalej umožnenie bezpečného návratu dieťaťa, ktoré bolo umiestnené mimo rodinu späť.</w:t>
      </w:r>
    </w:p>
    <w:p w14:paraId="343C9647" w14:textId="77777777" w:rsidR="007720AB" w:rsidRPr="00B0683E" w:rsidRDefault="007720AB" w:rsidP="00BD6E9C">
      <w:pPr>
        <w:pStyle w:val="Default"/>
        <w:numPr>
          <w:ilvl w:val="0"/>
          <w:numId w:val="12"/>
        </w:numPr>
        <w:jc w:val="both"/>
        <w:rPr>
          <w:color w:val="auto"/>
        </w:rPr>
      </w:pPr>
      <w:r w:rsidRPr="00B0683E">
        <w:rPr>
          <w:color w:val="auto"/>
        </w:rPr>
        <w:t xml:space="preserve">organizovanie </w:t>
      </w:r>
      <w:r w:rsidR="004167CE" w:rsidRPr="00B0683E">
        <w:rPr>
          <w:color w:val="auto"/>
        </w:rPr>
        <w:t xml:space="preserve">prípadových </w:t>
      </w:r>
      <w:r w:rsidRPr="00B0683E">
        <w:rPr>
          <w:color w:val="auto"/>
        </w:rPr>
        <w:t>konferenci</w:t>
      </w:r>
      <w:r w:rsidR="004167CE" w:rsidRPr="00B0683E">
        <w:rPr>
          <w:color w:val="auto"/>
        </w:rPr>
        <w:t>í</w:t>
      </w:r>
      <w:r w:rsidRPr="00B0683E">
        <w:rPr>
          <w:color w:val="auto"/>
        </w:rPr>
        <w:t>.</w:t>
      </w:r>
    </w:p>
    <w:p w14:paraId="135DE00E" w14:textId="77777777" w:rsidR="007720AB" w:rsidRPr="00B0683E" w:rsidRDefault="007720AB" w:rsidP="00BD6E9C">
      <w:pPr>
        <w:pStyle w:val="Standard"/>
        <w:numPr>
          <w:ilvl w:val="0"/>
          <w:numId w:val="12"/>
        </w:numPr>
        <w:spacing w:after="0" w:line="240" w:lineRule="auto"/>
        <w:jc w:val="both"/>
        <w:rPr>
          <w:rFonts w:ascii="Times New Roman" w:hAnsi="Times New Roman" w:cs="Times New Roman"/>
          <w:sz w:val="24"/>
          <w:szCs w:val="24"/>
        </w:rPr>
      </w:pPr>
      <w:r w:rsidRPr="00B0683E">
        <w:rPr>
          <w:rFonts w:ascii="Times New Roman" w:hAnsi="Times New Roman" w:cs="Times New Roman"/>
          <w:sz w:val="24"/>
          <w:szCs w:val="24"/>
        </w:rPr>
        <w:t>inovatívnym prvkom v našej sociálnej práci s biologickými rodinami v rámci sanácie je stretnutie rodinného kruhu. V tomto modely práce s rodinou je hlavným aktérom samotná rodina.</w:t>
      </w:r>
    </w:p>
    <w:p w14:paraId="13693FC9" w14:textId="77777777" w:rsidR="004167CE" w:rsidRPr="00B0683E" w:rsidRDefault="004167CE" w:rsidP="00BD6E9C">
      <w:pPr>
        <w:pStyle w:val="Odsekzoznamu"/>
        <w:numPr>
          <w:ilvl w:val="0"/>
          <w:numId w:val="12"/>
        </w:numPr>
        <w:autoSpaceDE w:val="0"/>
        <w:autoSpaceDN w:val="0"/>
        <w:adjustRightInd w:val="0"/>
        <w:spacing w:after="0" w:line="240" w:lineRule="auto"/>
        <w:jc w:val="both"/>
        <w:rPr>
          <w:rFonts w:ascii="Times New Roman" w:hAnsi="Times New Roman" w:cs="Times New Roman"/>
          <w:sz w:val="24"/>
          <w:szCs w:val="24"/>
        </w:rPr>
      </w:pPr>
      <w:r w:rsidRPr="00B0683E">
        <w:rPr>
          <w:rFonts w:ascii="Times New Roman" w:hAnsi="Times New Roman" w:cs="Times New Roman"/>
          <w:sz w:val="24"/>
          <w:szCs w:val="24"/>
        </w:rPr>
        <w:t xml:space="preserve">kooperatívna sociálna práca s rodinou (zlepšenie   kľúčových  kompetencií  členov rodiny, sociálna interakcia) </w:t>
      </w:r>
    </w:p>
    <w:p w14:paraId="47C0B0D0" w14:textId="77777777" w:rsidR="001948EB" w:rsidRPr="00B0683E" w:rsidRDefault="001948EB" w:rsidP="00BD6E9C">
      <w:pPr>
        <w:pStyle w:val="Odsekzoznamu"/>
        <w:numPr>
          <w:ilvl w:val="0"/>
          <w:numId w:val="12"/>
        </w:numPr>
        <w:autoSpaceDE w:val="0"/>
        <w:autoSpaceDN w:val="0"/>
        <w:adjustRightInd w:val="0"/>
        <w:spacing w:after="0" w:line="240" w:lineRule="auto"/>
        <w:jc w:val="both"/>
        <w:rPr>
          <w:rFonts w:ascii="Times New Roman" w:hAnsi="Times New Roman" w:cs="Times New Roman"/>
          <w:sz w:val="24"/>
          <w:szCs w:val="24"/>
        </w:rPr>
      </w:pPr>
      <w:r w:rsidRPr="00B0683E">
        <w:rPr>
          <w:rFonts w:ascii="Times New Roman" w:hAnsi="Times New Roman" w:cs="Times New Roman"/>
          <w:sz w:val="24"/>
          <w:szCs w:val="24"/>
        </w:rPr>
        <w:t>Monitorovanie realizovaných opatrení, programov a služieb pre rodinu, zisťovanie, či sa plánované opatrenia, programy a služby realizujú a ak áno, s akým dopadom a ako efektívne.  Zámerom je zvyšovanie kvality poskytnutej pomoci dieťaťu v centre a jeho rodine, ktorá má reflektovať potreby dieťaťa a jeho rodiny</w:t>
      </w:r>
    </w:p>
    <w:p w14:paraId="464BF2E4" w14:textId="77777777" w:rsidR="001948EB" w:rsidRPr="000D00B3" w:rsidRDefault="000D00B3" w:rsidP="00B0683E">
      <w:pPr>
        <w:spacing w:line="240" w:lineRule="auto"/>
        <w:jc w:val="both"/>
        <w:rPr>
          <w:rFonts w:ascii="Times New Roman" w:hAnsi="Times New Roman" w:cs="Times New Roman"/>
          <w:sz w:val="24"/>
          <w:szCs w:val="24"/>
        </w:rPr>
      </w:pPr>
      <w:r w:rsidRPr="000D00B3">
        <w:rPr>
          <w:rFonts w:ascii="Times New Roman" w:hAnsi="Times New Roman" w:cs="Times New Roman"/>
          <w:sz w:val="24"/>
          <w:szCs w:val="24"/>
        </w:rPr>
        <w:t xml:space="preserve">Subjekty: </w:t>
      </w:r>
      <w:r>
        <w:rPr>
          <w:rFonts w:ascii="Times New Roman" w:hAnsi="Times New Roman" w:cs="Times New Roman"/>
          <w:sz w:val="24"/>
          <w:szCs w:val="24"/>
        </w:rPr>
        <w:t xml:space="preserve">sociálny pracovník Centra, zamestnanec oddelenia </w:t>
      </w:r>
      <w:proofErr w:type="spellStart"/>
      <w:r>
        <w:rPr>
          <w:rFonts w:ascii="Times New Roman" w:hAnsi="Times New Roman" w:cs="Times New Roman"/>
          <w:sz w:val="24"/>
          <w:szCs w:val="24"/>
        </w:rPr>
        <w:t>SPODaSK</w:t>
      </w:r>
      <w:proofErr w:type="spellEnd"/>
      <w:r>
        <w:rPr>
          <w:rFonts w:ascii="Times New Roman" w:hAnsi="Times New Roman" w:cs="Times New Roman"/>
          <w:sz w:val="24"/>
          <w:szCs w:val="24"/>
        </w:rPr>
        <w:t>, zamestnanec obce, akreditovaný subjekt, atď.</w:t>
      </w:r>
    </w:p>
    <w:p w14:paraId="6AB1F662" w14:textId="730795B6" w:rsidR="001948EB" w:rsidRDefault="00EF7FFD" w:rsidP="00B0683E">
      <w:pPr>
        <w:spacing w:line="240" w:lineRule="auto"/>
        <w:jc w:val="both"/>
        <w:rPr>
          <w:rFonts w:ascii="Times New Roman" w:hAnsi="Times New Roman" w:cs="Times New Roman"/>
          <w:sz w:val="24"/>
          <w:szCs w:val="24"/>
        </w:rPr>
      </w:pPr>
      <w:r w:rsidRPr="00EF7FFD">
        <w:rPr>
          <w:rFonts w:ascii="Times New Roman" w:hAnsi="Times New Roman" w:cs="Times New Roman"/>
          <w:b/>
          <w:sz w:val="24"/>
          <w:szCs w:val="24"/>
        </w:rPr>
        <w:t>B/</w:t>
      </w:r>
      <w:r w:rsidR="007E1B79">
        <w:rPr>
          <w:rFonts w:ascii="Times New Roman" w:hAnsi="Times New Roman" w:cs="Times New Roman"/>
          <w:b/>
          <w:sz w:val="24"/>
          <w:szCs w:val="24"/>
        </w:rPr>
        <w:t xml:space="preserve"> </w:t>
      </w:r>
      <w:r w:rsidRPr="00EF7FFD">
        <w:rPr>
          <w:rFonts w:ascii="Times New Roman" w:hAnsi="Times New Roman" w:cs="Times New Roman"/>
          <w:b/>
          <w:sz w:val="24"/>
          <w:szCs w:val="24"/>
        </w:rPr>
        <w:t>PSYCHOLOGICKÁ POMOC a STAROSTLIVOSŤ</w:t>
      </w:r>
      <w:r w:rsidR="001948EB" w:rsidRPr="00B0683E">
        <w:rPr>
          <w:rFonts w:ascii="Times New Roman" w:hAnsi="Times New Roman" w:cs="Times New Roman"/>
          <w:sz w:val="24"/>
          <w:szCs w:val="24"/>
        </w:rPr>
        <w:t>- V rámci psychologickej starostlivosti používame nasledovné metódy: štr</w:t>
      </w:r>
      <w:r w:rsidR="00F934FB">
        <w:rPr>
          <w:rFonts w:ascii="Times New Roman" w:hAnsi="Times New Roman" w:cs="Times New Roman"/>
          <w:sz w:val="24"/>
          <w:szCs w:val="24"/>
        </w:rPr>
        <w:t xml:space="preserve">uktúrovaný rozhovor, </w:t>
      </w:r>
      <w:proofErr w:type="spellStart"/>
      <w:r w:rsidR="00F934FB">
        <w:rPr>
          <w:rFonts w:ascii="Times New Roman" w:hAnsi="Times New Roman" w:cs="Times New Roman"/>
          <w:sz w:val="24"/>
          <w:szCs w:val="24"/>
        </w:rPr>
        <w:t>pološtrukt</w:t>
      </w:r>
      <w:r w:rsidR="007E1B79">
        <w:rPr>
          <w:rFonts w:ascii="Times New Roman" w:hAnsi="Times New Roman" w:cs="Times New Roman"/>
          <w:sz w:val="24"/>
          <w:szCs w:val="24"/>
        </w:rPr>
        <w:t>u</w:t>
      </w:r>
      <w:r w:rsidR="001948EB" w:rsidRPr="00B0683E">
        <w:rPr>
          <w:rFonts w:ascii="Times New Roman" w:hAnsi="Times New Roman" w:cs="Times New Roman"/>
          <w:sz w:val="24"/>
          <w:szCs w:val="24"/>
        </w:rPr>
        <w:t>rovaný</w:t>
      </w:r>
      <w:proofErr w:type="spellEnd"/>
      <w:r w:rsidR="001948EB" w:rsidRPr="00B0683E">
        <w:rPr>
          <w:rFonts w:ascii="Times New Roman" w:hAnsi="Times New Roman" w:cs="Times New Roman"/>
          <w:sz w:val="24"/>
          <w:szCs w:val="24"/>
        </w:rPr>
        <w:t xml:space="preserve"> rozhovor, voľný rozhovor, rodinná anamnéza, pozorovanie, </w:t>
      </w:r>
      <w:r w:rsidR="00F934FB">
        <w:rPr>
          <w:rFonts w:ascii="Times New Roman" w:hAnsi="Times New Roman" w:cs="Times New Roman"/>
          <w:sz w:val="24"/>
          <w:szCs w:val="24"/>
        </w:rPr>
        <w:t>štúdium anamnestických údajov, štúdium sprievodnej dokumentácie, komplexná psychologická diagnostika</w:t>
      </w:r>
      <w:r w:rsidR="001948EB" w:rsidRPr="00B0683E">
        <w:rPr>
          <w:rFonts w:ascii="Times New Roman" w:hAnsi="Times New Roman" w:cs="Times New Roman"/>
          <w:sz w:val="24"/>
          <w:szCs w:val="24"/>
        </w:rPr>
        <w:t>, dotazník</w:t>
      </w:r>
      <w:r w:rsidR="00F934FB">
        <w:rPr>
          <w:rFonts w:ascii="Times New Roman" w:hAnsi="Times New Roman" w:cs="Times New Roman"/>
          <w:sz w:val="24"/>
          <w:szCs w:val="24"/>
        </w:rPr>
        <w:t>y, testy</w:t>
      </w:r>
      <w:r w:rsidR="001948EB" w:rsidRPr="00B0683E">
        <w:rPr>
          <w:rFonts w:ascii="Times New Roman" w:hAnsi="Times New Roman" w:cs="Times New Roman"/>
          <w:sz w:val="24"/>
          <w:szCs w:val="24"/>
        </w:rPr>
        <w:t xml:space="preserve">, </w:t>
      </w:r>
      <w:proofErr w:type="spellStart"/>
      <w:r w:rsidR="008016BA">
        <w:rPr>
          <w:rFonts w:ascii="Times New Roman" w:hAnsi="Times New Roman" w:cs="Times New Roman"/>
          <w:sz w:val="24"/>
          <w:szCs w:val="24"/>
        </w:rPr>
        <w:t>projektívne</w:t>
      </w:r>
      <w:proofErr w:type="spellEnd"/>
      <w:r w:rsidR="008016BA">
        <w:rPr>
          <w:rFonts w:ascii="Times New Roman" w:hAnsi="Times New Roman" w:cs="Times New Roman"/>
          <w:sz w:val="24"/>
          <w:szCs w:val="24"/>
        </w:rPr>
        <w:t xml:space="preserve"> metódy, </w:t>
      </w:r>
      <w:r w:rsidR="00AD3E36" w:rsidRPr="00AD3E36">
        <w:rPr>
          <w:rFonts w:ascii="Times New Roman" w:hAnsi="Times New Roman" w:cs="Times New Roman"/>
          <w:color w:val="FF0000"/>
          <w:sz w:val="24"/>
          <w:szCs w:val="24"/>
        </w:rPr>
        <w:t>kresba,</w:t>
      </w:r>
      <w:r w:rsidR="00AD3E36">
        <w:rPr>
          <w:rFonts w:ascii="Times New Roman" w:hAnsi="Times New Roman" w:cs="Times New Roman"/>
          <w:sz w:val="24"/>
          <w:szCs w:val="24"/>
        </w:rPr>
        <w:t xml:space="preserve"> </w:t>
      </w:r>
      <w:r w:rsidR="001948EB" w:rsidRPr="00B0683E">
        <w:rPr>
          <w:rFonts w:ascii="Times New Roman" w:hAnsi="Times New Roman" w:cs="Times New Roman"/>
          <w:sz w:val="24"/>
          <w:szCs w:val="24"/>
        </w:rPr>
        <w:t>poradenský rozhovor</w:t>
      </w:r>
      <w:r w:rsidR="00F934FB">
        <w:rPr>
          <w:rFonts w:ascii="Times New Roman" w:hAnsi="Times New Roman" w:cs="Times New Roman"/>
          <w:sz w:val="24"/>
          <w:szCs w:val="24"/>
        </w:rPr>
        <w:t xml:space="preserve"> /psychologické poradenstvo/</w:t>
      </w:r>
      <w:r w:rsidR="001948EB" w:rsidRPr="00B0683E">
        <w:rPr>
          <w:rFonts w:ascii="Times New Roman" w:hAnsi="Times New Roman" w:cs="Times New Roman"/>
          <w:sz w:val="24"/>
          <w:szCs w:val="24"/>
        </w:rPr>
        <w:t>, riadenie predstáv /riadená imaginácia/, r</w:t>
      </w:r>
      <w:r w:rsidR="00F934FB">
        <w:rPr>
          <w:rFonts w:ascii="Times New Roman" w:hAnsi="Times New Roman" w:cs="Times New Roman"/>
          <w:sz w:val="24"/>
          <w:szCs w:val="24"/>
        </w:rPr>
        <w:t xml:space="preserve">elaxačné techniky /ich nácvik/, </w:t>
      </w:r>
      <w:proofErr w:type="spellStart"/>
      <w:r w:rsidR="00F934FB">
        <w:rPr>
          <w:rFonts w:ascii="Times New Roman" w:hAnsi="Times New Roman" w:cs="Times New Roman"/>
          <w:sz w:val="24"/>
          <w:szCs w:val="24"/>
        </w:rPr>
        <w:t>abreaktívne</w:t>
      </w:r>
      <w:proofErr w:type="spellEnd"/>
      <w:r w:rsidR="00F934FB">
        <w:rPr>
          <w:rFonts w:ascii="Times New Roman" w:hAnsi="Times New Roman" w:cs="Times New Roman"/>
          <w:sz w:val="24"/>
          <w:szCs w:val="24"/>
        </w:rPr>
        <w:t xml:space="preserve"> metódy, </w:t>
      </w:r>
      <w:r w:rsidR="0079267D">
        <w:rPr>
          <w:rFonts w:ascii="Times New Roman" w:hAnsi="Times New Roman" w:cs="Times New Roman"/>
          <w:sz w:val="24"/>
          <w:szCs w:val="24"/>
        </w:rPr>
        <w:t>hranie rolí,</w:t>
      </w:r>
      <w:r w:rsidR="00F934FB" w:rsidRPr="00B0683E">
        <w:rPr>
          <w:rFonts w:ascii="Times New Roman" w:hAnsi="Times New Roman" w:cs="Times New Roman"/>
          <w:sz w:val="24"/>
          <w:szCs w:val="24"/>
        </w:rPr>
        <w:t xml:space="preserve"> </w:t>
      </w:r>
      <w:proofErr w:type="spellStart"/>
      <w:r w:rsidR="00F934FB">
        <w:rPr>
          <w:rFonts w:ascii="Times New Roman" w:hAnsi="Times New Roman" w:cs="Times New Roman"/>
          <w:sz w:val="24"/>
          <w:szCs w:val="24"/>
        </w:rPr>
        <w:t>dramaterapia</w:t>
      </w:r>
      <w:proofErr w:type="spellEnd"/>
      <w:r w:rsidR="00F934FB">
        <w:rPr>
          <w:rFonts w:ascii="Times New Roman" w:hAnsi="Times New Roman" w:cs="Times New Roman"/>
          <w:sz w:val="24"/>
          <w:szCs w:val="24"/>
        </w:rPr>
        <w:t xml:space="preserve">, </w:t>
      </w:r>
      <w:proofErr w:type="spellStart"/>
      <w:r w:rsidR="00F934FB">
        <w:rPr>
          <w:rFonts w:ascii="Times New Roman" w:hAnsi="Times New Roman" w:cs="Times New Roman"/>
          <w:sz w:val="24"/>
          <w:szCs w:val="24"/>
        </w:rPr>
        <w:t>arteterapia</w:t>
      </w:r>
      <w:proofErr w:type="spellEnd"/>
      <w:r w:rsidR="00F934FB">
        <w:rPr>
          <w:rFonts w:ascii="Times New Roman" w:hAnsi="Times New Roman" w:cs="Times New Roman"/>
          <w:sz w:val="24"/>
          <w:szCs w:val="24"/>
        </w:rPr>
        <w:t xml:space="preserve">, </w:t>
      </w:r>
      <w:r w:rsidR="00AD3E36" w:rsidRPr="00AD3E36">
        <w:rPr>
          <w:rFonts w:ascii="Times New Roman" w:hAnsi="Times New Roman" w:cs="Times New Roman"/>
          <w:color w:val="FF0000"/>
          <w:sz w:val="24"/>
          <w:szCs w:val="24"/>
        </w:rPr>
        <w:t>skupinové aktivity</w:t>
      </w:r>
      <w:r w:rsidR="00AD3E36">
        <w:rPr>
          <w:rFonts w:ascii="Times New Roman" w:hAnsi="Times New Roman" w:cs="Times New Roman"/>
          <w:sz w:val="24"/>
          <w:szCs w:val="24"/>
        </w:rPr>
        <w:t xml:space="preserve">, </w:t>
      </w:r>
      <w:r w:rsidR="008016BA">
        <w:rPr>
          <w:rFonts w:ascii="Times New Roman" w:hAnsi="Times New Roman" w:cs="Times New Roman"/>
          <w:sz w:val="24"/>
          <w:szCs w:val="24"/>
        </w:rPr>
        <w:t xml:space="preserve">aktivity </w:t>
      </w:r>
      <w:proofErr w:type="spellStart"/>
      <w:r w:rsidR="008016BA">
        <w:rPr>
          <w:rFonts w:ascii="Times New Roman" w:hAnsi="Times New Roman" w:cs="Times New Roman"/>
          <w:sz w:val="24"/>
          <w:szCs w:val="24"/>
        </w:rPr>
        <w:t>štrukturované</w:t>
      </w:r>
      <w:proofErr w:type="spellEnd"/>
      <w:r w:rsidR="008016BA">
        <w:rPr>
          <w:rFonts w:ascii="Times New Roman" w:hAnsi="Times New Roman" w:cs="Times New Roman"/>
          <w:sz w:val="24"/>
          <w:szCs w:val="24"/>
        </w:rPr>
        <w:t xml:space="preserve"> pomocou terapeutických kariet, </w:t>
      </w:r>
      <w:r w:rsidR="001948EB" w:rsidRPr="00B0683E">
        <w:rPr>
          <w:rFonts w:ascii="Times New Roman" w:hAnsi="Times New Roman" w:cs="Times New Roman"/>
          <w:sz w:val="24"/>
          <w:szCs w:val="24"/>
        </w:rPr>
        <w:t>zvládanie záťažových situácií, komunikačný tréning, výcvik soc. zručností /erb/, utváranie kontaktu</w:t>
      </w:r>
      <w:r w:rsidR="00F934FB">
        <w:rPr>
          <w:rFonts w:ascii="Times New Roman" w:hAnsi="Times New Roman" w:cs="Times New Roman"/>
          <w:sz w:val="24"/>
          <w:szCs w:val="24"/>
        </w:rPr>
        <w:t xml:space="preserve">, kognitívny tréning, preventívne aktivity, verbálne a neverbálne aktivity zamerané na uvedomovanie vlastného tela, uvedomovanie vlastného prežívania, schopnosť rozpoznávania vlastných emócií, ich pomenovania a primeraného </w:t>
      </w:r>
      <w:r w:rsidR="008016BA">
        <w:rPr>
          <w:rFonts w:ascii="Times New Roman" w:hAnsi="Times New Roman" w:cs="Times New Roman"/>
          <w:sz w:val="24"/>
          <w:szCs w:val="24"/>
        </w:rPr>
        <w:t xml:space="preserve">ventilovania, zážitkové aktivity, aktivity zamerané na posilňovanie súrodeneckých väzieb, aktivity zamerané na posilňovanie väzieb k biologickej </w:t>
      </w:r>
      <w:r w:rsidR="00D70C22">
        <w:rPr>
          <w:rFonts w:ascii="Times New Roman" w:hAnsi="Times New Roman" w:cs="Times New Roman"/>
          <w:sz w:val="24"/>
          <w:szCs w:val="24"/>
        </w:rPr>
        <w:t xml:space="preserve">rodine, pomoc a podpora </w:t>
      </w:r>
      <w:r w:rsidR="006377CF">
        <w:rPr>
          <w:rFonts w:ascii="Times New Roman" w:hAnsi="Times New Roman" w:cs="Times New Roman"/>
          <w:sz w:val="24"/>
          <w:szCs w:val="24"/>
        </w:rPr>
        <w:t>poskytovaná náhradným rodičom /pestúnom</w:t>
      </w:r>
      <w:r w:rsidR="00D70C22">
        <w:rPr>
          <w:rFonts w:ascii="Times New Roman" w:hAnsi="Times New Roman" w:cs="Times New Roman"/>
          <w:sz w:val="24"/>
          <w:szCs w:val="24"/>
        </w:rPr>
        <w:t>, osvoj</w:t>
      </w:r>
      <w:r w:rsidR="006377CF">
        <w:rPr>
          <w:rFonts w:ascii="Times New Roman" w:hAnsi="Times New Roman" w:cs="Times New Roman"/>
          <w:sz w:val="24"/>
          <w:szCs w:val="24"/>
        </w:rPr>
        <w:t>iteľom</w:t>
      </w:r>
      <w:r w:rsidR="00D70C22">
        <w:rPr>
          <w:rFonts w:ascii="Times New Roman" w:hAnsi="Times New Roman" w:cs="Times New Roman"/>
          <w:sz w:val="24"/>
          <w:szCs w:val="24"/>
        </w:rPr>
        <w:t xml:space="preserve">/, </w:t>
      </w:r>
      <w:r w:rsidR="00737E9E">
        <w:rPr>
          <w:rFonts w:ascii="Times New Roman" w:hAnsi="Times New Roman" w:cs="Times New Roman"/>
          <w:sz w:val="24"/>
          <w:szCs w:val="24"/>
        </w:rPr>
        <w:t>spolupráca s ÚPSVaR-</w:t>
      </w:r>
      <w:proofErr w:type="spellStart"/>
      <w:r w:rsidR="00737E9E">
        <w:rPr>
          <w:rFonts w:ascii="Times New Roman" w:hAnsi="Times New Roman" w:cs="Times New Roman"/>
          <w:sz w:val="24"/>
          <w:szCs w:val="24"/>
        </w:rPr>
        <w:t>om</w:t>
      </w:r>
      <w:proofErr w:type="spellEnd"/>
      <w:r w:rsidR="00692CF4">
        <w:rPr>
          <w:rFonts w:ascii="Times New Roman" w:hAnsi="Times New Roman" w:cs="Times New Roman"/>
          <w:sz w:val="24"/>
          <w:szCs w:val="24"/>
        </w:rPr>
        <w:t xml:space="preserve">, </w:t>
      </w:r>
      <w:r w:rsidR="00692CF4" w:rsidRPr="00692CF4">
        <w:rPr>
          <w:rFonts w:ascii="Times New Roman" w:hAnsi="Times New Roman" w:cs="Times New Roman"/>
          <w:sz w:val="24"/>
          <w:szCs w:val="24"/>
        </w:rPr>
        <w:t>realizovanie vzdelávaní</w:t>
      </w:r>
      <w:r w:rsidR="00737E9E">
        <w:rPr>
          <w:rFonts w:ascii="Times New Roman" w:hAnsi="Times New Roman" w:cs="Times New Roman"/>
          <w:sz w:val="24"/>
          <w:szCs w:val="24"/>
        </w:rPr>
        <w:t>. V</w:t>
      </w:r>
      <w:r w:rsidR="0079267D">
        <w:rPr>
          <w:rFonts w:ascii="Times New Roman" w:hAnsi="Times New Roman" w:cs="Times New Roman"/>
          <w:sz w:val="24"/>
          <w:szCs w:val="24"/>
        </w:rPr>
        <w:t xml:space="preserve">ýber a použitie konkrétnych metód práce psychológa Centra je výrazne závislé od individuality konkrétneho dieťaťa, mladého dospelého, </w:t>
      </w:r>
      <w:r w:rsidR="0079267D" w:rsidRPr="00692CF4">
        <w:rPr>
          <w:rFonts w:ascii="Times New Roman" w:hAnsi="Times New Roman" w:cs="Times New Roman"/>
          <w:sz w:val="24"/>
          <w:szCs w:val="24"/>
        </w:rPr>
        <w:t xml:space="preserve">dospelého. </w:t>
      </w:r>
    </w:p>
    <w:p w14:paraId="4845FA79" w14:textId="77777777" w:rsidR="000D00B3" w:rsidRPr="00B0683E" w:rsidRDefault="000D00B3" w:rsidP="00B0683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Subjekt: psychológ Centra, </w:t>
      </w:r>
      <w:proofErr w:type="spellStart"/>
      <w:r>
        <w:rPr>
          <w:rFonts w:ascii="Times New Roman" w:hAnsi="Times New Roman" w:cs="Times New Roman"/>
          <w:sz w:val="24"/>
          <w:szCs w:val="24"/>
        </w:rPr>
        <w:t>CPPPaP</w:t>
      </w:r>
      <w:proofErr w:type="spellEnd"/>
      <w:r>
        <w:rPr>
          <w:rFonts w:ascii="Times New Roman" w:hAnsi="Times New Roman" w:cs="Times New Roman"/>
          <w:sz w:val="24"/>
          <w:szCs w:val="24"/>
        </w:rPr>
        <w:t xml:space="preserve">, CŠPP, </w:t>
      </w:r>
      <w:proofErr w:type="spellStart"/>
      <w:r>
        <w:rPr>
          <w:rFonts w:ascii="Times New Roman" w:hAnsi="Times New Roman" w:cs="Times New Roman"/>
          <w:sz w:val="24"/>
          <w:szCs w:val="24"/>
        </w:rPr>
        <w:t>VÚDPaP</w:t>
      </w:r>
      <w:proofErr w:type="spellEnd"/>
      <w:r>
        <w:rPr>
          <w:rFonts w:ascii="Times New Roman" w:hAnsi="Times New Roman" w:cs="Times New Roman"/>
          <w:sz w:val="24"/>
          <w:szCs w:val="24"/>
        </w:rPr>
        <w:t xml:space="preserve">, klinický psychológ, </w:t>
      </w:r>
      <w:r w:rsidR="00634465">
        <w:rPr>
          <w:rFonts w:ascii="Times New Roman" w:hAnsi="Times New Roman" w:cs="Times New Roman"/>
          <w:sz w:val="24"/>
          <w:szCs w:val="24"/>
        </w:rPr>
        <w:t xml:space="preserve">poradenský psychológ, </w:t>
      </w:r>
      <w:r>
        <w:rPr>
          <w:rFonts w:ascii="Times New Roman" w:hAnsi="Times New Roman" w:cs="Times New Roman"/>
          <w:sz w:val="24"/>
          <w:szCs w:val="24"/>
        </w:rPr>
        <w:t>atď.</w:t>
      </w:r>
    </w:p>
    <w:p w14:paraId="3FA6CAE0" w14:textId="1C4C844D" w:rsidR="001948EB" w:rsidRDefault="00EF7FFD" w:rsidP="00AE6B46">
      <w:pPr>
        <w:spacing w:after="0" w:line="240" w:lineRule="auto"/>
        <w:jc w:val="both"/>
        <w:rPr>
          <w:rFonts w:ascii="Times New Roman" w:hAnsi="Times New Roman" w:cs="Times New Roman"/>
          <w:sz w:val="24"/>
          <w:szCs w:val="24"/>
        </w:rPr>
      </w:pPr>
      <w:r w:rsidRPr="00EF7FFD">
        <w:rPr>
          <w:rFonts w:ascii="Times New Roman" w:hAnsi="Times New Roman" w:cs="Times New Roman"/>
          <w:b/>
          <w:sz w:val="24"/>
          <w:szCs w:val="24"/>
        </w:rPr>
        <w:t>C/</w:t>
      </w:r>
      <w:r w:rsidR="00AD3E36">
        <w:rPr>
          <w:rFonts w:ascii="Times New Roman" w:hAnsi="Times New Roman" w:cs="Times New Roman"/>
          <w:b/>
          <w:sz w:val="24"/>
          <w:szCs w:val="24"/>
        </w:rPr>
        <w:t xml:space="preserve"> </w:t>
      </w:r>
      <w:r w:rsidRPr="00EF7FFD">
        <w:rPr>
          <w:rFonts w:ascii="Times New Roman" w:hAnsi="Times New Roman" w:cs="Times New Roman"/>
          <w:b/>
          <w:sz w:val="24"/>
          <w:szCs w:val="24"/>
        </w:rPr>
        <w:t>VÝCHOVA</w:t>
      </w:r>
      <w:r w:rsidR="001948EB" w:rsidRPr="00B0683E">
        <w:rPr>
          <w:rFonts w:ascii="Times New Roman" w:hAnsi="Times New Roman" w:cs="Times New Roman"/>
          <w:sz w:val="24"/>
          <w:szCs w:val="24"/>
        </w:rPr>
        <w:t xml:space="preserve">- Metódy, ktoré využívame vo výchove: </w:t>
      </w:r>
      <w:r w:rsidR="00AE6B46">
        <w:rPr>
          <w:rFonts w:ascii="Times New Roman" w:hAnsi="Times New Roman" w:cs="Times New Roman"/>
          <w:sz w:val="24"/>
          <w:szCs w:val="24"/>
        </w:rPr>
        <w:t xml:space="preserve">pedagogická diagnostika, plánovanie, </w:t>
      </w:r>
      <w:r w:rsidR="001948EB" w:rsidRPr="00B0683E">
        <w:rPr>
          <w:rFonts w:ascii="Times New Roman" w:hAnsi="Times New Roman" w:cs="Times New Roman"/>
          <w:sz w:val="24"/>
          <w:szCs w:val="24"/>
        </w:rPr>
        <w:t>komunikácia, argumentácia, pochvala, odmeňovanie, exemplifikácia, bezpodmienečná láska, osobný vzor, hranie rolí</w:t>
      </w:r>
      <w:r w:rsidR="001948EB" w:rsidRPr="00B0683E">
        <w:rPr>
          <w:rFonts w:ascii="Times New Roman" w:hAnsi="Times New Roman" w:cs="Times New Roman"/>
          <w:color w:val="000000" w:themeColor="text1"/>
          <w:sz w:val="24"/>
          <w:szCs w:val="24"/>
        </w:rPr>
        <w:t>, spoločné rituály, hry, výchova hudbou, výchova športom (ihrisko, telocvičňa</w:t>
      </w:r>
      <w:r w:rsidR="00AD3E36">
        <w:rPr>
          <w:rFonts w:ascii="Times New Roman" w:hAnsi="Times New Roman" w:cs="Times New Roman"/>
          <w:color w:val="000000" w:themeColor="text1"/>
          <w:sz w:val="24"/>
          <w:szCs w:val="24"/>
        </w:rPr>
        <w:t xml:space="preserve"> -CDR</w:t>
      </w:r>
      <w:r w:rsidR="001948EB" w:rsidRPr="00B0683E">
        <w:rPr>
          <w:rFonts w:ascii="Times New Roman" w:hAnsi="Times New Roman" w:cs="Times New Roman"/>
          <w:color w:val="000000" w:themeColor="text1"/>
          <w:sz w:val="24"/>
          <w:szCs w:val="24"/>
        </w:rPr>
        <w:t>) dramatickým umením, literatúrou, výtvarným umením,</w:t>
      </w:r>
      <w:r w:rsidR="001948EB" w:rsidRPr="00B0683E">
        <w:rPr>
          <w:rFonts w:ascii="Times New Roman" w:hAnsi="Times New Roman" w:cs="Times New Roman"/>
          <w:sz w:val="24"/>
          <w:szCs w:val="24"/>
        </w:rPr>
        <w:t xml:space="preserve"> rituál objatia, </w:t>
      </w:r>
      <w:proofErr w:type="spellStart"/>
      <w:r w:rsidR="005115A3" w:rsidRPr="00B0683E">
        <w:rPr>
          <w:rFonts w:ascii="Times New Roman" w:hAnsi="Times New Roman" w:cs="Times New Roman"/>
          <w:sz w:val="24"/>
          <w:szCs w:val="24"/>
        </w:rPr>
        <w:t>spiritualizácia</w:t>
      </w:r>
      <w:proofErr w:type="spellEnd"/>
      <w:r w:rsidR="005115A3" w:rsidRPr="00B0683E">
        <w:rPr>
          <w:rFonts w:ascii="Times New Roman" w:hAnsi="Times New Roman" w:cs="Times New Roman"/>
          <w:sz w:val="24"/>
          <w:szCs w:val="24"/>
        </w:rPr>
        <w:t xml:space="preserve">, </w:t>
      </w:r>
      <w:r w:rsidR="001948EB" w:rsidRPr="00B0683E">
        <w:rPr>
          <w:rFonts w:ascii="Times New Roman" w:hAnsi="Times New Roman" w:cs="Times New Roman"/>
          <w:sz w:val="24"/>
          <w:szCs w:val="24"/>
        </w:rPr>
        <w:t xml:space="preserve">stanovenie presných pravidiel, aktívne počúvanie, individuálny rozhovor, individuálny plán rozvoja osobnosti, empatia, kniha života, osobný denník, metóda kompenzácie nevhodných podnetov, metóda posilnenia vlastnej kompetencie, metóda ponuky podnetov vyplývajúcich z individuálnych potrieb, metóda plánovania pozitívnej perspektívy, metóda podpory orientovaná na sebarealizáciu, výchovné a sociálne poradenstvo, preventívne edukačné metódy, konzultačná činnosť, intervencia, metódy posilnenia dôvery, zážitkové učenie, cvičenie, nácvik zručností,  atď. </w:t>
      </w:r>
    </w:p>
    <w:p w14:paraId="7CC1C1D2" w14:textId="3E7C37AB" w:rsidR="00AE6B46" w:rsidRPr="00AE6B46" w:rsidRDefault="00AE6B46" w:rsidP="00AE6B46">
      <w:pPr>
        <w:spacing w:after="0" w:line="240" w:lineRule="auto"/>
        <w:jc w:val="both"/>
        <w:rPr>
          <w:rFonts w:ascii="Times New Roman" w:hAnsi="Times New Roman" w:cs="Times New Roman"/>
          <w:sz w:val="24"/>
        </w:rPr>
      </w:pPr>
      <w:r w:rsidRPr="00AE6B46">
        <w:rPr>
          <w:rFonts w:ascii="Times New Roman" w:hAnsi="Times New Roman" w:cs="Times New Roman"/>
          <w:sz w:val="24"/>
        </w:rPr>
        <w:t>Subjektom, ktorý výchovu dieťaťa ovplyvňuje je vychovávateľ, resp. profesionálny náhradný rodič</w:t>
      </w:r>
      <w:r w:rsidR="00AD3E36">
        <w:rPr>
          <w:rFonts w:ascii="Times New Roman" w:hAnsi="Times New Roman" w:cs="Times New Roman"/>
          <w:sz w:val="24"/>
        </w:rPr>
        <w:t>,</w:t>
      </w:r>
      <w:r w:rsidRPr="00AE6B46">
        <w:rPr>
          <w:rFonts w:ascii="Times New Roman" w:hAnsi="Times New Roman" w:cs="Times New Roman"/>
          <w:sz w:val="24"/>
        </w:rPr>
        <w:t xml:space="preserve"> ale aj ďalší zamestnanci v Centre, ktorí sú v priamom kontakte s deťmi a ktorí by mali spĺňať tieto osobnostné predpoklady: </w:t>
      </w:r>
      <w:proofErr w:type="spellStart"/>
      <w:r w:rsidRPr="00AE6B46">
        <w:rPr>
          <w:rFonts w:ascii="Times New Roman" w:hAnsi="Times New Roman" w:cs="Times New Roman"/>
          <w:sz w:val="24"/>
        </w:rPr>
        <w:t>autencita</w:t>
      </w:r>
      <w:proofErr w:type="spellEnd"/>
      <w:r w:rsidRPr="00AE6B46">
        <w:rPr>
          <w:rFonts w:ascii="Times New Roman" w:hAnsi="Times New Roman" w:cs="Times New Roman"/>
          <w:sz w:val="24"/>
        </w:rPr>
        <w:t>, pravdivosť, otvorenosť, kongruencia s pozitívnym postojom a vzťahom k človeku, empatia.</w:t>
      </w:r>
    </w:p>
    <w:p w14:paraId="30359C50" w14:textId="77777777" w:rsidR="00AE6B46" w:rsidRPr="00AE6B46" w:rsidRDefault="00AE6B46" w:rsidP="00AE6B46">
      <w:pPr>
        <w:spacing w:line="240" w:lineRule="auto"/>
        <w:jc w:val="both"/>
        <w:rPr>
          <w:rFonts w:ascii="Times New Roman" w:hAnsi="Times New Roman" w:cs="Times New Roman"/>
          <w:sz w:val="24"/>
        </w:rPr>
      </w:pPr>
      <w:r w:rsidRPr="00AE6B46">
        <w:rPr>
          <w:rFonts w:ascii="Times New Roman" w:hAnsi="Times New Roman" w:cs="Times New Roman"/>
          <w:sz w:val="24"/>
        </w:rPr>
        <w:t xml:space="preserve">Ďalšie subjekty: učitelia MŠ, učitelia ZŠ, učitelia SŠ, vychovávatelia ŠKD, výchovný poradca, špeciálny pedagóg školy, sociálny pedagóg školy, </w:t>
      </w:r>
      <w:proofErr w:type="spellStart"/>
      <w:r w:rsidRPr="00AE6B46">
        <w:rPr>
          <w:rFonts w:ascii="Times New Roman" w:hAnsi="Times New Roman" w:cs="Times New Roman"/>
          <w:sz w:val="24"/>
        </w:rPr>
        <w:t>CPPPaP</w:t>
      </w:r>
      <w:proofErr w:type="spellEnd"/>
      <w:r w:rsidRPr="00AE6B46">
        <w:rPr>
          <w:rFonts w:ascii="Times New Roman" w:hAnsi="Times New Roman" w:cs="Times New Roman"/>
          <w:sz w:val="24"/>
        </w:rPr>
        <w:t xml:space="preserve">, CŠPP, </w:t>
      </w:r>
      <w:proofErr w:type="spellStart"/>
      <w:r w:rsidRPr="00AE6B46">
        <w:rPr>
          <w:rFonts w:ascii="Times New Roman" w:hAnsi="Times New Roman" w:cs="Times New Roman"/>
          <w:sz w:val="24"/>
        </w:rPr>
        <w:t>VÚDPaP</w:t>
      </w:r>
      <w:proofErr w:type="spellEnd"/>
      <w:r w:rsidRPr="00AE6B46">
        <w:rPr>
          <w:rFonts w:ascii="Times New Roman" w:hAnsi="Times New Roman" w:cs="Times New Roman"/>
          <w:sz w:val="24"/>
        </w:rPr>
        <w:t xml:space="preserve">, akreditované subjekty, </w:t>
      </w:r>
    </w:p>
    <w:p w14:paraId="13BA68D4" w14:textId="3E706FB7" w:rsidR="000D00B3" w:rsidRPr="000D00B3" w:rsidRDefault="00EF7FFD" w:rsidP="000D00B3">
      <w:pPr>
        <w:autoSpaceDE w:val="0"/>
        <w:autoSpaceDN w:val="0"/>
        <w:adjustRightInd w:val="0"/>
        <w:spacing w:after="0" w:line="240" w:lineRule="auto"/>
        <w:jc w:val="both"/>
        <w:rPr>
          <w:rFonts w:ascii="Times New Roman" w:hAnsi="Times New Roman" w:cs="Times New Roman"/>
          <w:sz w:val="24"/>
          <w:szCs w:val="24"/>
        </w:rPr>
      </w:pPr>
      <w:r w:rsidRPr="00EF7FFD">
        <w:rPr>
          <w:rFonts w:ascii="Times New Roman" w:hAnsi="Times New Roman" w:cs="Times New Roman"/>
          <w:b/>
          <w:sz w:val="24"/>
          <w:szCs w:val="24"/>
        </w:rPr>
        <w:t>D/</w:t>
      </w:r>
      <w:r w:rsidR="00AD3E36">
        <w:rPr>
          <w:rFonts w:ascii="Times New Roman" w:hAnsi="Times New Roman" w:cs="Times New Roman"/>
          <w:b/>
          <w:sz w:val="24"/>
          <w:szCs w:val="24"/>
        </w:rPr>
        <w:t xml:space="preserve"> </w:t>
      </w:r>
      <w:r w:rsidRPr="00EF7FFD">
        <w:rPr>
          <w:rFonts w:ascii="Times New Roman" w:hAnsi="Times New Roman" w:cs="Times New Roman"/>
          <w:b/>
          <w:sz w:val="24"/>
          <w:szCs w:val="24"/>
        </w:rPr>
        <w:t>ŠPECIÁLNO-PEDAGOGICKÁ STAROSTLIVOSŤ</w:t>
      </w:r>
      <w:r w:rsidR="000D00B3" w:rsidRPr="000D00B3">
        <w:rPr>
          <w:rFonts w:ascii="Times New Roman" w:hAnsi="Times New Roman" w:cs="Times New Roman"/>
          <w:sz w:val="24"/>
          <w:szCs w:val="24"/>
        </w:rPr>
        <w:t xml:space="preserve">– Metódy: diagnostické: pozorovanie, </w:t>
      </w:r>
      <w:proofErr w:type="spellStart"/>
      <w:r w:rsidR="000D00B3" w:rsidRPr="000D00B3">
        <w:rPr>
          <w:rFonts w:ascii="Times New Roman" w:hAnsi="Times New Roman" w:cs="Times New Roman"/>
          <w:sz w:val="24"/>
          <w:szCs w:val="24"/>
        </w:rPr>
        <w:t>exploračné</w:t>
      </w:r>
      <w:proofErr w:type="spellEnd"/>
      <w:r w:rsidR="000D00B3" w:rsidRPr="000D00B3">
        <w:rPr>
          <w:rFonts w:ascii="Times New Roman" w:hAnsi="Times New Roman" w:cs="Times New Roman"/>
          <w:sz w:val="24"/>
          <w:szCs w:val="24"/>
        </w:rPr>
        <w:t xml:space="preserve"> metódy (vyšetrovanie kladením otázok), dotazník, rozhovor, diagnostické skúšanie, testy (didaktické testy, logopedické testy, testy motoriky, testy </w:t>
      </w:r>
      <w:proofErr w:type="spellStart"/>
      <w:r w:rsidR="000D00B3" w:rsidRPr="000D00B3">
        <w:rPr>
          <w:rFonts w:ascii="Times New Roman" w:hAnsi="Times New Roman" w:cs="Times New Roman"/>
          <w:sz w:val="24"/>
          <w:szCs w:val="24"/>
        </w:rPr>
        <w:t>laterality</w:t>
      </w:r>
      <w:proofErr w:type="spellEnd"/>
      <w:r w:rsidR="000D00B3" w:rsidRPr="000D00B3">
        <w:rPr>
          <w:rFonts w:ascii="Times New Roman" w:hAnsi="Times New Roman" w:cs="Times New Roman"/>
          <w:sz w:val="24"/>
          <w:szCs w:val="24"/>
        </w:rPr>
        <w:t>, testy zamerané na písanú reč, prístrojové metódy,  rozbor a hodnotenie výsledkov /písomných prác, výtvarných prác, pracovných prác a iných)</w:t>
      </w:r>
    </w:p>
    <w:p w14:paraId="71545698" w14:textId="77777777" w:rsidR="000D00B3" w:rsidRDefault="000D00B3" w:rsidP="000D00B3">
      <w:pPr>
        <w:spacing w:after="0" w:line="240" w:lineRule="auto"/>
        <w:jc w:val="both"/>
        <w:rPr>
          <w:rFonts w:ascii="Times New Roman" w:hAnsi="Times New Roman" w:cs="Times New Roman"/>
          <w:sz w:val="24"/>
          <w:szCs w:val="24"/>
          <w:lang w:eastAsia="sk-SK"/>
        </w:rPr>
      </w:pPr>
      <w:r w:rsidRPr="000D00B3">
        <w:rPr>
          <w:rFonts w:ascii="Times New Roman" w:hAnsi="Times New Roman" w:cs="Times New Roman"/>
          <w:sz w:val="24"/>
          <w:szCs w:val="24"/>
        </w:rPr>
        <w:t xml:space="preserve">Metódy pri napĺňaní korekčného programu:  podľa špecifických porúch učenia, správania na základe odporúčaní </w:t>
      </w:r>
      <w:proofErr w:type="spellStart"/>
      <w:r w:rsidRPr="000D00B3">
        <w:rPr>
          <w:rFonts w:ascii="Times New Roman" w:hAnsi="Times New Roman" w:cs="Times New Roman"/>
          <w:sz w:val="24"/>
          <w:szCs w:val="24"/>
        </w:rPr>
        <w:t>CPPPaP</w:t>
      </w:r>
      <w:proofErr w:type="spellEnd"/>
      <w:r w:rsidRPr="000D00B3">
        <w:rPr>
          <w:rFonts w:ascii="Times New Roman" w:hAnsi="Times New Roman" w:cs="Times New Roman"/>
          <w:sz w:val="24"/>
          <w:szCs w:val="24"/>
        </w:rPr>
        <w:t xml:space="preserve"> a CŠPP, </w:t>
      </w:r>
      <w:r w:rsidRPr="000D00B3">
        <w:rPr>
          <w:rFonts w:ascii="Times New Roman" w:hAnsi="Times New Roman" w:cs="Times New Roman"/>
          <w:sz w:val="24"/>
          <w:szCs w:val="24"/>
          <w:lang w:eastAsia="sk-SK"/>
        </w:rPr>
        <w:t xml:space="preserve">výchovná rehabilitácia /špeciálna edukácia, špeciálna stimulácia, korekcia, </w:t>
      </w:r>
      <w:proofErr w:type="spellStart"/>
      <w:r w:rsidRPr="000D00B3">
        <w:rPr>
          <w:rFonts w:ascii="Times New Roman" w:hAnsi="Times New Roman" w:cs="Times New Roman"/>
          <w:sz w:val="24"/>
          <w:szCs w:val="24"/>
          <w:lang w:eastAsia="sk-SK"/>
        </w:rPr>
        <w:t>reedukácia</w:t>
      </w:r>
      <w:proofErr w:type="spellEnd"/>
      <w:r w:rsidRPr="000D00B3">
        <w:rPr>
          <w:rFonts w:ascii="Times New Roman" w:hAnsi="Times New Roman" w:cs="Times New Roman"/>
          <w:sz w:val="24"/>
          <w:szCs w:val="24"/>
          <w:lang w:eastAsia="sk-SK"/>
        </w:rPr>
        <w:t>, kompenzácia/, pozorovanie a demonštrácia ako metódy priameho zmyslového poznávania vecí a javov u deti PNO, metódy opakovania a precvičovania učiva u deti PNO, metódy preverovania, kontroly a hodnotenia učiva u deti PNO.</w:t>
      </w:r>
    </w:p>
    <w:p w14:paraId="4B8AED4B" w14:textId="77777777" w:rsidR="000D00B3" w:rsidRPr="000D00B3" w:rsidRDefault="000D00B3" w:rsidP="000D00B3">
      <w:pPr>
        <w:spacing w:after="0" w:line="240" w:lineRule="auto"/>
        <w:jc w:val="both"/>
        <w:rPr>
          <w:rFonts w:ascii="Times New Roman" w:hAnsi="Times New Roman" w:cs="Times New Roman"/>
          <w:sz w:val="24"/>
          <w:szCs w:val="24"/>
        </w:rPr>
      </w:pPr>
      <w:r>
        <w:rPr>
          <w:rFonts w:ascii="Times New Roman" w:hAnsi="Times New Roman" w:cs="Times New Roman"/>
          <w:sz w:val="24"/>
          <w:szCs w:val="24"/>
          <w:lang w:eastAsia="sk-SK"/>
        </w:rPr>
        <w:t>M</w:t>
      </w:r>
      <w:r w:rsidRPr="000D00B3">
        <w:rPr>
          <w:rFonts w:ascii="Times New Roman" w:hAnsi="Times New Roman" w:cs="Times New Roman"/>
          <w:sz w:val="24"/>
          <w:szCs w:val="24"/>
        </w:rPr>
        <w:t>edzi ďalšie metódy patria: objasňovanie, vysvetľovanie, argumentovanie, odmeňovanie, exemplifikácia, špeciálna výchova hudbou, literatúrou, výtvarným umením, hrou, pohybom a tancom, atď.</w:t>
      </w:r>
    </w:p>
    <w:p w14:paraId="2BBE3BA0" w14:textId="77777777" w:rsidR="000D00B3" w:rsidRPr="000D00B3" w:rsidRDefault="000D00B3" w:rsidP="000D00B3">
      <w:pPr>
        <w:spacing w:line="240" w:lineRule="auto"/>
        <w:jc w:val="both"/>
        <w:rPr>
          <w:rFonts w:ascii="Times New Roman" w:hAnsi="Times New Roman" w:cs="Times New Roman"/>
          <w:sz w:val="24"/>
          <w:szCs w:val="24"/>
        </w:rPr>
      </w:pPr>
      <w:r w:rsidRPr="000D00B3">
        <w:rPr>
          <w:rFonts w:ascii="Times New Roman" w:hAnsi="Times New Roman" w:cs="Times New Roman"/>
          <w:sz w:val="24"/>
          <w:szCs w:val="24"/>
        </w:rPr>
        <w:t>Subjektom, ktorý vykonáva špeciálno-pedagogickú starostlivosť je: vychovávateľ, resp. profesionálny náhradný rodič a iný zamestnanec priameho kontaktu s deťmi so špeciálno-pedagogickou spôsobilosťou v spolupráci s </w:t>
      </w:r>
      <w:proofErr w:type="spellStart"/>
      <w:r w:rsidRPr="000D00B3">
        <w:rPr>
          <w:rFonts w:ascii="Times New Roman" w:hAnsi="Times New Roman" w:cs="Times New Roman"/>
          <w:sz w:val="24"/>
          <w:szCs w:val="24"/>
        </w:rPr>
        <w:t>CPPPaP</w:t>
      </w:r>
      <w:proofErr w:type="spellEnd"/>
      <w:r w:rsidRPr="000D00B3">
        <w:rPr>
          <w:rFonts w:ascii="Times New Roman" w:hAnsi="Times New Roman" w:cs="Times New Roman"/>
          <w:sz w:val="24"/>
          <w:szCs w:val="24"/>
        </w:rPr>
        <w:t xml:space="preserve">, CŠPP a </w:t>
      </w:r>
      <w:proofErr w:type="spellStart"/>
      <w:r w:rsidRPr="000D00B3">
        <w:rPr>
          <w:rFonts w:ascii="Times New Roman" w:hAnsi="Times New Roman" w:cs="Times New Roman"/>
          <w:sz w:val="24"/>
          <w:szCs w:val="24"/>
        </w:rPr>
        <w:t>VÚDPaP</w:t>
      </w:r>
      <w:proofErr w:type="spellEnd"/>
      <w:r w:rsidRPr="000D00B3">
        <w:rPr>
          <w:rFonts w:ascii="Times New Roman" w:hAnsi="Times New Roman" w:cs="Times New Roman"/>
          <w:sz w:val="24"/>
          <w:szCs w:val="24"/>
        </w:rPr>
        <w:t>, s príslušnou školou a MŠ.</w:t>
      </w:r>
    </w:p>
    <w:p w14:paraId="3C0239C0" w14:textId="77777777" w:rsidR="00AE6B46" w:rsidRPr="00AE6B46" w:rsidRDefault="00EF7FFD" w:rsidP="00AE6B46">
      <w:pPr>
        <w:autoSpaceDE w:val="0"/>
        <w:autoSpaceDN w:val="0"/>
        <w:adjustRightInd w:val="0"/>
        <w:spacing w:after="0" w:line="240" w:lineRule="auto"/>
        <w:jc w:val="both"/>
        <w:rPr>
          <w:rFonts w:ascii="Times New Roman" w:hAnsi="Times New Roman" w:cs="Times New Roman"/>
          <w:sz w:val="24"/>
        </w:rPr>
      </w:pPr>
      <w:r>
        <w:rPr>
          <w:rFonts w:ascii="Times New Roman" w:hAnsi="Times New Roman" w:cs="Times New Roman"/>
          <w:b/>
          <w:sz w:val="24"/>
          <w:szCs w:val="24"/>
        </w:rPr>
        <w:t>E/ POMOC NA ZVLÁDNUTIE KRÍZY</w:t>
      </w:r>
      <w:r w:rsidR="00AE6B46" w:rsidRPr="00AE6B46">
        <w:rPr>
          <w:rFonts w:ascii="Times New Roman" w:hAnsi="Times New Roman" w:cs="Times New Roman"/>
          <w:b/>
          <w:sz w:val="24"/>
          <w:szCs w:val="24"/>
        </w:rPr>
        <w:t xml:space="preserve"> - </w:t>
      </w:r>
      <w:r w:rsidR="00AE6B46" w:rsidRPr="00AE6B46">
        <w:rPr>
          <w:rFonts w:ascii="Times New Roman" w:hAnsi="Times New Roman" w:cs="Times New Roman"/>
          <w:color w:val="000000" w:themeColor="text1"/>
          <w:sz w:val="24"/>
        </w:rPr>
        <w:t xml:space="preserve">Krízová intervencia zahŕňa prácu s jednotlivými členmi rodiny, uplatňuje sa pôsobením na klientovu osobnosť (dieťaťa a osôb z jeho okolia), u ktorého sa objavujú možné obavy zo vzniknutej situácie. Intervencia rieši vzniknuté problémy v rodine prostredníctvom rôznej podpory (materiálnej, sociálnej, psychickej). </w:t>
      </w:r>
      <w:r w:rsidR="00AE6B46" w:rsidRPr="00AE6B46">
        <w:rPr>
          <w:rFonts w:ascii="Times New Roman" w:hAnsi="Times New Roman" w:cs="Times New Roman"/>
          <w:sz w:val="24"/>
        </w:rPr>
        <w:t xml:space="preserve">Formy krízovej intervencie: </w:t>
      </w:r>
    </w:p>
    <w:p w14:paraId="3C6E3F4F" w14:textId="77777777" w:rsidR="00AE6B46" w:rsidRPr="00AE6B46" w:rsidRDefault="00AE6B46" w:rsidP="00BD6E9C">
      <w:pPr>
        <w:numPr>
          <w:ilvl w:val="0"/>
          <w:numId w:val="7"/>
        </w:numPr>
        <w:spacing w:after="0" w:line="240" w:lineRule="auto"/>
        <w:jc w:val="both"/>
        <w:rPr>
          <w:rFonts w:ascii="Times New Roman" w:hAnsi="Times New Roman" w:cs="Times New Roman"/>
          <w:sz w:val="24"/>
        </w:rPr>
      </w:pPr>
      <w:r w:rsidRPr="00AE6B46">
        <w:rPr>
          <w:rFonts w:ascii="Times New Roman" w:hAnsi="Times New Roman" w:cs="Times New Roman"/>
          <w:sz w:val="24"/>
        </w:rPr>
        <w:t>ambulantný rozhovor s detským klientom spojený s pozorovaním,</w:t>
      </w:r>
    </w:p>
    <w:p w14:paraId="6C7F9B41" w14:textId="77777777" w:rsidR="00AE6B46" w:rsidRPr="00AE6B46" w:rsidRDefault="00AE6B46" w:rsidP="00BD6E9C">
      <w:pPr>
        <w:numPr>
          <w:ilvl w:val="0"/>
          <w:numId w:val="7"/>
        </w:numPr>
        <w:spacing w:after="0" w:line="240" w:lineRule="auto"/>
        <w:jc w:val="both"/>
        <w:rPr>
          <w:rFonts w:ascii="Times New Roman" w:hAnsi="Times New Roman" w:cs="Times New Roman"/>
          <w:sz w:val="24"/>
        </w:rPr>
      </w:pPr>
      <w:r w:rsidRPr="00AE6B46">
        <w:rPr>
          <w:rFonts w:ascii="Times New Roman" w:hAnsi="Times New Roman" w:cs="Times New Roman"/>
          <w:sz w:val="24"/>
        </w:rPr>
        <w:t>rozhovor s rodinou, príbuznými alebo blízkymi osobami,</w:t>
      </w:r>
    </w:p>
    <w:p w14:paraId="7673F97B" w14:textId="77777777" w:rsidR="00AE6B46" w:rsidRPr="00AE6B46" w:rsidRDefault="00AE6B46" w:rsidP="00BD6E9C">
      <w:pPr>
        <w:numPr>
          <w:ilvl w:val="0"/>
          <w:numId w:val="7"/>
        </w:numPr>
        <w:spacing w:after="0" w:line="240" w:lineRule="auto"/>
        <w:jc w:val="both"/>
        <w:rPr>
          <w:rFonts w:ascii="Times New Roman" w:hAnsi="Times New Roman" w:cs="Times New Roman"/>
          <w:sz w:val="24"/>
        </w:rPr>
      </w:pPr>
      <w:r w:rsidRPr="00AE6B46">
        <w:rPr>
          <w:rFonts w:ascii="Times New Roman" w:hAnsi="Times New Roman" w:cs="Times New Roman"/>
          <w:sz w:val="24"/>
        </w:rPr>
        <w:t>osobný kontakt, návšteva rodiny,</w:t>
      </w:r>
    </w:p>
    <w:p w14:paraId="5A36E10A" w14:textId="77777777" w:rsidR="00AE6B46" w:rsidRPr="00AE6B46" w:rsidRDefault="00AE6B46" w:rsidP="00BD6E9C">
      <w:pPr>
        <w:numPr>
          <w:ilvl w:val="0"/>
          <w:numId w:val="7"/>
        </w:numPr>
        <w:spacing w:after="0" w:line="240" w:lineRule="auto"/>
        <w:jc w:val="both"/>
        <w:rPr>
          <w:rFonts w:ascii="Times New Roman" w:hAnsi="Times New Roman" w:cs="Times New Roman"/>
          <w:sz w:val="24"/>
        </w:rPr>
      </w:pPr>
      <w:r w:rsidRPr="00AE6B46">
        <w:rPr>
          <w:rFonts w:ascii="Times New Roman" w:hAnsi="Times New Roman" w:cs="Times New Roman"/>
          <w:sz w:val="24"/>
        </w:rPr>
        <w:t>metóda zmierovacia, sprostredkovacia.</w:t>
      </w:r>
    </w:p>
    <w:p w14:paraId="06641221" w14:textId="77777777" w:rsidR="00AE6B46" w:rsidRPr="00AE6B46" w:rsidRDefault="00AE6B46" w:rsidP="00AE6B46">
      <w:pPr>
        <w:autoSpaceDE w:val="0"/>
        <w:autoSpaceDN w:val="0"/>
        <w:adjustRightInd w:val="0"/>
        <w:spacing w:after="0" w:line="240" w:lineRule="auto"/>
        <w:jc w:val="both"/>
        <w:rPr>
          <w:rFonts w:ascii="Times New Roman" w:hAnsi="Times New Roman" w:cs="Times New Roman"/>
          <w:b/>
          <w:sz w:val="24"/>
          <w:szCs w:val="24"/>
        </w:rPr>
      </w:pPr>
      <w:r w:rsidRPr="00AE6B46">
        <w:rPr>
          <w:rFonts w:ascii="Times New Roman" w:hAnsi="Times New Roman" w:cs="Times New Roman"/>
          <w:sz w:val="24"/>
        </w:rPr>
        <w:t>Subjektom, ktorý vykonáva pomoc na zvládnutie krízy je sociálny pracovník</w:t>
      </w:r>
      <w:r w:rsidR="000D00B3">
        <w:rPr>
          <w:rFonts w:ascii="Times New Roman" w:hAnsi="Times New Roman" w:cs="Times New Roman"/>
          <w:sz w:val="24"/>
        </w:rPr>
        <w:t xml:space="preserve"> Centra</w:t>
      </w:r>
      <w:r w:rsidRPr="00AE6B46">
        <w:rPr>
          <w:rFonts w:ascii="Times New Roman" w:hAnsi="Times New Roman" w:cs="Times New Roman"/>
          <w:sz w:val="24"/>
        </w:rPr>
        <w:t>, psychológ</w:t>
      </w:r>
      <w:r w:rsidR="000D00B3">
        <w:rPr>
          <w:rFonts w:ascii="Times New Roman" w:hAnsi="Times New Roman" w:cs="Times New Roman"/>
          <w:sz w:val="24"/>
        </w:rPr>
        <w:t xml:space="preserve"> Centra</w:t>
      </w:r>
      <w:r w:rsidRPr="00AE6B46">
        <w:rPr>
          <w:rFonts w:ascii="Times New Roman" w:hAnsi="Times New Roman" w:cs="Times New Roman"/>
          <w:sz w:val="24"/>
        </w:rPr>
        <w:t>, lekár, zamestnanec priameho kontaktu</w:t>
      </w:r>
      <w:r>
        <w:rPr>
          <w:rFonts w:ascii="Times New Roman" w:hAnsi="Times New Roman" w:cs="Times New Roman"/>
          <w:sz w:val="24"/>
        </w:rPr>
        <w:t xml:space="preserve"> s deťmi</w:t>
      </w:r>
      <w:r w:rsidRPr="00AE6B46">
        <w:rPr>
          <w:rFonts w:ascii="Times New Roman" w:hAnsi="Times New Roman" w:cs="Times New Roman"/>
          <w:sz w:val="24"/>
        </w:rPr>
        <w:t>.</w:t>
      </w:r>
    </w:p>
    <w:p w14:paraId="48183921" w14:textId="77777777" w:rsidR="00AE6B46" w:rsidRDefault="00AE6B46" w:rsidP="005115A3">
      <w:pPr>
        <w:autoSpaceDE w:val="0"/>
        <w:autoSpaceDN w:val="0"/>
        <w:adjustRightInd w:val="0"/>
        <w:spacing w:after="0" w:line="240" w:lineRule="auto"/>
        <w:jc w:val="both"/>
        <w:rPr>
          <w:rFonts w:ascii="Times New Roman" w:hAnsi="Times New Roman" w:cs="Times New Roman"/>
          <w:b/>
          <w:sz w:val="24"/>
          <w:szCs w:val="24"/>
        </w:rPr>
      </w:pPr>
    </w:p>
    <w:p w14:paraId="64548938" w14:textId="77777777" w:rsidR="00AE6B46" w:rsidRDefault="00EF7FFD" w:rsidP="00AE6B46">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sz w:val="24"/>
          <w:szCs w:val="24"/>
        </w:rPr>
        <w:t>F/ POMOC PRI PRÍPRAVE NA VYUČOVANIE</w:t>
      </w:r>
      <w:r w:rsidR="00AE6B46" w:rsidRPr="00AE6B46">
        <w:rPr>
          <w:rFonts w:ascii="Times New Roman" w:hAnsi="Times New Roman" w:cs="Times New Roman"/>
          <w:b/>
          <w:sz w:val="24"/>
          <w:szCs w:val="24"/>
        </w:rPr>
        <w:t xml:space="preserve">- </w:t>
      </w:r>
      <w:r w:rsidR="00AE6B46" w:rsidRPr="00AE6B46">
        <w:rPr>
          <w:rFonts w:ascii="Times New Roman" w:hAnsi="Times New Roman" w:cs="Times New Roman"/>
        </w:rPr>
        <w:t>Metódami, ktoré je možno použiť na  pomoc pri príprave na školské vyučovanie sú:</w:t>
      </w:r>
    </w:p>
    <w:p w14:paraId="1A210835" w14:textId="77777777" w:rsidR="00A908B6" w:rsidRDefault="00A908B6" w:rsidP="00BD6E9C">
      <w:pPr>
        <w:pStyle w:val="Odsekzoznamu"/>
        <w:numPr>
          <w:ilvl w:val="0"/>
          <w:numId w:val="7"/>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spolupráca so školou (konzultácia, poradenstvo),</w:t>
      </w:r>
    </w:p>
    <w:p w14:paraId="00448B16" w14:textId="77777777" w:rsidR="00A908B6" w:rsidRPr="00A908B6" w:rsidRDefault="00A908B6" w:rsidP="00BD6E9C">
      <w:pPr>
        <w:pStyle w:val="Odsekzoznamu"/>
        <w:numPr>
          <w:ilvl w:val="0"/>
          <w:numId w:val="7"/>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vstupná a priebežná pedagogická diagnostika,</w:t>
      </w:r>
    </w:p>
    <w:p w14:paraId="60987673" w14:textId="77777777" w:rsidR="00AE6B46" w:rsidRPr="00AE6B46" w:rsidRDefault="00AE6B46" w:rsidP="00BD6E9C">
      <w:pPr>
        <w:numPr>
          <w:ilvl w:val="0"/>
          <w:numId w:val="7"/>
        </w:numPr>
        <w:spacing w:after="0" w:line="240" w:lineRule="auto"/>
        <w:jc w:val="both"/>
        <w:rPr>
          <w:rFonts w:ascii="Times New Roman" w:hAnsi="Times New Roman" w:cs="Times New Roman"/>
          <w:sz w:val="24"/>
        </w:rPr>
      </w:pPr>
      <w:r w:rsidRPr="00AE6B46">
        <w:rPr>
          <w:rFonts w:ascii="Times New Roman" w:hAnsi="Times New Roman" w:cs="Times New Roman"/>
          <w:sz w:val="24"/>
        </w:rPr>
        <w:t>opakovanie učiva (cvičenia na podporu pamäti, prehlbovanie poznatkov),</w:t>
      </w:r>
    </w:p>
    <w:p w14:paraId="5405011B" w14:textId="77777777" w:rsidR="00AE6B46" w:rsidRPr="00AE6B46" w:rsidRDefault="00AE6B46" w:rsidP="00BD6E9C">
      <w:pPr>
        <w:numPr>
          <w:ilvl w:val="0"/>
          <w:numId w:val="7"/>
        </w:numPr>
        <w:spacing w:after="0" w:line="240" w:lineRule="auto"/>
        <w:jc w:val="both"/>
        <w:rPr>
          <w:rFonts w:ascii="Times New Roman" w:hAnsi="Times New Roman" w:cs="Times New Roman"/>
          <w:sz w:val="24"/>
        </w:rPr>
      </w:pPr>
      <w:r w:rsidRPr="00AE6B46">
        <w:rPr>
          <w:rFonts w:ascii="Times New Roman" w:hAnsi="Times New Roman" w:cs="Times New Roman"/>
          <w:sz w:val="24"/>
        </w:rPr>
        <w:t>upevňovanie vedomostí a zručností,</w:t>
      </w:r>
    </w:p>
    <w:p w14:paraId="5F083D2D" w14:textId="77777777" w:rsidR="00AE6B46" w:rsidRPr="00AE6B46" w:rsidRDefault="00AE6B46" w:rsidP="00BD6E9C">
      <w:pPr>
        <w:numPr>
          <w:ilvl w:val="0"/>
          <w:numId w:val="7"/>
        </w:numPr>
        <w:spacing w:after="0" w:line="240" w:lineRule="auto"/>
        <w:jc w:val="both"/>
        <w:rPr>
          <w:rFonts w:ascii="Times New Roman" w:hAnsi="Times New Roman" w:cs="Times New Roman"/>
          <w:sz w:val="24"/>
        </w:rPr>
      </w:pPr>
      <w:r w:rsidRPr="00AE6B46">
        <w:rPr>
          <w:rFonts w:ascii="Times New Roman" w:hAnsi="Times New Roman" w:cs="Times New Roman"/>
          <w:sz w:val="24"/>
        </w:rPr>
        <w:t>písanie diktátov, pravopisné cvičenia,</w:t>
      </w:r>
    </w:p>
    <w:p w14:paraId="5A1FD56B" w14:textId="77777777" w:rsidR="00AE6B46" w:rsidRPr="00AE6B46" w:rsidRDefault="00AE6B46" w:rsidP="00BD6E9C">
      <w:pPr>
        <w:numPr>
          <w:ilvl w:val="0"/>
          <w:numId w:val="7"/>
        </w:numPr>
        <w:spacing w:after="0" w:line="240" w:lineRule="auto"/>
        <w:jc w:val="both"/>
        <w:rPr>
          <w:rFonts w:ascii="Times New Roman" w:hAnsi="Times New Roman" w:cs="Times New Roman"/>
          <w:sz w:val="24"/>
        </w:rPr>
      </w:pPr>
      <w:r w:rsidRPr="00AE6B46">
        <w:rPr>
          <w:rFonts w:ascii="Times New Roman" w:hAnsi="Times New Roman" w:cs="Times New Roman"/>
          <w:sz w:val="24"/>
        </w:rPr>
        <w:t>matematické a logické cvičenia,</w:t>
      </w:r>
    </w:p>
    <w:p w14:paraId="124B3D32" w14:textId="77777777" w:rsidR="00AE6B46" w:rsidRPr="00AE6B46" w:rsidRDefault="00AE6B46" w:rsidP="00BD6E9C">
      <w:pPr>
        <w:numPr>
          <w:ilvl w:val="0"/>
          <w:numId w:val="7"/>
        </w:numPr>
        <w:spacing w:after="0" w:line="240" w:lineRule="auto"/>
        <w:jc w:val="both"/>
        <w:rPr>
          <w:rFonts w:ascii="Times New Roman" w:hAnsi="Times New Roman" w:cs="Times New Roman"/>
          <w:sz w:val="24"/>
        </w:rPr>
      </w:pPr>
      <w:r w:rsidRPr="00AE6B46">
        <w:rPr>
          <w:rFonts w:ascii="Times New Roman" w:hAnsi="Times New Roman" w:cs="Times New Roman"/>
          <w:sz w:val="24"/>
        </w:rPr>
        <w:t>spoločné čítanie slovníkov, encyklopédií, krásnej literatúry,</w:t>
      </w:r>
    </w:p>
    <w:p w14:paraId="6B775A0A" w14:textId="77777777" w:rsidR="00AE6B46" w:rsidRPr="00AE6B46" w:rsidRDefault="00AE6B46" w:rsidP="00BD6E9C">
      <w:pPr>
        <w:numPr>
          <w:ilvl w:val="0"/>
          <w:numId w:val="7"/>
        </w:numPr>
        <w:spacing w:after="0" w:line="240" w:lineRule="auto"/>
        <w:jc w:val="both"/>
        <w:rPr>
          <w:rFonts w:ascii="Times New Roman" w:hAnsi="Times New Roman" w:cs="Times New Roman"/>
          <w:sz w:val="24"/>
        </w:rPr>
      </w:pPr>
      <w:r w:rsidRPr="00AE6B46">
        <w:rPr>
          <w:rFonts w:ascii="Times New Roman" w:hAnsi="Times New Roman" w:cs="Times New Roman"/>
          <w:sz w:val="24"/>
        </w:rPr>
        <w:t>sledovanie náučných programov na videu a DVD,</w:t>
      </w:r>
    </w:p>
    <w:p w14:paraId="5CC61848" w14:textId="77777777" w:rsidR="00AE6B46" w:rsidRPr="00AE6B46" w:rsidRDefault="00AE6B46" w:rsidP="00BD6E9C">
      <w:pPr>
        <w:numPr>
          <w:ilvl w:val="0"/>
          <w:numId w:val="7"/>
        </w:numPr>
        <w:spacing w:after="0" w:line="240" w:lineRule="auto"/>
        <w:jc w:val="both"/>
        <w:rPr>
          <w:rFonts w:ascii="Times New Roman" w:hAnsi="Times New Roman" w:cs="Times New Roman"/>
          <w:sz w:val="24"/>
        </w:rPr>
      </w:pPr>
      <w:r w:rsidRPr="00AE6B46">
        <w:rPr>
          <w:rFonts w:ascii="Times New Roman" w:hAnsi="Times New Roman" w:cs="Times New Roman"/>
          <w:sz w:val="24"/>
        </w:rPr>
        <w:t>rozhovory,</w:t>
      </w:r>
      <w:r w:rsidR="00A908B6">
        <w:rPr>
          <w:rFonts w:ascii="Times New Roman" w:hAnsi="Times New Roman" w:cs="Times New Roman"/>
          <w:sz w:val="24"/>
        </w:rPr>
        <w:t xml:space="preserve"> brainstorming, kooperatívne učenie, problémové učenie, pojmové mapy,</w:t>
      </w:r>
    </w:p>
    <w:p w14:paraId="369E7CAA" w14:textId="77777777" w:rsidR="00AE6B46" w:rsidRPr="00AE6B46" w:rsidRDefault="00AE6B46" w:rsidP="00BD6E9C">
      <w:pPr>
        <w:numPr>
          <w:ilvl w:val="0"/>
          <w:numId w:val="7"/>
        </w:numPr>
        <w:spacing w:after="0" w:line="240" w:lineRule="auto"/>
        <w:jc w:val="both"/>
        <w:rPr>
          <w:rFonts w:ascii="Times New Roman" w:hAnsi="Times New Roman" w:cs="Times New Roman"/>
          <w:sz w:val="24"/>
        </w:rPr>
      </w:pPr>
      <w:r w:rsidRPr="00AE6B46">
        <w:rPr>
          <w:rFonts w:ascii="Times New Roman" w:hAnsi="Times New Roman" w:cs="Times New Roman"/>
          <w:sz w:val="24"/>
        </w:rPr>
        <w:t>vedomostné súťažné hry v</w:t>
      </w:r>
      <w:r w:rsidR="00A908B6">
        <w:rPr>
          <w:rFonts w:ascii="Times New Roman" w:hAnsi="Times New Roman" w:cs="Times New Roman"/>
          <w:sz w:val="24"/>
        </w:rPr>
        <w:t xml:space="preserve"> samostatne usporiadanej </w:t>
      </w:r>
      <w:r w:rsidRPr="00AE6B46">
        <w:rPr>
          <w:rFonts w:ascii="Times New Roman" w:hAnsi="Times New Roman" w:cs="Times New Roman"/>
          <w:sz w:val="24"/>
        </w:rPr>
        <w:t>skupine</w:t>
      </w:r>
      <w:r w:rsidR="00A908B6">
        <w:rPr>
          <w:rFonts w:ascii="Times New Roman" w:hAnsi="Times New Roman" w:cs="Times New Roman"/>
          <w:sz w:val="24"/>
        </w:rPr>
        <w:t xml:space="preserve"> a PNR</w:t>
      </w:r>
      <w:r w:rsidRPr="00AE6B46">
        <w:rPr>
          <w:rFonts w:ascii="Times New Roman" w:hAnsi="Times New Roman" w:cs="Times New Roman"/>
          <w:sz w:val="24"/>
        </w:rPr>
        <w:t>,</w:t>
      </w:r>
    </w:p>
    <w:p w14:paraId="79215EEB" w14:textId="77777777" w:rsidR="00AE6B46" w:rsidRPr="00AE6B46" w:rsidRDefault="00AE6B46" w:rsidP="00BD6E9C">
      <w:pPr>
        <w:numPr>
          <w:ilvl w:val="0"/>
          <w:numId w:val="7"/>
        </w:numPr>
        <w:spacing w:after="0" w:line="240" w:lineRule="auto"/>
        <w:jc w:val="both"/>
        <w:rPr>
          <w:rFonts w:ascii="Times New Roman" w:hAnsi="Times New Roman" w:cs="Times New Roman"/>
          <w:sz w:val="24"/>
        </w:rPr>
      </w:pPr>
      <w:r w:rsidRPr="00AE6B46">
        <w:rPr>
          <w:rFonts w:ascii="Times New Roman" w:hAnsi="Times New Roman" w:cs="Times New Roman"/>
          <w:sz w:val="24"/>
        </w:rPr>
        <w:t>kooperatívne hry na posilňovanie sebadôvery,</w:t>
      </w:r>
    </w:p>
    <w:p w14:paraId="1043636C" w14:textId="77777777" w:rsidR="00AE6B46" w:rsidRPr="00AE6B46" w:rsidRDefault="00AE6B46" w:rsidP="00BD6E9C">
      <w:pPr>
        <w:numPr>
          <w:ilvl w:val="0"/>
          <w:numId w:val="7"/>
        </w:numPr>
        <w:spacing w:after="0" w:line="240" w:lineRule="auto"/>
        <w:jc w:val="both"/>
        <w:rPr>
          <w:rFonts w:ascii="Times New Roman" w:hAnsi="Times New Roman" w:cs="Times New Roman"/>
          <w:sz w:val="24"/>
        </w:rPr>
      </w:pPr>
      <w:r w:rsidRPr="00AE6B46">
        <w:rPr>
          <w:rFonts w:ascii="Times New Roman" w:hAnsi="Times New Roman" w:cs="Times New Roman"/>
          <w:sz w:val="24"/>
        </w:rPr>
        <w:t>počítačové hry – internet,</w:t>
      </w:r>
    </w:p>
    <w:p w14:paraId="0449D811" w14:textId="12429B76" w:rsidR="00AE6B46" w:rsidRPr="00AD3E36" w:rsidRDefault="00AE6B46" w:rsidP="00BD6E9C">
      <w:pPr>
        <w:numPr>
          <w:ilvl w:val="0"/>
          <w:numId w:val="7"/>
        </w:numPr>
        <w:spacing w:after="0" w:line="240" w:lineRule="auto"/>
        <w:jc w:val="both"/>
        <w:rPr>
          <w:rFonts w:ascii="Times New Roman" w:hAnsi="Times New Roman" w:cs="Times New Roman"/>
          <w:color w:val="FF0000"/>
          <w:sz w:val="24"/>
        </w:rPr>
      </w:pPr>
      <w:r w:rsidRPr="00AE6B46">
        <w:rPr>
          <w:rFonts w:ascii="Times New Roman" w:hAnsi="Times New Roman" w:cs="Times New Roman"/>
          <w:sz w:val="24"/>
        </w:rPr>
        <w:t>sledovanie dennej tlače, čítanie časopisov,</w:t>
      </w:r>
      <w:r w:rsidR="00A908B6">
        <w:rPr>
          <w:rFonts w:ascii="Times New Roman" w:hAnsi="Times New Roman" w:cs="Times New Roman"/>
          <w:sz w:val="24"/>
        </w:rPr>
        <w:t xml:space="preserve"> </w:t>
      </w:r>
      <w:r w:rsidR="00AD3E36" w:rsidRPr="00AD3E36">
        <w:rPr>
          <w:rFonts w:ascii="Times New Roman" w:hAnsi="Times New Roman" w:cs="Times New Roman"/>
          <w:color w:val="FF0000"/>
          <w:sz w:val="24"/>
        </w:rPr>
        <w:t>sledovanie denných správ v TV</w:t>
      </w:r>
    </w:p>
    <w:p w14:paraId="1FF2AFA3" w14:textId="77777777" w:rsidR="00AE6B46" w:rsidRPr="00AE6B46" w:rsidRDefault="00AE6B46" w:rsidP="00A908B6">
      <w:pPr>
        <w:spacing w:after="0" w:line="240" w:lineRule="auto"/>
        <w:ind w:left="60"/>
        <w:jc w:val="both"/>
        <w:rPr>
          <w:rFonts w:ascii="Times New Roman" w:hAnsi="Times New Roman" w:cs="Times New Roman"/>
          <w:sz w:val="24"/>
        </w:rPr>
      </w:pPr>
      <w:r w:rsidRPr="00AE6B46">
        <w:rPr>
          <w:rFonts w:ascii="Times New Roman" w:hAnsi="Times New Roman" w:cs="Times New Roman"/>
          <w:sz w:val="24"/>
        </w:rPr>
        <w:t>-    individuálny plán rozvoja osobnosti dieťaťa.</w:t>
      </w:r>
    </w:p>
    <w:p w14:paraId="3C48C12E" w14:textId="77777777" w:rsidR="00AE6B46" w:rsidRDefault="00AE6B46" w:rsidP="00AE6B46">
      <w:pPr>
        <w:pStyle w:val="Zkladntext3"/>
        <w:widowControl/>
        <w:rPr>
          <w:rFonts w:ascii="Times New Roman" w:hAnsi="Times New Roman"/>
          <w:snapToGrid/>
        </w:rPr>
      </w:pPr>
      <w:r>
        <w:rPr>
          <w:rFonts w:ascii="Times New Roman" w:hAnsi="Times New Roman"/>
          <w:snapToGrid/>
        </w:rPr>
        <w:t xml:space="preserve">Subjektom, ktorý vykonáva túto pomoc je sám vychovávateľ, resp. profesionálny náhradný rodič v spolupráci so školou, pričom dbá na pokyny </w:t>
      </w:r>
      <w:proofErr w:type="spellStart"/>
      <w:r>
        <w:rPr>
          <w:rFonts w:ascii="Times New Roman" w:hAnsi="Times New Roman"/>
          <w:snapToGrid/>
        </w:rPr>
        <w:t>CPPPaP</w:t>
      </w:r>
      <w:proofErr w:type="spellEnd"/>
      <w:r>
        <w:rPr>
          <w:rFonts w:ascii="Times New Roman" w:hAnsi="Times New Roman"/>
          <w:snapToGrid/>
        </w:rPr>
        <w:t xml:space="preserve">, CŠPP a </w:t>
      </w:r>
      <w:proofErr w:type="spellStart"/>
      <w:r>
        <w:rPr>
          <w:rFonts w:ascii="Times New Roman" w:hAnsi="Times New Roman"/>
          <w:snapToGrid/>
        </w:rPr>
        <w:t>VÚDPaP</w:t>
      </w:r>
      <w:proofErr w:type="spellEnd"/>
      <w:r>
        <w:rPr>
          <w:rFonts w:ascii="Times New Roman" w:hAnsi="Times New Roman"/>
          <w:snapToGrid/>
        </w:rPr>
        <w:t xml:space="preserve"> v prípade, že pre dieťa je vypracovaný individuálny výchovno-vzdelávací plán podľa školského zákona. Ďalej psychológ a ostatní zamestnanci Centra, ktorí sú v priamom kontakte s deťmi.</w:t>
      </w:r>
    </w:p>
    <w:p w14:paraId="4E27C7B2" w14:textId="77777777" w:rsidR="00AE6B46" w:rsidRPr="00B0683E" w:rsidRDefault="00AE6B46" w:rsidP="005115A3">
      <w:pPr>
        <w:autoSpaceDE w:val="0"/>
        <w:autoSpaceDN w:val="0"/>
        <w:adjustRightInd w:val="0"/>
        <w:spacing w:after="0" w:line="240" w:lineRule="auto"/>
        <w:jc w:val="both"/>
        <w:rPr>
          <w:rFonts w:ascii="Times New Roman" w:hAnsi="Times New Roman" w:cs="Times New Roman"/>
          <w:b/>
          <w:sz w:val="24"/>
          <w:szCs w:val="24"/>
        </w:rPr>
      </w:pPr>
    </w:p>
    <w:p w14:paraId="6724C42A" w14:textId="38679956" w:rsidR="000D00B3" w:rsidRPr="000D00B3" w:rsidRDefault="00EF7FFD" w:rsidP="000D00B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G/ REKREAČNÁ ČINNOSŤ</w:t>
      </w:r>
      <w:r w:rsidR="005115A3" w:rsidRPr="000D00B3">
        <w:rPr>
          <w:rFonts w:ascii="Times New Roman" w:hAnsi="Times New Roman" w:cs="Times New Roman"/>
          <w:b/>
          <w:sz w:val="24"/>
          <w:szCs w:val="24"/>
        </w:rPr>
        <w:t xml:space="preserve"> </w:t>
      </w:r>
      <w:r w:rsidR="000D00B3" w:rsidRPr="000D00B3">
        <w:rPr>
          <w:rFonts w:ascii="Times New Roman" w:hAnsi="Times New Roman" w:cs="Times New Roman"/>
          <w:sz w:val="24"/>
          <w:szCs w:val="24"/>
        </w:rPr>
        <w:t>– Metódy:</w:t>
      </w:r>
      <w:r w:rsidR="000D00B3" w:rsidRPr="000D00B3">
        <w:rPr>
          <w:rFonts w:ascii="Times New Roman" w:hAnsi="Times New Roman" w:cs="Times New Roman"/>
          <w:b/>
          <w:sz w:val="24"/>
          <w:szCs w:val="24"/>
        </w:rPr>
        <w:t xml:space="preserve"> s</w:t>
      </w:r>
      <w:r w:rsidR="000D00B3" w:rsidRPr="000D00B3">
        <w:rPr>
          <w:rFonts w:ascii="Times New Roman" w:hAnsi="Times New Roman" w:cs="Times New Roman"/>
          <w:sz w:val="24"/>
          <w:szCs w:val="24"/>
        </w:rPr>
        <w:t xml:space="preserve">em patria: výlety doma i v zahraničí, exkurzie, mládežnícke  tábory, škola v prírode, rekreačno-rehabilitačné pobyty na odporúčania odborného lekára, </w:t>
      </w:r>
      <w:r w:rsidR="00AD3E36" w:rsidRPr="00AD3E36">
        <w:rPr>
          <w:rFonts w:ascii="Times New Roman" w:hAnsi="Times New Roman" w:cs="Times New Roman"/>
          <w:color w:val="FF0000"/>
          <w:sz w:val="24"/>
          <w:szCs w:val="24"/>
        </w:rPr>
        <w:t>lyžiarsky kurz,</w:t>
      </w:r>
      <w:r w:rsidR="00AD3E36">
        <w:rPr>
          <w:rFonts w:ascii="Times New Roman" w:hAnsi="Times New Roman" w:cs="Times New Roman"/>
          <w:color w:val="FF0000"/>
          <w:sz w:val="24"/>
          <w:szCs w:val="24"/>
        </w:rPr>
        <w:t xml:space="preserve"> návšteva kúpaliska, návšteva historických a prírodných pamiatok,</w:t>
      </w:r>
      <w:r w:rsidR="00AD3E36">
        <w:rPr>
          <w:rFonts w:ascii="Times New Roman" w:hAnsi="Times New Roman" w:cs="Times New Roman"/>
          <w:sz w:val="24"/>
          <w:szCs w:val="24"/>
        </w:rPr>
        <w:t xml:space="preserve"> </w:t>
      </w:r>
      <w:r w:rsidR="000D00B3" w:rsidRPr="000D00B3">
        <w:rPr>
          <w:rFonts w:ascii="Times New Roman" w:hAnsi="Times New Roman" w:cs="Times New Roman"/>
          <w:sz w:val="24"/>
          <w:szCs w:val="24"/>
        </w:rPr>
        <w:t xml:space="preserve">rekreačno-výchovné tábory organizované </w:t>
      </w:r>
      <w:r w:rsidR="00AD3E36">
        <w:rPr>
          <w:rFonts w:ascii="Times New Roman" w:hAnsi="Times New Roman" w:cs="Times New Roman"/>
          <w:sz w:val="24"/>
          <w:szCs w:val="24"/>
        </w:rPr>
        <w:t>z CDR,</w:t>
      </w:r>
      <w:r w:rsidR="000D00B3" w:rsidRPr="000D00B3">
        <w:rPr>
          <w:rFonts w:ascii="Times New Roman" w:hAnsi="Times New Roman" w:cs="Times New Roman"/>
          <w:sz w:val="24"/>
          <w:szCs w:val="24"/>
        </w:rPr>
        <w:t xml:space="preserve"> kultúrne a športové programy aj v rámci škôl, zážitkové učenie, metóda dramaturgie, metódy zaujatia, metódy reflexie, metóda dobrodružnej fikcie, metóda animácie,  techniky: mapy, plány, slovníky, vybavenie cestovných </w:t>
      </w:r>
      <w:r w:rsidR="000D00B3" w:rsidRPr="000D00B3">
        <w:rPr>
          <w:rFonts w:ascii="Times New Roman" w:hAnsi="Times New Roman" w:cs="Times New Roman"/>
          <w:color w:val="000000" w:themeColor="text1"/>
          <w:sz w:val="24"/>
          <w:szCs w:val="24"/>
        </w:rPr>
        <w:t>dokladov,</w:t>
      </w:r>
      <w:r w:rsidR="000D00B3" w:rsidRPr="000D00B3">
        <w:rPr>
          <w:rFonts w:ascii="Times New Roman" w:hAnsi="Times New Roman" w:cs="Times New Roman"/>
          <w:sz w:val="24"/>
          <w:szCs w:val="24"/>
        </w:rPr>
        <w:t xml:space="preserve"> dopravný prostriedok, hračky, atď.</w:t>
      </w:r>
    </w:p>
    <w:p w14:paraId="08866A8F" w14:textId="66D7BA0F" w:rsidR="000D00B3" w:rsidRPr="000D00B3" w:rsidRDefault="000D00B3" w:rsidP="000D00B3">
      <w:pPr>
        <w:pStyle w:val="Zkladntext3"/>
        <w:widowControl/>
        <w:rPr>
          <w:rFonts w:ascii="Times New Roman" w:hAnsi="Times New Roman"/>
          <w:snapToGrid/>
          <w:szCs w:val="24"/>
        </w:rPr>
      </w:pPr>
      <w:r w:rsidRPr="000D00B3">
        <w:rPr>
          <w:rFonts w:ascii="Times New Roman" w:hAnsi="Times New Roman"/>
          <w:snapToGrid/>
          <w:szCs w:val="24"/>
        </w:rPr>
        <w:t>Subjektom, ktorý túto činnosť s deťmi vykonáva je v prvom rade vychovávateľ,</w:t>
      </w:r>
      <w:r w:rsidR="00AD3E36">
        <w:rPr>
          <w:rFonts w:ascii="Times New Roman" w:hAnsi="Times New Roman"/>
          <w:snapToGrid/>
          <w:szCs w:val="24"/>
        </w:rPr>
        <w:t xml:space="preserve"> </w:t>
      </w:r>
      <w:r>
        <w:rPr>
          <w:rFonts w:ascii="Times New Roman" w:hAnsi="Times New Roman"/>
          <w:snapToGrid/>
          <w:szCs w:val="24"/>
        </w:rPr>
        <w:t xml:space="preserve">resp. profesionálny náhradný rodič </w:t>
      </w:r>
      <w:r w:rsidR="0094584C">
        <w:rPr>
          <w:rFonts w:ascii="Times New Roman" w:hAnsi="Times New Roman"/>
          <w:snapToGrid/>
          <w:szCs w:val="24"/>
        </w:rPr>
        <w:t>a</w:t>
      </w:r>
      <w:r w:rsidRPr="000D00B3">
        <w:rPr>
          <w:rFonts w:ascii="Times New Roman" w:hAnsi="Times New Roman"/>
          <w:snapToGrid/>
          <w:szCs w:val="24"/>
        </w:rPr>
        <w:t xml:space="preserve"> ostatní zamestnanci </w:t>
      </w:r>
      <w:r>
        <w:rPr>
          <w:rFonts w:ascii="Times New Roman" w:hAnsi="Times New Roman"/>
          <w:snapToGrid/>
          <w:szCs w:val="24"/>
        </w:rPr>
        <w:t>Centra</w:t>
      </w:r>
      <w:r w:rsidRPr="000D00B3">
        <w:rPr>
          <w:rFonts w:ascii="Times New Roman" w:hAnsi="Times New Roman"/>
          <w:snapToGrid/>
          <w:szCs w:val="24"/>
        </w:rPr>
        <w:t xml:space="preserve"> v priamom kontakte s deťmi, pedagóg v</w:t>
      </w:r>
      <w:r>
        <w:rPr>
          <w:rFonts w:ascii="Times New Roman" w:hAnsi="Times New Roman"/>
          <w:snapToGrid/>
          <w:szCs w:val="24"/>
        </w:rPr>
        <w:t> </w:t>
      </w:r>
      <w:r w:rsidRPr="000D00B3">
        <w:rPr>
          <w:rFonts w:ascii="Times New Roman" w:hAnsi="Times New Roman"/>
          <w:snapToGrid/>
          <w:szCs w:val="24"/>
        </w:rPr>
        <w:t>škole</w:t>
      </w:r>
      <w:r>
        <w:rPr>
          <w:rFonts w:ascii="Times New Roman" w:hAnsi="Times New Roman"/>
          <w:snapToGrid/>
          <w:szCs w:val="24"/>
        </w:rPr>
        <w:t xml:space="preserve">, akreditované subjekty, občianske združenie, </w:t>
      </w:r>
      <w:r w:rsidRPr="000D00B3">
        <w:rPr>
          <w:rFonts w:ascii="Times New Roman" w:hAnsi="Times New Roman"/>
          <w:snapToGrid/>
          <w:szCs w:val="24"/>
        </w:rPr>
        <w:t xml:space="preserve"> atď.</w:t>
      </w:r>
    </w:p>
    <w:p w14:paraId="27B2A79F" w14:textId="77777777" w:rsidR="000D00B3" w:rsidRPr="00B0683E" w:rsidRDefault="000D00B3" w:rsidP="005115A3">
      <w:pPr>
        <w:autoSpaceDE w:val="0"/>
        <w:autoSpaceDN w:val="0"/>
        <w:adjustRightInd w:val="0"/>
        <w:spacing w:after="0" w:line="240" w:lineRule="auto"/>
        <w:jc w:val="both"/>
        <w:rPr>
          <w:rFonts w:ascii="Times New Roman" w:hAnsi="Times New Roman" w:cs="Times New Roman"/>
          <w:b/>
          <w:sz w:val="24"/>
          <w:szCs w:val="24"/>
        </w:rPr>
      </w:pPr>
    </w:p>
    <w:p w14:paraId="0BD55708" w14:textId="77777777" w:rsidR="00B0683E" w:rsidRPr="00B0683E" w:rsidRDefault="00EF7FFD" w:rsidP="00B0683E">
      <w:pPr>
        <w:autoSpaceDE w:val="0"/>
        <w:autoSpaceDN w:val="0"/>
        <w:adjustRightInd w:val="0"/>
        <w:spacing w:after="0" w:line="240" w:lineRule="auto"/>
        <w:jc w:val="both"/>
        <w:rPr>
          <w:rFonts w:ascii="Times New Roman" w:hAnsi="Times New Roman" w:cs="Times New Roman"/>
          <w:sz w:val="24"/>
        </w:rPr>
      </w:pPr>
      <w:r>
        <w:rPr>
          <w:rFonts w:ascii="Times New Roman" w:hAnsi="Times New Roman" w:cs="Times New Roman"/>
          <w:b/>
          <w:sz w:val="24"/>
          <w:szCs w:val="24"/>
        </w:rPr>
        <w:t>H/ ODBORNÁ DIAGNOSTIKA</w:t>
      </w:r>
      <w:r w:rsidR="00B0683E" w:rsidRPr="00B0683E">
        <w:rPr>
          <w:rFonts w:ascii="Times New Roman" w:hAnsi="Times New Roman" w:cs="Times New Roman"/>
          <w:b/>
          <w:sz w:val="24"/>
          <w:szCs w:val="24"/>
        </w:rPr>
        <w:t xml:space="preserve"> - </w:t>
      </w:r>
      <w:r w:rsidR="00B0683E" w:rsidRPr="00B0683E">
        <w:rPr>
          <w:rFonts w:ascii="Times New Roman" w:hAnsi="Times New Roman" w:cs="Times New Roman"/>
          <w:sz w:val="24"/>
        </w:rPr>
        <w:t xml:space="preserve">Metódy, postupy a techniky používané pri odbornej diagnostike v sociálnej oblasti: pozorovanie, </w:t>
      </w:r>
      <w:proofErr w:type="spellStart"/>
      <w:r w:rsidR="00B0683E" w:rsidRPr="00B0683E">
        <w:rPr>
          <w:rFonts w:ascii="Times New Roman" w:hAnsi="Times New Roman" w:cs="Times New Roman"/>
          <w:sz w:val="24"/>
        </w:rPr>
        <w:t>štrukturovaný</w:t>
      </w:r>
      <w:proofErr w:type="spellEnd"/>
      <w:r w:rsidR="00B0683E" w:rsidRPr="00B0683E">
        <w:rPr>
          <w:rFonts w:ascii="Times New Roman" w:hAnsi="Times New Roman" w:cs="Times New Roman"/>
          <w:sz w:val="24"/>
        </w:rPr>
        <w:t xml:space="preserve"> a </w:t>
      </w:r>
      <w:proofErr w:type="spellStart"/>
      <w:r w:rsidR="00B0683E" w:rsidRPr="00B0683E">
        <w:rPr>
          <w:rFonts w:ascii="Times New Roman" w:hAnsi="Times New Roman" w:cs="Times New Roman"/>
          <w:sz w:val="24"/>
        </w:rPr>
        <w:t>neštrukturovaný</w:t>
      </w:r>
      <w:proofErr w:type="spellEnd"/>
      <w:r w:rsidR="00B0683E" w:rsidRPr="00B0683E">
        <w:rPr>
          <w:rFonts w:ascii="Times New Roman" w:hAnsi="Times New Roman" w:cs="Times New Roman"/>
          <w:sz w:val="24"/>
        </w:rPr>
        <w:t xml:space="preserve"> rozhovor, návšteva rodiny, prípadová konferencia, získavanie informácii na základe spisov od iných odborníkov /multidisciplinárna spolupráca/.</w:t>
      </w:r>
    </w:p>
    <w:p w14:paraId="12788056" w14:textId="77777777" w:rsidR="00B0683E" w:rsidRPr="00AE6B46" w:rsidRDefault="00B0683E" w:rsidP="00AE6B46">
      <w:pPr>
        <w:spacing w:line="240" w:lineRule="auto"/>
        <w:jc w:val="both"/>
        <w:rPr>
          <w:rFonts w:ascii="Times New Roman" w:hAnsi="Times New Roman" w:cs="Times New Roman"/>
          <w:sz w:val="24"/>
        </w:rPr>
      </w:pPr>
      <w:r w:rsidRPr="00AE6B46">
        <w:rPr>
          <w:rFonts w:ascii="Times New Roman" w:hAnsi="Times New Roman" w:cs="Times New Roman"/>
          <w:sz w:val="24"/>
        </w:rPr>
        <w:t xml:space="preserve">Subjektom, ktorý vykonáva diagnostiku je sociálny pracovník, psychológ (v spolupráci s ostatnými zainteresovanými pracovníkmi, zamestnanci priameho kontaktu s deťmi, pediater, odborní lekári, príslušný zamestnanec oddelenia </w:t>
      </w:r>
      <w:proofErr w:type="spellStart"/>
      <w:r w:rsidRPr="00AE6B46">
        <w:rPr>
          <w:rFonts w:ascii="Times New Roman" w:hAnsi="Times New Roman" w:cs="Times New Roman"/>
          <w:sz w:val="24"/>
        </w:rPr>
        <w:t>SPO</w:t>
      </w:r>
      <w:r w:rsidR="00AE6B46" w:rsidRPr="00AE6B46">
        <w:rPr>
          <w:rFonts w:ascii="Times New Roman" w:hAnsi="Times New Roman" w:cs="Times New Roman"/>
          <w:sz w:val="24"/>
        </w:rPr>
        <w:t>DaSK</w:t>
      </w:r>
      <w:proofErr w:type="spellEnd"/>
      <w:r w:rsidRPr="00AE6B46">
        <w:rPr>
          <w:rFonts w:ascii="Times New Roman" w:hAnsi="Times New Roman" w:cs="Times New Roman"/>
          <w:sz w:val="24"/>
        </w:rPr>
        <w:t>, atď.).</w:t>
      </w:r>
    </w:p>
    <w:p w14:paraId="33E02016" w14:textId="77777777" w:rsidR="00853239" w:rsidRPr="000D00B3" w:rsidRDefault="002446FF" w:rsidP="002446FF">
      <w:pPr>
        <w:autoSpaceDE w:val="0"/>
        <w:autoSpaceDN w:val="0"/>
        <w:adjustRightInd w:val="0"/>
        <w:spacing w:after="0" w:line="240" w:lineRule="auto"/>
        <w:jc w:val="both"/>
        <w:rPr>
          <w:rFonts w:ascii="Times New Roman" w:hAnsi="Times New Roman" w:cs="Times New Roman"/>
          <w:sz w:val="24"/>
          <w:szCs w:val="24"/>
        </w:rPr>
      </w:pPr>
      <w:r w:rsidRPr="000D00B3">
        <w:rPr>
          <w:rFonts w:ascii="Times New Roman" w:hAnsi="Times New Roman" w:cs="Times New Roman"/>
          <w:sz w:val="24"/>
          <w:szCs w:val="24"/>
        </w:rPr>
        <w:t xml:space="preserve">Centrum </w:t>
      </w:r>
      <w:r w:rsidR="00853239" w:rsidRPr="000D00B3">
        <w:rPr>
          <w:rFonts w:ascii="Times New Roman" w:hAnsi="Times New Roman" w:cs="Times New Roman"/>
          <w:sz w:val="24"/>
          <w:szCs w:val="24"/>
        </w:rPr>
        <w:t xml:space="preserve"> </w:t>
      </w:r>
      <w:r w:rsidRPr="000D00B3">
        <w:rPr>
          <w:rFonts w:ascii="Times New Roman" w:hAnsi="Times New Roman" w:cs="Times New Roman"/>
          <w:sz w:val="24"/>
          <w:szCs w:val="24"/>
        </w:rPr>
        <w:t xml:space="preserve">do odborných metód práce s dieťaťom a jeho rodinou a inými plnoletými fyzickými osobami zapája spolupracujúce subjekty podľa potreby a podľa toho, o akú </w:t>
      </w:r>
      <w:r w:rsidR="00E50A3D" w:rsidRPr="000D00B3">
        <w:rPr>
          <w:rFonts w:ascii="Times New Roman" w:hAnsi="Times New Roman" w:cs="Times New Roman"/>
          <w:sz w:val="24"/>
          <w:szCs w:val="24"/>
        </w:rPr>
        <w:t xml:space="preserve">odbornú </w:t>
      </w:r>
      <w:r w:rsidRPr="000D00B3">
        <w:rPr>
          <w:rFonts w:ascii="Times New Roman" w:hAnsi="Times New Roman" w:cs="Times New Roman"/>
          <w:sz w:val="24"/>
          <w:szCs w:val="24"/>
        </w:rPr>
        <w:t>metódu ide.</w:t>
      </w:r>
      <w:r w:rsidR="00E50A3D" w:rsidRPr="000D00B3">
        <w:rPr>
          <w:rFonts w:ascii="Times New Roman" w:hAnsi="Times New Roman" w:cs="Times New Roman"/>
          <w:sz w:val="24"/>
          <w:szCs w:val="24"/>
        </w:rPr>
        <w:t xml:space="preserve"> Najmä: osobnou návštevou, osobnou účasťou na odborných metódach, rozhovorom, telefonicky, elektronickou poštou, korešpondenciou. </w:t>
      </w:r>
    </w:p>
    <w:p w14:paraId="383BB25A" w14:textId="77777777" w:rsidR="00E50A3D" w:rsidRPr="002446FF" w:rsidRDefault="00E50A3D" w:rsidP="002446FF">
      <w:pPr>
        <w:autoSpaceDE w:val="0"/>
        <w:autoSpaceDN w:val="0"/>
        <w:adjustRightInd w:val="0"/>
        <w:spacing w:after="0" w:line="240" w:lineRule="auto"/>
        <w:jc w:val="both"/>
        <w:rPr>
          <w:rFonts w:cs="TeXGyreBonumRegular"/>
        </w:rPr>
      </w:pPr>
    </w:p>
    <w:p w14:paraId="6535EFAC" w14:textId="77777777" w:rsidR="00853239" w:rsidRPr="00A908B6" w:rsidRDefault="00853239" w:rsidP="00853239">
      <w:pPr>
        <w:autoSpaceDE w:val="0"/>
        <w:autoSpaceDN w:val="0"/>
        <w:adjustRightInd w:val="0"/>
        <w:spacing w:after="0" w:line="240" w:lineRule="auto"/>
        <w:jc w:val="both"/>
        <w:rPr>
          <w:rFonts w:ascii="Times New Roman" w:hAnsi="Times New Roman" w:cs="Times New Roman"/>
          <w:b/>
          <w:sz w:val="24"/>
          <w:szCs w:val="24"/>
          <w:u w:val="single"/>
        </w:rPr>
      </w:pPr>
      <w:r w:rsidRPr="00A908B6">
        <w:rPr>
          <w:rFonts w:ascii="Times New Roman" w:hAnsi="Times New Roman" w:cs="Times New Roman"/>
          <w:b/>
          <w:sz w:val="24"/>
          <w:szCs w:val="24"/>
        </w:rPr>
        <w:t xml:space="preserve">m) </w:t>
      </w:r>
      <w:r w:rsidRPr="00A908B6">
        <w:rPr>
          <w:rFonts w:ascii="Times New Roman" w:hAnsi="Times New Roman" w:cs="Times New Roman"/>
          <w:b/>
          <w:sz w:val="24"/>
          <w:szCs w:val="24"/>
          <w:u w:val="single"/>
        </w:rPr>
        <w:t>opis plánovania a poskytovania odbornej pomoci , ak centrum poskytuje starostlivosť tehotnej žene a tejto žene po pôrode a jej dieťaťu podľa § 46ods.8 zákona,</w:t>
      </w:r>
    </w:p>
    <w:p w14:paraId="6138968A" w14:textId="77777777" w:rsidR="00853239" w:rsidRPr="00A908B6" w:rsidRDefault="002446FF" w:rsidP="00853239">
      <w:pPr>
        <w:autoSpaceDE w:val="0"/>
        <w:autoSpaceDN w:val="0"/>
        <w:adjustRightInd w:val="0"/>
        <w:spacing w:after="0" w:line="240" w:lineRule="auto"/>
        <w:jc w:val="both"/>
        <w:rPr>
          <w:rFonts w:ascii="Times New Roman" w:hAnsi="Times New Roman" w:cs="Times New Roman"/>
          <w:sz w:val="24"/>
          <w:szCs w:val="24"/>
        </w:rPr>
      </w:pPr>
      <w:r w:rsidRPr="00A908B6">
        <w:rPr>
          <w:rFonts w:ascii="Times New Roman" w:hAnsi="Times New Roman" w:cs="Times New Roman"/>
          <w:sz w:val="24"/>
          <w:szCs w:val="24"/>
        </w:rPr>
        <w:t>netýka sa nás</w:t>
      </w:r>
    </w:p>
    <w:p w14:paraId="52F40C0A" w14:textId="77777777" w:rsidR="00E514D2" w:rsidRPr="00A908B6" w:rsidRDefault="00E514D2" w:rsidP="00853239">
      <w:pPr>
        <w:autoSpaceDE w:val="0"/>
        <w:autoSpaceDN w:val="0"/>
        <w:adjustRightInd w:val="0"/>
        <w:spacing w:after="0" w:line="240" w:lineRule="auto"/>
        <w:jc w:val="both"/>
        <w:rPr>
          <w:rFonts w:ascii="Times New Roman" w:hAnsi="Times New Roman" w:cs="Times New Roman"/>
          <w:sz w:val="24"/>
          <w:szCs w:val="24"/>
        </w:rPr>
      </w:pPr>
    </w:p>
    <w:p w14:paraId="777EC8A7" w14:textId="77777777" w:rsidR="00853239" w:rsidRPr="00A908B6" w:rsidRDefault="00853239" w:rsidP="00853239">
      <w:pPr>
        <w:autoSpaceDE w:val="0"/>
        <w:autoSpaceDN w:val="0"/>
        <w:adjustRightInd w:val="0"/>
        <w:spacing w:after="0" w:line="240" w:lineRule="auto"/>
        <w:jc w:val="both"/>
        <w:rPr>
          <w:rFonts w:ascii="Times New Roman" w:hAnsi="Times New Roman" w:cs="Times New Roman"/>
          <w:sz w:val="24"/>
          <w:szCs w:val="24"/>
        </w:rPr>
      </w:pPr>
      <w:r w:rsidRPr="00A908B6">
        <w:rPr>
          <w:rFonts w:ascii="Times New Roman" w:hAnsi="Times New Roman" w:cs="Times New Roman"/>
          <w:b/>
          <w:sz w:val="24"/>
          <w:szCs w:val="24"/>
        </w:rPr>
        <w:t xml:space="preserve">n) </w:t>
      </w:r>
      <w:r w:rsidRPr="00A908B6">
        <w:rPr>
          <w:rFonts w:ascii="Times New Roman" w:hAnsi="Times New Roman" w:cs="Times New Roman"/>
          <w:b/>
          <w:sz w:val="24"/>
          <w:szCs w:val="24"/>
          <w:u w:val="single"/>
        </w:rPr>
        <w:t>opis plánovania a vyhodnocovania výchovnej činnosti v samostatne usporiadaných skupinách</w:t>
      </w:r>
      <w:r w:rsidRPr="00A908B6">
        <w:rPr>
          <w:rFonts w:ascii="Times New Roman" w:hAnsi="Times New Roman" w:cs="Times New Roman"/>
          <w:sz w:val="24"/>
          <w:szCs w:val="24"/>
        </w:rPr>
        <w:t>,</w:t>
      </w:r>
    </w:p>
    <w:p w14:paraId="3CFC420A" w14:textId="251D358D" w:rsidR="0093125A" w:rsidRPr="00A908B6" w:rsidRDefault="002109EC" w:rsidP="00853239">
      <w:pPr>
        <w:autoSpaceDE w:val="0"/>
        <w:autoSpaceDN w:val="0"/>
        <w:adjustRightInd w:val="0"/>
        <w:spacing w:after="0" w:line="240" w:lineRule="auto"/>
        <w:jc w:val="both"/>
        <w:rPr>
          <w:rFonts w:ascii="Times New Roman" w:hAnsi="Times New Roman" w:cs="Times New Roman"/>
          <w:sz w:val="24"/>
          <w:szCs w:val="24"/>
        </w:rPr>
      </w:pPr>
      <w:r w:rsidRPr="00A908B6">
        <w:rPr>
          <w:rFonts w:ascii="Times New Roman" w:hAnsi="Times New Roman" w:cs="Times New Roman"/>
          <w:sz w:val="24"/>
          <w:szCs w:val="24"/>
        </w:rPr>
        <w:t xml:space="preserve">      </w:t>
      </w:r>
      <w:r w:rsidR="00E514D2" w:rsidRPr="00A908B6">
        <w:rPr>
          <w:rFonts w:ascii="Times New Roman" w:hAnsi="Times New Roman" w:cs="Times New Roman"/>
          <w:sz w:val="24"/>
          <w:szCs w:val="24"/>
        </w:rPr>
        <w:t xml:space="preserve">Plán výchovnej činnosti celého </w:t>
      </w:r>
      <w:r w:rsidR="00A90D10" w:rsidRPr="00A908B6">
        <w:rPr>
          <w:rFonts w:ascii="Times New Roman" w:hAnsi="Times New Roman" w:cs="Times New Roman"/>
          <w:sz w:val="24"/>
          <w:szCs w:val="24"/>
        </w:rPr>
        <w:t>C</w:t>
      </w:r>
      <w:r w:rsidR="00E514D2" w:rsidRPr="00A908B6">
        <w:rPr>
          <w:rFonts w:ascii="Times New Roman" w:hAnsi="Times New Roman" w:cs="Times New Roman"/>
          <w:sz w:val="24"/>
          <w:szCs w:val="24"/>
        </w:rPr>
        <w:t>entra sa vypracúv</w:t>
      </w:r>
      <w:r w:rsidR="00DC4217" w:rsidRPr="00A908B6">
        <w:rPr>
          <w:rFonts w:ascii="Times New Roman" w:hAnsi="Times New Roman" w:cs="Times New Roman"/>
          <w:sz w:val="24"/>
          <w:szCs w:val="24"/>
        </w:rPr>
        <w:t>a za jeden kalendárny rok</w:t>
      </w:r>
      <w:r w:rsidR="0093125A" w:rsidRPr="00A908B6">
        <w:rPr>
          <w:rFonts w:ascii="Times New Roman" w:hAnsi="Times New Roman" w:cs="Times New Roman"/>
          <w:sz w:val="24"/>
          <w:szCs w:val="24"/>
        </w:rPr>
        <w:t xml:space="preserve"> „Výchovný plán“</w:t>
      </w:r>
      <w:r w:rsidR="00DC4217" w:rsidRPr="00A908B6">
        <w:rPr>
          <w:rFonts w:ascii="Times New Roman" w:hAnsi="Times New Roman" w:cs="Times New Roman"/>
          <w:sz w:val="24"/>
          <w:szCs w:val="24"/>
        </w:rPr>
        <w:t xml:space="preserve">, ďalej jednotlivé konkrétne aktivity, činnosti a programy sa </w:t>
      </w:r>
      <w:r w:rsidR="00A90D10" w:rsidRPr="00A908B6">
        <w:rPr>
          <w:rFonts w:ascii="Times New Roman" w:hAnsi="Times New Roman" w:cs="Times New Roman"/>
          <w:sz w:val="24"/>
          <w:szCs w:val="24"/>
        </w:rPr>
        <w:t>priebežne</w:t>
      </w:r>
      <w:r w:rsidR="0093125A" w:rsidRPr="00A908B6">
        <w:rPr>
          <w:rFonts w:ascii="Times New Roman" w:hAnsi="Times New Roman" w:cs="Times New Roman"/>
          <w:sz w:val="24"/>
          <w:szCs w:val="24"/>
        </w:rPr>
        <w:t xml:space="preserve"> mesačne v ňom </w:t>
      </w:r>
      <w:r w:rsidR="00A90D10" w:rsidRPr="00A908B6">
        <w:rPr>
          <w:rFonts w:ascii="Times New Roman" w:hAnsi="Times New Roman" w:cs="Times New Roman"/>
          <w:sz w:val="24"/>
          <w:szCs w:val="24"/>
        </w:rPr>
        <w:t xml:space="preserve"> </w:t>
      </w:r>
      <w:r w:rsidR="00DC4217" w:rsidRPr="00A908B6">
        <w:rPr>
          <w:rFonts w:ascii="Times New Roman" w:hAnsi="Times New Roman" w:cs="Times New Roman"/>
          <w:sz w:val="24"/>
          <w:szCs w:val="24"/>
        </w:rPr>
        <w:t>upresňujú</w:t>
      </w:r>
      <w:r w:rsidR="0093125A" w:rsidRPr="00A908B6">
        <w:rPr>
          <w:rFonts w:ascii="Times New Roman" w:hAnsi="Times New Roman" w:cs="Times New Roman"/>
          <w:sz w:val="24"/>
          <w:szCs w:val="24"/>
        </w:rPr>
        <w:t xml:space="preserve"> a s deťmi </w:t>
      </w:r>
      <w:proofErr w:type="spellStart"/>
      <w:r w:rsidR="0093125A" w:rsidRPr="00A908B6">
        <w:rPr>
          <w:rFonts w:ascii="Times New Roman" w:hAnsi="Times New Roman" w:cs="Times New Roman"/>
          <w:sz w:val="24"/>
          <w:szCs w:val="24"/>
        </w:rPr>
        <w:t>prejednávajú</w:t>
      </w:r>
      <w:proofErr w:type="spellEnd"/>
      <w:r w:rsidR="0093125A" w:rsidRPr="00A908B6">
        <w:rPr>
          <w:rFonts w:ascii="Times New Roman" w:hAnsi="Times New Roman" w:cs="Times New Roman"/>
          <w:sz w:val="24"/>
          <w:szCs w:val="24"/>
        </w:rPr>
        <w:t xml:space="preserve"> a vyhodnocujú.</w:t>
      </w:r>
      <w:r w:rsidR="00DC4217" w:rsidRPr="00A908B6">
        <w:rPr>
          <w:rFonts w:ascii="Times New Roman" w:hAnsi="Times New Roman" w:cs="Times New Roman"/>
          <w:sz w:val="24"/>
          <w:szCs w:val="24"/>
        </w:rPr>
        <w:t xml:space="preserve"> Plánované aktivity, činnosti a programy majú jasne definované výchovné a sociálne cie</w:t>
      </w:r>
      <w:r w:rsidR="0093125A" w:rsidRPr="00A908B6">
        <w:rPr>
          <w:rFonts w:ascii="Times New Roman" w:hAnsi="Times New Roman" w:cs="Times New Roman"/>
          <w:sz w:val="24"/>
          <w:szCs w:val="24"/>
        </w:rPr>
        <w:t>le a zároveň pozitívne ovplyvňujú komplexný vývin detí</w:t>
      </w:r>
      <w:r w:rsidR="00DC4217" w:rsidRPr="00A908B6">
        <w:rPr>
          <w:rFonts w:ascii="Times New Roman" w:hAnsi="Times New Roman" w:cs="Times New Roman"/>
          <w:sz w:val="24"/>
          <w:szCs w:val="24"/>
        </w:rPr>
        <w:t xml:space="preserve">. </w:t>
      </w:r>
      <w:r w:rsidR="0093125A" w:rsidRPr="00A908B6">
        <w:rPr>
          <w:rFonts w:ascii="Times New Roman" w:hAnsi="Times New Roman" w:cs="Times New Roman"/>
          <w:sz w:val="24"/>
          <w:szCs w:val="24"/>
        </w:rPr>
        <w:t>Jednotlivé aktivity sú rozplánované v rámci skupiny na každý mesiac osobitne, pričom každý z vychovávateľov má pre deti pripraviť minimálne jednu výchovnú aktivitu v mesiaci.</w:t>
      </w:r>
    </w:p>
    <w:p w14:paraId="347E429D" w14:textId="77777777" w:rsidR="0093125A" w:rsidRPr="00A908B6" w:rsidRDefault="0093125A" w:rsidP="00853239">
      <w:pPr>
        <w:autoSpaceDE w:val="0"/>
        <w:autoSpaceDN w:val="0"/>
        <w:adjustRightInd w:val="0"/>
        <w:spacing w:after="0" w:line="240" w:lineRule="auto"/>
        <w:jc w:val="both"/>
        <w:rPr>
          <w:rFonts w:ascii="Times New Roman" w:hAnsi="Times New Roman" w:cs="Times New Roman"/>
          <w:sz w:val="24"/>
          <w:szCs w:val="24"/>
        </w:rPr>
      </w:pPr>
      <w:r w:rsidRPr="00A908B6">
        <w:rPr>
          <w:rFonts w:ascii="Times New Roman" w:hAnsi="Times New Roman" w:cs="Times New Roman"/>
          <w:sz w:val="24"/>
          <w:szCs w:val="24"/>
        </w:rPr>
        <w:t xml:space="preserve">   </w:t>
      </w:r>
      <w:r w:rsidR="00DC4217" w:rsidRPr="00A908B6">
        <w:rPr>
          <w:rFonts w:ascii="Times New Roman" w:hAnsi="Times New Roman" w:cs="Times New Roman"/>
          <w:sz w:val="24"/>
          <w:szCs w:val="24"/>
        </w:rPr>
        <w:t>Plán výchovnej činnosti v samostatne usporiadanej skupine reflektuj</w:t>
      </w:r>
      <w:r w:rsidRPr="00A908B6">
        <w:rPr>
          <w:rFonts w:ascii="Times New Roman" w:hAnsi="Times New Roman" w:cs="Times New Roman"/>
          <w:sz w:val="24"/>
          <w:szCs w:val="24"/>
        </w:rPr>
        <w:t>e záujmy detí a vychádza z vekového a intelektového z</w:t>
      </w:r>
      <w:r w:rsidR="00DC4217" w:rsidRPr="00A908B6">
        <w:rPr>
          <w:rFonts w:ascii="Times New Roman" w:hAnsi="Times New Roman" w:cs="Times New Roman"/>
          <w:sz w:val="24"/>
          <w:szCs w:val="24"/>
        </w:rPr>
        <w:t>loženia det</w:t>
      </w:r>
      <w:r w:rsidRPr="00A908B6">
        <w:rPr>
          <w:rFonts w:ascii="Times New Roman" w:hAnsi="Times New Roman" w:cs="Times New Roman"/>
          <w:sz w:val="24"/>
          <w:szCs w:val="24"/>
        </w:rPr>
        <w:t>í</w:t>
      </w:r>
      <w:r w:rsidR="00DC4217" w:rsidRPr="00A908B6">
        <w:rPr>
          <w:rFonts w:ascii="Times New Roman" w:hAnsi="Times New Roman" w:cs="Times New Roman"/>
          <w:sz w:val="24"/>
          <w:szCs w:val="24"/>
        </w:rPr>
        <w:t>. Výchovné aktivity, činnosti a rôzne programy sa vyhodnocujú priebežne</w:t>
      </w:r>
      <w:r w:rsidRPr="00A908B6">
        <w:rPr>
          <w:rFonts w:ascii="Times New Roman" w:hAnsi="Times New Roman" w:cs="Times New Roman"/>
          <w:sz w:val="24"/>
          <w:szCs w:val="24"/>
        </w:rPr>
        <w:t xml:space="preserve"> a to mesačne v rámci</w:t>
      </w:r>
      <w:r w:rsidR="00DC4217" w:rsidRPr="00A908B6">
        <w:rPr>
          <w:rFonts w:ascii="Times New Roman" w:hAnsi="Times New Roman" w:cs="Times New Roman"/>
          <w:sz w:val="24"/>
          <w:szCs w:val="24"/>
        </w:rPr>
        <w:t xml:space="preserve">, </w:t>
      </w:r>
      <w:r w:rsidR="00E514D2" w:rsidRPr="00A908B6">
        <w:rPr>
          <w:rFonts w:ascii="Times New Roman" w:hAnsi="Times New Roman" w:cs="Times New Roman"/>
          <w:sz w:val="24"/>
          <w:szCs w:val="24"/>
        </w:rPr>
        <w:t xml:space="preserve"> </w:t>
      </w:r>
      <w:r w:rsidR="00DC4217" w:rsidRPr="00A908B6">
        <w:rPr>
          <w:rFonts w:ascii="Times New Roman" w:hAnsi="Times New Roman" w:cs="Times New Roman"/>
          <w:sz w:val="24"/>
          <w:szCs w:val="24"/>
        </w:rPr>
        <w:t>deti vždy majú možnosť o spätnú väzbu.</w:t>
      </w:r>
    </w:p>
    <w:p w14:paraId="6ACE57BA" w14:textId="77777777" w:rsidR="0093125A" w:rsidRPr="00A908B6" w:rsidRDefault="0093125A" w:rsidP="00853239">
      <w:pPr>
        <w:autoSpaceDE w:val="0"/>
        <w:autoSpaceDN w:val="0"/>
        <w:adjustRightInd w:val="0"/>
        <w:spacing w:after="0" w:line="240" w:lineRule="auto"/>
        <w:jc w:val="both"/>
        <w:rPr>
          <w:rFonts w:ascii="Times New Roman" w:hAnsi="Times New Roman" w:cs="Times New Roman"/>
          <w:sz w:val="24"/>
          <w:szCs w:val="24"/>
        </w:rPr>
      </w:pPr>
      <w:r w:rsidRPr="00A908B6">
        <w:rPr>
          <w:rFonts w:ascii="Times New Roman" w:hAnsi="Times New Roman" w:cs="Times New Roman"/>
          <w:sz w:val="24"/>
          <w:szCs w:val="24"/>
        </w:rPr>
        <w:t xml:space="preserve">   Ide o najmä nasledovné výchovné aktivity: </w:t>
      </w:r>
    </w:p>
    <w:p w14:paraId="09085A7B" w14:textId="6C9C1B51" w:rsidR="00E514D2" w:rsidRPr="00A908B6" w:rsidRDefault="0093125A" w:rsidP="00BD6E9C">
      <w:pPr>
        <w:pStyle w:val="Odsekzoznamu"/>
        <w:numPr>
          <w:ilvl w:val="0"/>
          <w:numId w:val="8"/>
        </w:numPr>
        <w:autoSpaceDE w:val="0"/>
        <w:autoSpaceDN w:val="0"/>
        <w:adjustRightInd w:val="0"/>
        <w:spacing w:after="0" w:line="240" w:lineRule="auto"/>
        <w:jc w:val="both"/>
        <w:rPr>
          <w:rFonts w:ascii="Times New Roman" w:hAnsi="Times New Roman" w:cs="Times New Roman"/>
          <w:sz w:val="24"/>
          <w:szCs w:val="24"/>
        </w:rPr>
      </w:pPr>
      <w:r w:rsidRPr="00A908B6">
        <w:rPr>
          <w:rFonts w:ascii="Times New Roman" w:hAnsi="Times New Roman" w:cs="Times New Roman"/>
          <w:sz w:val="24"/>
          <w:szCs w:val="24"/>
        </w:rPr>
        <w:t>rô</w:t>
      </w:r>
      <w:r w:rsidR="00DC4217" w:rsidRPr="00A908B6">
        <w:rPr>
          <w:rFonts w:ascii="Times New Roman" w:hAnsi="Times New Roman" w:cs="Times New Roman"/>
          <w:sz w:val="24"/>
          <w:szCs w:val="24"/>
        </w:rPr>
        <w:t>zne kultúrne a športové programy na</w:t>
      </w:r>
      <w:r w:rsidRPr="00A908B6">
        <w:rPr>
          <w:rFonts w:ascii="Times New Roman" w:hAnsi="Times New Roman" w:cs="Times New Roman"/>
          <w:sz w:val="24"/>
          <w:szCs w:val="24"/>
        </w:rPr>
        <w:t xml:space="preserve"> ktoré centrum dostane pozvánku, pričom v</w:t>
      </w:r>
      <w:r w:rsidR="00DC4217" w:rsidRPr="00A908B6">
        <w:rPr>
          <w:rFonts w:ascii="Times New Roman" w:hAnsi="Times New Roman" w:cs="Times New Roman"/>
          <w:sz w:val="24"/>
          <w:szCs w:val="24"/>
        </w:rPr>
        <w:t> týchto prípadoch flexibilne reagujeme na ponuky</w:t>
      </w:r>
      <w:r w:rsidR="006A500C">
        <w:rPr>
          <w:rFonts w:ascii="Times New Roman" w:hAnsi="Times New Roman" w:cs="Times New Roman"/>
          <w:sz w:val="24"/>
          <w:szCs w:val="24"/>
        </w:rPr>
        <w:t>,</w:t>
      </w:r>
      <w:r w:rsidR="00DC4217" w:rsidRPr="00A908B6">
        <w:rPr>
          <w:rFonts w:ascii="Times New Roman" w:hAnsi="Times New Roman" w:cs="Times New Roman"/>
          <w:sz w:val="24"/>
          <w:szCs w:val="24"/>
        </w:rPr>
        <w:t xml:space="preserve"> ale aj na potreby deti.</w:t>
      </w:r>
    </w:p>
    <w:p w14:paraId="2083E758" w14:textId="77777777" w:rsidR="0093125A" w:rsidRDefault="00BF41EC" w:rsidP="00BD6E9C">
      <w:pPr>
        <w:pStyle w:val="Odsekzoznamu"/>
        <w:numPr>
          <w:ilvl w:val="0"/>
          <w:numId w:val="8"/>
        </w:numPr>
        <w:autoSpaceDE w:val="0"/>
        <w:autoSpaceDN w:val="0"/>
        <w:adjustRightInd w:val="0"/>
        <w:spacing w:after="0" w:line="240" w:lineRule="auto"/>
        <w:jc w:val="both"/>
        <w:rPr>
          <w:rFonts w:ascii="Times New Roman" w:hAnsi="Times New Roman" w:cs="Times New Roman"/>
          <w:sz w:val="24"/>
          <w:szCs w:val="24"/>
        </w:rPr>
      </w:pPr>
      <w:r w:rsidRPr="00A908B6">
        <w:rPr>
          <w:rFonts w:ascii="Times New Roman" w:hAnsi="Times New Roman" w:cs="Times New Roman"/>
          <w:sz w:val="24"/>
          <w:szCs w:val="24"/>
        </w:rPr>
        <w:t>v</w:t>
      </w:r>
      <w:r w:rsidR="0093125A" w:rsidRPr="00A908B6">
        <w:rPr>
          <w:rFonts w:ascii="Times New Roman" w:hAnsi="Times New Roman" w:cs="Times New Roman"/>
          <w:sz w:val="24"/>
          <w:szCs w:val="24"/>
        </w:rPr>
        <w:t>lastné športové aktivity</w:t>
      </w:r>
      <w:r w:rsidRPr="00A908B6">
        <w:rPr>
          <w:rFonts w:ascii="Times New Roman" w:hAnsi="Times New Roman" w:cs="Times New Roman"/>
          <w:sz w:val="24"/>
          <w:szCs w:val="24"/>
        </w:rPr>
        <w:t>, n</w:t>
      </w:r>
      <w:r w:rsidR="002109EC" w:rsidRPr="00A908B6">
        <w:rPr>
          <w:rFonts w:ascii="Times New Roman" w:hAnsi="Times New Roman" w:cs="Times New Roman"/>
          <w:sz w:val="24"/>
          <w:szCs w:val="24"/>
        </w:rPr>
        <w:t>a tento účel je k</w:t>
      </w:r>
      <w:r w:rsidRPr="00A908B6">
        <w:rPr>
          <w:rFonts w:ascii="Times New Roman" w:hAnsi="Times New Roman" w:cs="Times New Roman"/>
          <w:sz w:val="24"/>
          <w:szCs w:val="24"/>
        </w:rPr>
        <w:t> </w:t>
      </w:r>
      <w:r w:rsidR="002109EC" w:rsidRPr="00A908B6">
        <w:rPr>
          <w:rFonts w:ascii="Times New Roman" w:hAnsi="Times New Roman" w:cs="Times New Roman"/>
          <w:sz w:val="24"/>
          <w:szCs w:val="24"/>
        </w:rPr>
        <w:t>dispozícii</w:t>
      </w:r>
      <w:r w:rsidRPr="00A908B6">
        <w:rPr>
          <w:rFonts w:ascii="Times New Roman" w:hAnsi="Times New Roman" w:cs="Times New Roman"/>
          <w:sz w:val="24"/>
          <w:szCs w:val="24"/>
        </w:rPr>
        <w:t xml:space="preserve"> aj</w:t>
      </w:r>
      <w:r w:rsidR="002109EC" w:rsidRPr="00A908B6">
        <w:rPr>
          <w:rFonts w:ascii="Times New Roman" w:hAnsi="Times New Roman" w:cs="Times New Roman"/>
          <w:sz w:val="24"/>
          <w:szCs w:val="24"/>
        </w:rPr>
        <w:t xml:space="preserve"> jedna telocvičňa, športové náradie, športové potreby, jedno futbalové ihrisko a ihrisko pre me</w:t>
      </w:r>
      <w:r w:rsidRPr="00A908B6">
        <w:rPr>
          <w:rFonts w:ascii="Times New Roman" w:hAnsi="Times New Roman" w:cs="Times New Roman"/>
          <w:sz w:val="24"/>
          <w:szCs w:val="24"/>
        </w:rPr>
        <w:t xml:space="preserve">nšie deti (hojdačky, </w:t>
      </w:r>
      <w:proofErr w:type="spellStart"/>
      <w:r w:rsidRPr="00A908B6">
        <w:rPr>
          <w:rFonts w:ascii="Times New Roman" w:hAnsi="Times New Roman" w:cs="Times New Roman"/>
          <w:sz w:val="24"/>
          <w:szCs w:val="24"/>
        </w:rPr>
        <w:t>preliezka</w:t>
      </w:r>
      <w:proofErr w:type="spellEnd"/>
      <w:r w:rsidRPr="00A908B6">
        <w:rPr>
          <w:rFonts w:ascii="Times New Roman" w:hAnsi="Times New Roman" w:cs="Times New Roman"/>
          <w:sz w:val="24"/>
          <w:szCs w:val="24"/>
        </w:rPr>
        <w:t xml:space="preserve">), </w:t>
      </w:r>
      <w:r w:rsidR="00A71732" w:rsidRPr="00A908B6">
        <w:rPr>
          <w:rFonts w:ascii="Times New Roman" w:hAnsi="Times New Roman" w:cs="Times New Roman"/>
          <w:sz w:val="24"/>
          <w:szCs w:val="24"/>
        </w:rPr>
        <w:t xml:space="preserve">návšteva plavárne, </w:t>
      </w:r>
      <w:r w:rsidRPr="00A908B6">
        <w:rPr>
          <w:rFonts w:ascii="Times New Roman" w:hAnsi="Times New Roman" w:cs="Times New Roman"/>
          <w:sz w:val="24"/>
          <w:szCs w:val="24"/>
        </w:rPr>
        <w:t>organizovanie olympiád, dňa detí atď.</w:t>
      </w:r>
      <w:r w:rsidR="002109EC" w:rsidRPr="00A908B6">
        <w:rPr>
          <w:rFonts w:ascii="Times New Roman" w:hAnsi="Times New Roman" w:cs="Times New Roman"/>
          <w:sz w:val="24"/>
          <w:szCs w:val="24"/>
        </w:rPr>
        <w:t xml:space="preserve"> </w:t>
      </w:r>
    </w:p>
    <w:p w14:paraId="7E12C91B" w14:textId="35A7CA1A" w:rsidR="006A500C" w:rsidRPr="006A500C" w:rsidRDefault="006A500C" w:rsidP="00BD6E9C">
      <w:pPr>
        <w:pStyle w:val="Odsekzoznamu"/>
        <w:numPr>
          <w:ilvl w:val="0"/>
          <w:numId w:val="8"/>
        </w:numPr>
        <w:autoSpaceDE w:val="0"/>
        <w:autoSpaceDN w:val="0"/>
        <w:adjustRightInd w:val="0"/>
        <w:spacing w:after="0" w:line="240" w:lineRule="auto"/>
        <w:jc w:val="both"/>
        <w:rPr>
          <w:rFonts w:ascii="Times New Roman" w:hAnsi="Times New Roman" w:cs="Times New Roman"/>
          <w:color w:val="FF0000"/>
          <w:sz w:val="24"/>
          <w:szCs w:val="24"/>
        </w:rPr>
      </w:pPr>
      <w:r w:rsidRPr="006A500C">
        <w:rPr>
          <w:rFonts w:ascii="Times New Roman" w:hAnsi="Times New Roman" w:cs="Times New Roman"/>
          <w:color w:val="FF0000"/>
          <w:sz w:val="24"/>
          <w:szCs w:val="24"/>
        </w:rPr>
        <w:t>úprava okolia</w:t>
      </w:r>
      <w:r>
        <w:rPr>
          <w:rFonts w:ascii="Times New Roman" w:hAnsi="Times New Roman" w:cs="Times New Roman"/>
          <w:color w:val="FF0000"/>
          <w:sz w:val="24"/>
          <w:szCs w:val="24"/>
        </w:rPr>
        <w:t xml:space="preserve"> CDR za účelom jeho ďalšieho využívania deťmi</w:t>
      </w:r>
    </w:p>
    <w:p w14:paraId="7F4ED975" w14:textId="77777777" w:rsidR="002109EC" w:rsidRPr="00A908B6" w:rsidRDefault="00ED3A83" w:rsidP="00BD6E9C">
      <w:pPr>
        <w:pStyle w:val="Odsekzoznamu"/>
        <w:numPr>
          <w:ilvl w:val="0"/>
          <w:numId w:val="8"/>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93125A" w:rsidRPr="00A908B6">
        <w:rPr>
          <w:rFonts w:ascii="Times New Roman" w:hAnsi="Times New Roman" w:cs="Times New Roman"/>
          <w:sz w:val="24"/>
          <w:szCs w:val="24"/>
        </w:rPr>
        <w:t xml:space="preserve">ktivity </w:t>
      </w:r>
      <w:r w:rsidR="002109EC" w:rsidRPr="00A908B6">
        <w:rPr>
          <w:rFonts w:ascii="Times New Roman" w:hAnsi="Times New Roman" w:cs="Times New Roman"/>
          <w:sz w:val="24"/>
          <w:szCs w:val="24"/>
        </w:rPr>
        <w:t>na tému zdravý životný štýl – výchova k zdravej životospráve</w:t>
      </w:r>
    </w:p>
    <w:p w14:paraId="0EF94A14" w14:textId="77777777" w:rsidR="0093125A" w:rsidRPr="00A908B6" w:rsidRDefault="00ED3A83" w:rsidP="00BD6E9C">
      <w:pPr>
        <w:pStyle w:val="Odsekzoznamu"/>
        <w:numPr>
          <w:ilvl w:val="0"/>
          <w:numId w:val="8"/>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93125A" w:rsidRPr="00A908B6">
        <w:rPr>
          <w:rFonts w:ascii="Times New Roman" w:hAnsi="Times New Roman" w:cs="Times New Roman"/>
          <w:sz w:val="24"/>
          <w:szCs w:val="24"/>
        </w:rPr>
        <w:t xml:space="preserve">ktivity spojené s hudbou, s výtvarným umením, </w:t>
      </w:r>
      <w:r w:rsidR="002109EC" w:rsidRPr="00A908B6">
        <w:rPr>
          <w:rFonts w:ascii="Times New Roman" w:hAnsi="Times New Roman" w:cs="Times New Roman"/>
          <w:sz w:val="24"/>
          <w:szCs w:val="24"/>
        </w:rPr>
        <w:t>s</w:t>
      </w:r>
      <w:r w:rsidR="00BF41EC" w:rsidRPr="00A908B6">
        <w:rPr>
          <w:rFonts w:ascii="Times New Roman" w:hAnsi="Times New Roman" w:cs="Times New Roman"/>
          <w:sz w:val="24"/>
          <w:szCs w:val="24"/>
        </w:rPr>
        <w:t> literatúrou, s dramatickým umením</w:t>
      </w:r>
    </w:p>
    <w:p w14:paraId="0C9B9C63" w14:textId="77777777" w:rsidR="0093125A" w:rsidRPr="00A908B6" w:rsidRDefault="00ED3A83" w:rsidP="00BD6E9C">
      <w:pPr>
        <w:pStyle w:val="Odsekzoznamu"/>
        <w:numPr>
          <w:ilvl w:val="0"/>
          <w:numId w:val="8"/>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93125A" w:rsidRPr="00A908B6">
        <w:rPr>
          <w:rFonts w:ascii="Times New Roman" w:hAnsi="Times New Roman" w:cs="Times New Roman"/>
          <w:sz w:val="24"/>
          <w:szCs w:val="24"/>
        </w:rPr>
        <w:t>ktivity</w:t>
      </w:r>
      <w:r w:rsidR="00BF41EC" w:rsidRPr="00A908B6">
        <w:rPr>
          <w:rFonts w:ascii="Times New Roman" w:hAnsi="Times New Roman" w:cs="Times New Roman"/>
          <w:sz w:val="24"/>
          <w:szCs w:val="24"/>
        </w:rPr>
        <w:t xml:space="preserve"> </w:t>
      </w:r>
      <w:r w:rsidR="0093125A" w:rsidRPr="00A908B6">
        <w:rPr>
          <w:rFonts w:ascii="Times New Roman" w:hAnsi="Times New Roman" w:cs="Times New Roman"/>
          <w:sz w:val="24"/>
          <w:szCs w:val="24"/>
        </w:rPr>
        <w:t xml:space="preserve"> zamerané na prevenciu sociálno-patologických javov</w:t>
      </w:r>
    </w:p>
    <w:p w14:paraId="48CB4181" w14:textId="77777777" w:rsidR="0093125A" w:rsidRPr="00A908B6" w:rsidRDefault="00ED3A83" w:rsidP="00BD6E9C">
      <w:pPr>
        <w:pStyle w:val="Odsekzoznamu"/>
        <w:numPr>
          <w:ilvl w:val="0"/>
          <w:numId w:val="8"/>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93125A" w:rsidRPr="00A908B6">
        <w:rPr>
          <w:rFonts w:ascii="Times New Roman" w:hAnsi="Times New Roman" w:cs="Times New Roman"/>
          <w:sz w:val="24"/>
          <w:szCs w:val="24"/>
        </w:rPr>
        <w:t>rechádzky, pobyt na čerstvom vzduchu, tábory</w:t>
      </w:r>
      <w:r w:rsidR="00BF41EC" w:rsidRPr="00A908B6">
        <w:rPr>
          <w:rFonts w:ascii="Times New Roman" w:hAnsi="Times New Roman" w:cs="Times New Roman"/>
          <w:sz w:val="24"/>
          <w:szCs w:val="24"/>
        </w:rPr>
        <w:t xml:space="preserve"> počas prázdnin</w:t>
      </w:r>
    </w:p>
    <w:p w14:paraId="389CCCE7" w14:textId="77777777" w:rsidR="0093125A" w:rsidRPr="00A908B6" w:rsidRDefault="00ED3A83" w:rsidP="00BD6E9C">
      <w:pPr>
        <w:pStyle w:val="Odsekzoznamu"/>
        <w:numPr>
          <w:ilvl w:val="0"/>
          <w:numId w:val="8"/>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r</w:t>
      </w:r>
      <w:r w:rsidR="0093125A" w:rsidRPr="00A908B6">
        <w:rPr>
          <w:rFonts w:ascii="Times New Roman" w:hAnsi="Times New Roman" w:cs="Times New Roman"/>
          <w:sz w:val="24"/>
          <w:szCs w:val="24"/>
        </w:rPr>
        <w:t>ôzne oslavy, rituály</w:t>
      </w:r>
    </w:p>
    <w:p w14:paraId="726D87FE" w14:textId="77777777" w:rsidR="0093125A" w:rsidRPr="00A908B6" w:rsidRDefault="00ED3A83" w:rsidP="00BD6E9C">
      <w:pPr>
        <w:pStyle w:val="Odsekzoznamu"/>
        <w:numPr>
          <w:ilvl w:val="0"/>
          <w:numId w:val="8"/>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93125A" w:rsidRPr="00A908B6">
        <w:rPr>
          <w:rFonts w:ascii="Times New Roman" w:hAnsi="Times New Roman" w:cs="Times New Roman"/>
          <w:sz w:val="24"/>
          <w:szCs w:val="24"/>
        </w:rPr>
        <w:t>ktivity za účelom vyhľadávania talentov v</w:t>
      </w:r>
      <w:r w:rsidR="002109EC" w:rsidRPr="00A908B6">
        <w:rPr>
          <w:rFonts w:ascii="Times New Roman" w:hAnsi="Times New Roman" w:cs="Times New Roman"/>
          <w:sz w:val="24"/>
          <w:szCs w:val="24"/>
        </w:rPr>
        <w:t> </w:t>
      </w:r>
      <w:r w:rsidR="0093125A" w:rsidRPr="00A908B6">
        <w:rPr>
          <w:rFonts w:ascii="Times New Roman" w:hAnsi="Times New Roman" w:cs="Times New Roman"/>
          <w:sz w:val="24"/>
          <w:szCs w:val="24"/>
        </w:rPr>
        <w:t>Centre</w:t>
      </w:r>
      <w:r w:rsidR="002109EC" w:rsidRPr="00A908B6">
        <w:rPr>
          <w:rFonts w:ascii="Times New Roman" w:hAnsi="Times New Roman" w:cs="Times New Roman"/>
          <w:sz w:val="24"/>
          <w:szCs w:val="24"/>
        </w:rPr>
        <w:t xml:space="preserve"> a mimo Centra</w:t>
      </w:r>
    </w:p>
    <w:p w14:paraId="6F06FF73" w14:textId="77777777" w:rsidR="0093125A" w:rsidRPr="00A908B6" w:rsidRDefault="00ED3A83" w:rsidP="00BD6E9C">
      <w:pPr>
        <w:pStyle w:val="Odsekzoznamu"/>
        <w:numPr>
          <w:ilvl w:val="0"/>
          <w:numId w:val="8"/>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ak</w:t>
      </w:r>
      <w:r w:rsidR="00A71732" w:rsidRPr="00A908B6">
        <w:rPr>
          <w:rFonts w:ascii="Times New Roman" w:hAnsi="Times New Roman" w:cs="Times New Roman"/>
          <w:sz w:val="24"/>
          <w:szCs w:val="24"/>
        </w:rPr>
        <w:t>tivity v rámci spirituálnej výchovy</w:t>
      </w:r>
    </w:p>
    <w:p w14:paraId="7A82D96F" w14:textId="25A3B769" w:rsidR="0093125A" w:rsidRPr="00A908B6" w:rsidRDefault="00ED3A83" w:rsidP="00BD6E9C">
      <w:pPr>
        <w:pStyle w:val="Odsekzoznamu"/>
        <w:numPr>
          <w:ilvl w:val="0"/>
          <w:numId w:val="8"/>
        </w:numPr>
        <w:autoSpaceDE w:val="0"/>
        <w:autoSpaceDN w:val="0"/>
        <w:adjustRightInd w:val="0"/>
        <w:spacing w:after="0" w:line="240" w:lineRule="auto"/>
        <w:jc w:val="both"/>
        <w:rPr>
          <w:rFonts w:ascii="Times New Roman" w:hAnsi="Times New Roman" w:cs="Times New Roman"/>
          <w:sz w:val="24"/>
          <w:szCs w:val="24"/>
        </w:rPr>
      </w:pPr>
      <w:r w:rsidRPr="006A500C">
        <w:rPr>
          <w:rFonts w:ascii="Times New Roman" w:hAnsi="Times New Roman" w:cs="Times New Roman"/>
          <w:color w:val="FF0000"/>
          <w:sz w:val="24"/>
          <w:szCs w:val="24"/>
        </w:rPr>
        <w:t>v</w:t>
      </w:r>
      <w:r w:rsidR="0093125A" w:rsidRPr="006A500C">
        <w:rPr>
          <w:rFonts w:ascii="Times New Roman" w:hAnsi="Times New Roman" w:cs="Times New Roman"/>
          <w:color w:val="FF0000"/>
          <w:sz w:val="24"/>
          <w:szCs w:val="24"/>
        </w:rPr>
        <w:t xml:space="preserve">ýlety </w:t>
      </w:r>
      <w:r w:rsidR="006A500C" w:rsidRPr="006A500C">
        <w:rPr>
          <w:rFonts w:ascii="Times New Roman" w:hAnsi="Times New Roman" w:cs="Times New Roman"/>
          <w:color w:val="FF0000"/>
          <w:sz w:val="24"/>
          <w:szCs w:val="24"/>
        </w:rPr>
        <w:t xml:space="preserve"> v SR a v zahraničí</w:t>
      </w:r>
      <w:r w:rsidR="006A500C">
        <w:rPr>
          <w:rFonts w:ascii="Times New Roman" w:hAnsi="Times New Roman" w:cs="Times New Roman"/>
          <w:sz w:val="24"/>
          <w:szCs w:val="24"/>
        </w:rPr>
        <w:t xml:space="preserve"> </w:t>
      </w:r>
      <w:r w:rsidR="0093125A" w:rsidRPr="00A908B6">
        <w:rPr>
          <w:rFonts w:ascii="Times New Roman" w:hAnsi="Times New Roman" w:cs="Times New Roman"/>
          <w:sz w:val="24"/>
          <w:szCs w:val="24"/>
        </w:rPr>
        <w:t>v rámci skupiny, letné tábory</w:t>
      </w:r>
    </w:p>
    <w:p w14:paraId="08DC5E81" w14:textId="77777777" w:rsidR="002109EC" w:rsidRPr="00A908B6" w:rsidRDefault="00ED3A83" w:rsidP="00BD6E9C">
      <w:pPr>
        <w:pStyle w:val="Odsekzoznamu"/>
        <w:numPr>
          <w:ilvl w:val="0"/>
          <w:numId w:val="8"/>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n</w:t>
      </w:r>
      <w:r w:rsidR="002109EC" w:rsidRPr="00A908B6">
        <w:rPr>
          <w:rFonts w:ascii="Times New Roman" w:hAnsi="Times New Roman" w:cs="Times New Roman"/>
          <w:sz w:val="24"/>
          <w:szCs w:val="24"/>
        </w:rPr>
        <w:t xml:space="preserve">ávšteva kín, divadla, </w:t>
      </w:r>
      <w:proofErr w:type="spellStart"/>
      <w:r w:rsidR="002109EC" w:rsidRPr="00A908B6">
        <w:rPr>
          <w:rFonts w:ascii="Times New Roman" w:hAnsi="Times New Roman" w:cs="Times New Roman"/>
          <w:sz w:val="24"/>
          <w:szCs w:val="24"/>
        </w:rPr>
        <w:t>muzeí</w:t>
      </w:r>
      <w:proofErr w:type="spellEnd"/>
      <w:r w:rsidR="002109EC" w:rsidRPr="00A908B6">
        <w:rPr>
          <w:rFonts w:ascii="Times New Roman" w:hAnsi="Times New Roman" w:cs="Times New Roman"/>
          <w:sz w:val="24"/>
          <w:szCs w:val="24"/>
        </w:rPr>
        <w:t xml:space="preserve">, výstav </w:t>
      </w:r>
    </w:p>
    <w:p w14:paraId="092232FD" w14:textId="77777777" w:rsidR="00BF41EC" w:rsidRPr="00A908B6" w:rsidRDefault="00ED3A83" w:rsidP="00BD6E9C">
      <w:pPr>
        <w:pStyle w:val="Odsekzoznamu"/>
        <w:numPr>
          <w:ilvl w:val="0"/>
          <w:numId w:val="8"/>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BF41EC" w:rsidRPr="00A908B6">
        <w:rPr>
          <w:rFonts w:ascii="Times New Roman" w:hAnsi="Times New Roman" w:cs="Times New Roman"/>
          <w:sz w:val="24"/>
          <w:szCs w:val="24"/>
        </w:rPr>
        <w:t>ktivity na rozvoj finančnej gramotnosti</w:t>
      </w:r>
    </w:p>
    <w:p w14:paraId="000AC943" w14:textId="77777777" w:rsidR="00BF41EC" w:rsidRDefault="00ED3A83" w:rsidP="00BD6E9C">
      <w:pPr>
        <w:pStyle w:val="Odsekzoznamu"/>
        <w:numPr>
          <w:ilvl w:val="0"/>
          <w:numId w:val="8"/>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BF41EC" w:rsidRPr="00A908B6">
        <w:rPr>
          <w:rFonts w:ascii="Times New Roman" w:hAnsi="Times New Roman" w:cs="Times New Roman"/>
          <w:sz w:val="24"/>
          <w:szCs w:val="24"/>
        </w:rPr>
        <w:t>kt</w:t>
      </w:r>
      <w:r w:rsidR="00A71732" w:rsidRPr="00A908B6">
        <w:rPr>
          <w:rFonts w:ascii="Times New Roman" w:hAnsi="Times New Roman" w:cs="Times New Roman"/>
          <w:sz w:val="24"/>
          <w:szCs w:val="24"/>
        </w:rPr>
        <w:t>i</w:t>
      </w:r>
      <w:r w:rsidR="00BF41EC" w:rsidRPr="00A908B6">
        <w:rPr>
          <w:rFonts w:ascii="Times New Roman" w:hAnsi="Times New Roman" w:cs="Times New Roman"/>
          <w:sz w:val="24"/>
          <w:szCs w:val="24"/>
        </w:rPr>
        <w:t>vit</w:t>
      </w:r>
      <w:r w:rsidR="00A71732" w:rsidRPr="00A908B6">
        <w:rPr>
          <w:rFonts w:ascii="Times New Roman" w:hAnsi="Times New Roman" w:cs="Times New Roman"/>
          <w:sz w:val="24"/>
          <w:szCs w:val="24"/>
        </w:rPr>
        <w:t>y spojené s mediálnou</w:t>
      </w:r>
      <w:r w:rsidR="00BF41EC" w:rsidRPr="00A908B6">
        <w:rPr>
          <w:rFonts w:ascii="Times New Roman" w:hAnsi="Times New Roman" w:cs="Times New Roman"/>
          <w:sz w:val="24"/>
          <w:szCs w:val="24"/>
        </w:rPr>
        <w:t xml:space="preserve"> výchov</w:t>
      </w:r>
      <w:r w:rsidR="00A71732" w:rsidRPr="00A908B6">
        <w:rPr>
          <w:rFonts w:ascii="Times New Roman" w:hAnsi="Times New Roman" w:cs="Times New Roman"/>
          <w:sz w:val="24"/>
          <w:szCs w:val="24"/>
        </w:rPr>
        <w:t>ou</w:t>
      </w:r>
    </w:p>
    <w:p w14:paraId="5694C34A" w14:textId="34A5B208" w:rsidR="006A500C" w:rsidRDefault="006A500C" w:rsidP="00BD6E9C">
      <w:pPr>
        <w:pStyle w:val="Odsekzoznamu"/>
        <w:numPr>
          <w:ilvl w:val="0"/>
          <w:numId w:val="8"/>
        </w:numPr>
        <w:autoSpaceDE w:val="0"/>
        <w:autoSpaceDN w:val="0"/>
        <w:adjustRightInd w:val="0"/>
        <w:spacing w:after="0" w:line="240" w:lineRule="auto"/>
        <w:jc w:val="both"/>
        <w:rPr>
          <w:rFonts w:ascii="Times New Roman" w:hAnsi="Times New Roman" w:cs="Times New Roman"/>
          <w:color w:val="FF0000"/>
          <w:sz w:val="24"/>
          <w:szCs w:val="24"/>
        </w:rPr>
      </w:pPr>
      <w:r w:rsidRPr="006A500C">
        <w:rPr>
          <w:rFonts w:ascii="Times New Roman" w:hAnsi="Times New Roman" w:cs="Times New Roman"/>
          <w:color w:val="FF0000"/>
          <w:sz w:val="24"/>
          <w:szCs w:val="24"/>
        </w:rPr>
        <w:t>aktivity zamerané na získanie informácií zo sveta a všeobecného rozhľadu</w:t>
      </w:r>
    </w:p>
    <w:p w14:paraId="0D9A66FE" w14:textId="1F8971C4" w:rsidR="006A500C" w:rsidRPr="006A500C" w:rsidRDefault="006A500C" w:rsidP="00BD6E9C">
      <w:pPr>
        <w:pStyle w:val="Odsekzoznamu"/>
        <w:numPr>
          <w:ilvl w:val="0"/>
          <w:numId w:val="8"/>
        </w:numPr>
        <w:autoSpaceDE w:val="0"/>
        <w:autoSpaceDN w:val="0"/>
        <w:adjustRightInd w:val="0"/>
        <w:spacing w:after="0" w:line="240" w:lineRule="auto"/>
        <w:jc w:val="both"/>
        <w:rPr>
          <w:rFonts w:ascii="Times New Roman" w:hAnsi="Times New Roman" w:cs="Times New Roman"/>
          <w:color w:val="FF0000"/>
          <w:sz w:val="24"/>
          <w:szCs w:val="24"/>
        </w:rPr>
      </w:pPr>
      <w:r>
        <w:rPr>
          <w:rFonts w:ascii="Times New Roman" w:hAnsi="Times New Roman" w:cs="Times New Roman"/>
          <w:color w:val="FF0000"/>
          <w:sz w:val="24"/>
          <w:szCs w:val="24"/>
        </w:rPr>
        <w:t>aktivity na získavanie rôznych zručností a schopností</w:t>
      </w:r>
    </w:p>
    <w:p w14:paraId="38D7CF68" w14:textId="77777777" w:rsidR="00A71732" w:rsidRPr="006A500C" w:rsidRDefault="00A71732" w:rsidP="00A71732">
      <w:pPr>
        <w:autoSpaceDE w:val="0"/>
        <w:autoSpaceDN w:val="0"/>
        <w:adjustRightInd w:val="0"/>
        <w:spacing w:after="0" w:line="240" w:lineRule="auto"/>
        <w:ind w:left="360"/>
        <w:jc w:val="both"/>
        <w:rPr>
          <w:rFonts w:ascii="Times New Roman" w:hAnsi="Times New Roman" w:cs="Times New Roman"/>
          <w:color w:val="FF0000"/>
          <w:sz w:val="24"/>
          <w:szCs w:val="24"/>
        </w:rPr>
      </w:pPr>
    </w:p>
    <w:p w14:paraId="4A3C87DF" w14:textId="77777777" w:rsidR="0093125A" w:rsidRPr="00A908B6" w:rsidRDefault="0093125A" w:rsidP="00A71732">
      <w:pPr>
        <w:autoSpaceDE w:val="0"/>
        <w:autoSpaceDN w:val="0"/>
        <w:adjustRightInd w:val="0"/>
        <w:spacing w:after="0" w:line="240" w:lineRule="auto"/>
        <w:jc w:val="both"/>
        <w:rPr>
          <w:rFonts w:ascii="Times New Roman" w:hAnsi="Times New Roman" w:cs="Times New Roman"/>
          <w:sz w:val="24"/>
          <w:szCs w:val="24"/>
        </w:rPr>
      </w:pPr>
      <w:r w:rsidRPr="00A908B6">
        <w:rPr>
          <w:rFonts w:ascii="Times New Roman" w:hAnsi="Times New Roman" w:cs="Times New Roman"/>
          <w:sz w:val="24"/>
          <w:szCs w:val="24"/>
        </w:rPr>
        <w:t xml:space="preserve">Predmetné </w:t>
      </w:r>
      <w:r w:rsidR="002109EC" w:rsidRPr="00A908B6">
        <w:rPr>
          <w:rFonts w:ascii="Times New Roman" w:hAnsi="Times New Roman" w:cs="Times New Roman"/>
          <w:sz w:val="24"/>
          <w:szCs w:val="24"/>
        </w:rPr>
        <w:t xml:space="preserve">skupinové </w:t>
      </w:r>
      <w:r w:rsidRPr="00A908B6">
        <w:rPr>
          <w:rFonts w:ascii="Times New Roman" w:hAnsi="Times New Roman" w:cs="Times New Roman"/>
          <w:sz w:val="24"/>
          <w:szCs w:val="24"/>
        </w:rPr>
        <w:t xml:space="preserve">aktivity  sú zachytené </w:t>
      </w:r>
      <w:r w:rsidR="002109EC" w:rsidRPr="00A908B6">
        <w:rPr>
          <w:rFonts w:ascii="Times New Roman" w:hAnsi="Times New Roman" w:cs="Times New Roman"/>
          <w:sz w:val="24"/>
          <w:szCs w:val="24"/>
        </w:rPr>
        <w:t xml:space="preserve">následne </w:t>
      </w:r>
      <w:r w:rsidRPr="00A908B6">
        <w:rPr>
          <w:rFonts w:ascii="Times New Roman" w:hAnsi="Times New Roman" w:cs="Times New Roman"/>
          <w:sz w:val="24"/>
          <w:szCs w:val="24"/>
        </w:rPr>
        <w:t>aj vo výchovnom pláne každého dieťaťa, vyhodnocujú sa mesačne vychovávateľom</w:t>
      </w:r>
      <w:r w:rsidR="002109EC" w:rsidRPr="00A908B6">
        <w:rPr>
          <w:rFonts w:ascii="Times New Roman" w:hAnsi="Times New Roman" w:cs="Times New Roman"/>
          <w:sz w:val="24"/>
          <w:szCs w:val="24"/>
        </w:rPr>
        <w:t xml:space="preserve"> v skupine hlavne v zmysle toho, ako predmetné výchovné aktivity konkrétne dieťa vnímalo a prežívalo.</w:t>
      </w:r>
    </w:p>
    <w:p w14:paraId="0F355B3E" w14:textId="77777777" w:rsidR="00A71732" w:rsidRPr="00A908B6" w:rsidRDefault="00A71732" w:rsidP="00A71732">
      <w:pPr>
        <w:autoSpaceDE w:val="0"/>
        <w:autoSpaceDN w:val="0"/>
        <w:adjustRightInd w:val="0"/>
        <w:spacing w:after="0" w:line="240" w:lineRule="auto"/>
        <w:jc w:val="both"/>
        <w:rPr>
          <w:rFonts w:ascii="Times New Roman" w:hAnsi="Times New Roman" w:cs="Times New Roman"/>
          <w:sz w:val="24"/>
          <w:szCs w:val="24"/>
        </w:rPr>
      </w:pPr>
      <w:r w:rsidRPr="00A908B6">
        <w:rPr>
          <w:rFonts w:ascii="Times New Roman" w:hAnsi="Times New Roman" w:cs="Times New Roman"/>
          <w:sz w:val="24"/>
          <w:szCs w:val="24"/>
        </w:rPr>
        <w:t xml:space="preserve">Výchovné pôsobenie  v zmysle plánu výchovnej činnosti v samostatne usporiadanej skupine podporuje u dieťaťa kognitívny, fyzický, emocionálny, sociálny, duchovný, morálny a </w:t>
      </w:r>
      <w:proofErr w:type="spellStart"/>
      <w:r w:rsidRPr="00A908B6">
        <w:rPr>
          <w:rFonts w:ascii="Times New Roman" w:hAnsi="Times New Roman" w:cs="Times New Roman"/>
          <w:sz w:val="24"/>
          <w:szCs w:val="24"/>
        </w:rPr>
        <w:t>psychosexuálny</w:t>
      </w:r>
      <w:proofErr w:type="spellEnd"/>
      <w:r w:rsidRPr="00A908B6">
        <w:rPr>
          <w:rFonts w:ascii="Times New Roman" w:hAnsi="Times New Roman" w:cs="Times New Roman"/>
          <w:sz w:val="24"/>
          <w:szCs w:val="24"/>
        </w:rPr>
        <w:t xml:space="preserve"> vývin.</w:t>
      </w:r>
    </w:p>
    <w:p w14:paraId="0CFA1C37" w14:textId="43588AAF" w:rsidR="00853239" w:rsidRPr="00187A2E" w:rsidRDefault="00551057" w:rsidP="00853239">
      <w:pPr>
        <w:autoSpaceDE w:val="0"/>
        <w:autoSpaceDN w:val="0"/>
        <w:adjustRightInd w:val="0"/>
        <w:spacing w:after="0" w:line="240" w:lineRule="auto"/>
        <w:jc w:val="both"/>
        <w:rPr>
          <w:rFonts w:ascii="Times New Roman" w:hAnsi="Times New Roman" w:cs="Times New Roman"/>
          <w:color w:val="FF0000"/>
          <w:sz w:val="24"/>
          <w:szCs w:val="24"/>
        </w:rPr>
      </w:pPr>
      <w:r w:rsidRPr="00A908B6">
        <w:rPr>
          <w:rFonts w:ascii="Times New Roman" w:hAnsi="Times New Roman" w:cs="Times New Roman"/>
          <w:sz w:val="24"/>
          <w:szCs w:val="24"/>
        </w:rPr>
        <w:t>Tieto činnosti organizujú vychovávatelia</w:t>
      </w:r>
      <w:r w:rsidR="00A71732" w:rsidRPr="00A908B6">
        <w:rPr>
          <w:rFonts w:ascii="Times New Roman" w:hAnsi="Times New Roman" w:cs="Times New Roman"/>
          <w:sz w:val="24"/>
          <w:szCs w:val="24"/>
        </w:rPr>
        <w:t xml:space="preserve"> v spolupráci s </w:t>
      </w:r>
      <w:r w:rsidRPr="00A908B6">
        <w:rPr>
          <w:rFonts w:ascii="Times New Roman" w:hAnsi="Times New Roman" w:cs="Times New Roman"/>
          <w:sz w:val="24"/>
          <w:szCs w:val="24"/>
        </w:rPr>
        <w:t>odborný</w:t>
      </w:r>
      <w:r w:rsidR="00A71732" w:rsidRPr="00A908B6">
        <w:rPr>
          <w:rFonts w:ascii="Times New Roman" w:hAnsi="Times New Roman" w:cs="Times New Roman"/>
          <w:sz w:val="24"/>
          <w:szCs w:val="24"/>
        </w:rPr>
        <w:t>m</w:t>
      </w:r>
      <w:r w:rsidRPr="00A908B6">
        <w:rPr>
          <w:rFonts w:ascii="Times New Roman" w:hAnsi="Times New Roman" w:cs="Times New Roman"/>
          <w:sz w:val="24"/>
          <w:szCs w:val="24"/>
        </w:rPr>
        <w:t xml:space="preserve"> tím</w:t>
      </w:r>
      <w:r w:rsidR="00A71732" w:rsidRPr="00A908B6">
        <w:rPr>
          <w:rFonts w:ascii="Times New Roman" w:hAnsi="Times New Roman" w:cs="Times New Roman"/>
          <w:sz w:val="24"/>
          <w:szCs w:val="24"/>
        </w:rPr>
        <w:t>om</w:t>
      </w:r>
      <w:r w:rsidRPr="00A908B6">
        <w:rPr>
          <w:rFonts w:ascii="Times New Roman" w:hAnsi="Times New Roman" w:cs="Times New Roman"/>
          <w:sz w:val="24"/>
          <w:szCs w:val="24"/>
        </w:rPr>
        <w:t xml:space="preserve"> </w:t>
      </w:r>
      <w:r w:rsidR="00A71732" w:rsidRPr="00A908B6">
        <w:rPr>
          <w:rFonts w:ascii="Times New Roman" w:hAnsi="Times New Roman" w:cs="Times New Roman"/>
          <w:sz w:val="24"/>
          <w:szCs w:val="24"/>
        </w:rPr>
        <w:t>Centra</w:t>
      </w:r>
      <w:r w:rsidR="00187A2E">
        <w:rPr>
          <w:rFonts w:ascii="Times New Roman" w:hAnsi="Times New Roman" w:cs="Times New Roman"/>
          <w:sz w:val="24"/>
          <w:szCs w:val="24"/>
        </w:rPr>
        <w:t xml:space="preserve"> </w:t>
      </w:r>
      <w:r w:rsidR="00187A2E" w:rsidRPr="00187A2E">
        <w:rPr>
          <w:rFonts w:ascii="Times New Roman" w:hAnsi="Times New Roman" w:cs="Times New Roman"/>
          <w:color w:val="FF0000"/>
          <w:sz w:val="24"/>
          <w:szCs w:val="24"/>
        </w:rPr>
        <w:t>a inými akreditovanými subjektmi.</w:t>
      </w:r>
    </w:p>
    <w:p w14:paraId="7219106A" w14:textId="77777777" w:rsidR="00A71732" w:rsidRPr="00A908B6" w:rsidRDefault="00A71732" w:rsidP="00853239">
      <w:pPr>
        <w:autoSpaceDE w:val="0"/>
        <w:autoSpaceDN w:val="0"/>
        <w:adjustRightInd w:val="0"/>
        <w:spacing w:after="0" w:line="240" w:lineRule="auto"/>
        <w:jc w:val="both"/>
        <w:rPr>
          <w:rFonts w:ascii="Times New Roman" w:hAnsi="Times New Roman" w:cs="Times New Roman"/>
          <w:sz w:val="24"/>
          <w:szCs w:val="24"/>
        </w:rPr>
      </w:pPr>
    </w:p>
    <w:p w14:paraId="4697B9AE" w14:textId="77777777" w:rsidR="00853239" w:rsidRPr="00A908B6" w:rsidRDefault="00853239" w:rsidP="00853239">
      <w:pPr>
        <w:autoSpaceDE w:val="0"/>
        <w:autoSpaceDN w:val="0"/>
        <w:adjustRightInd w:val="0"/>
        <w:spacing w:after="0" w:line="240" w:lineRule="auto"/>
        <w:jc w:val="both"/>
        <w:rPr>
          <w:rFonts w:ascii="Times New Roman" w:hAnsi="Times New Roman" w:cs="Times New Roman"/>
          <w:sz w:val="24"/>
          <w:szCs w:val="24"/>
        </w:rPr>
      </w:pPr>
      <w:r w:rsidRPr="00A908B6">
        <w:rPr>
          <w:rFonts w:ascii="Times New Roman" w:hAnsi="Times New Roman" w:cs="Times New Roman"/>
          <w:b/>
          <w:sz w:val="24"/>
          <w:szCs w:val="24"/>
        </w:rPr>
        <w:t xml:space="preserve">o) </w:t>
      </w:r>
      <w:r w:rsidRPr="00A908B6">
        <w:rPr>
          <w:rFonts w:ascii="Times New Roman" w:hAnsi="Times New Roman" w:cs="Times New Roman"/>
          <w:b/>
          <w:sz w:val="24"/>
          <w:szCs w:val="24"/>
          <w:u w:val="single"/>
        </w:rPr>
        <w:t xml:space="preserve">opis obsahu prípravy na vykonávanie profesionálnej náhradnej starostlivosti </w:t>
      </w:r>
      <w:r w:rsidRPr="00A908B6">
        <w:rPr>
          <w:rFonts w:ascii="Times New Roman" w:hAnsi="Times New Roman" w:cs="Times New Roman"/>
          <w:sz w:val="24"/>
          <w:szCs w:val="24"/>
        </w:rPr>
        <w:t>podľa § 16 vrátane</w:t>
      </w:r>
    </w:p>
    <w:p w14:paraId="45BB15C3" w14:textId="77777777" w:rsidR="00853239" w:rsidRPr="00A908B6" w:rsidRDefault="002446FF" w:rsidP="00853239">
      <w:pPr>
        <w:autoSpaceDE w:val="0"/>
        <w:autoSpaceDN w:val="0"/>
        <w:adjustRightInd w:val="0"/>
        <w:spacing w:after="0" w:line="240" w:lineRule="auto"/>
        <w:jc w:val="both"/>
        <w:rPr>
          <w:rFonts w:ascii="Times New Roman" w:hAnsi="Times New Roman" w:cs="Times New Roman"/>
          <w:sz w:val="24"/>
          <w:szCs w:val="24"/>
        </w:rPr>
      </w:pPr>
      <w:r w:rsidRPr="00A908B6">
        <w:rPr>
          <w:rFonts w:ascii="Times New Roman" w:hAnsi="Times New Roman" w:cs="Times New Roman"/>
          <w:sz w:val="24"/>
          <w:szCs w:val="24"/>
        </w:rPr>
        <w:t>netýka sa nás</w:t>
      </w:r>
      <w:r w:rsidR="00ED3A83">
        <w:rPr>
          <w:rFonts w:ascii="Times New Roman" w:hAnsi="Times New Roman" w:cs="Times New Roman"/>
          <w:sz w:val="24"/>
          <w:szCs w:val="24"/>
        </w:rPr>
        <w:t>, prípravu nevykonávame</w:t>
      </w:r>
    </w:p>
    <w:p w14:paraId="353EB39B" w14:textId="77777777" w:rsidR="002446FF" w:rsidRPr="00A908B6" w:rsidRDefault="002446FF" w:rsidP="00853239">
      <w:pPr>
        <w:autoSpaceDE w:val="0"/>
        <w:autoSpaceDN w:val="0"/>
        <w:adjustRightInd w:val="0"/>
        <w:spacing w:after="0" w:line="240" w:lineRule="auto"/>
        <w:jc w:val="both"/>
        <w:rPr>
          <w:rFonts w:ascii="Times New Roman" w:hAnsi="Times New Roman" w:cs="Times New Roman"/>
          <w:sz w:val="24"/>
          <w:szCs w:val="24"/>
        </w:rPr>
      </w:pPr>
    </w:p>
    <w:p w14:paraId="417D0C03" w14:textId="77777777" w:rsidR="00853239" w:rsidRPr="00A908B6" w:rsidRDefault="00853239" w:rsidP="00853239">
      <w:pPr>
        <w:autoSpaceDE w:val="0"/>
        <w:autoSpaceDN w:val="0"/>
        <w:adjustRightInd w:val="0"/>
        <w:spacing w:after="0" w:line="240" w:lineRule="auto"/>
        <w:jc w:val="both"/>
        <w:rPr>
          <w:rFonts w:ascii="Times New Roman" w:hAnsi="Times New Roman" w:cs="Times New Roman"/>
          <w:sz w:val="24"/>
          <w:szCs w:val="24"/>
        </w:rPr>
      </w:pPr>
      <w:r w:rsidRPr="00A908B6">
        <w:rPr>
          <w:rFonts w:ascii="Times New Roman" w:hAnsi="Times New Roman" w:cs="Times New Roman"/>
          <w:b/>
          <w:sz w:val="24"/>
          <w:szCs w:val="24"/>
        </w:rPr>
        <w:t xml:space="preserve">p) </w:t>
      </w:r>
      <w:r w:rsidRPr="00A908B6">
        <w:rPr>
          <w:rFonts w:ascii="Times New Roman" w:hAnsi="Times New Roman" w:cs="Times New Roman"/>
          <w:b/>
          <w:sz w:val="24"/>
          <w:szCs w:val="24"/>
          <w:u w:val="single"/>
        </w:rPr>
        <w:t>uvedenie rozsahu hodín počas dňa a dní v týždni , počas ktorých sa  vykonávajú  jednotlivé opatrenia</w:t>
      </w:r>
      <w:r w:rsidRPr="00A908B6">
        <w:rPr>
          <w:rFonts w:ascii="Times New Roman" w:hAnsi="Times New Roman" w:cs="Times New Roman"/>
          <w:sz w:val="24"/>
          <w:szCs w:val="24"/>
          <w:u w:val="single"/>
        </w:rPr>
        <w:t>, ak centrum vykonáva opatrenia ambulantnou formou alebo terénnou formou</w:t>
      </w:r>
      <w:r w:rsidRPr="00A908B6">
        <w:rPr>
          <w:rFonts w:ascii="Times New Roman" w:hAnsi="Times New Roman" w:cs="Times New Roman"/>
          <w:sz w:val="24"/>
          <w:szCs w:val="24"/>
        </w:rPr>
        <w:t>,</w:t>
      </w:r>
    </w:p>
    <w:p w14:paraId="7542AC99" w14:textId="77777777" w:rsidR="002446FF" w:rsidRPr="00A908B6" w:rsidRDefault="002446FF" w:rsidP="00853239">
      <w:pPr>
        <w:autoSpaceDE w:val="0"/>
        <w:autoSpaceDN w:val="0"/>
        <w:adjustRightInd w:val="0"/>
        <w:spacing w:after="0" w:line="240" w:lineRule="auto"/>
        <w:jc w:val="both"/>
        <w:rPr>
          <w:rFonts w:ascii="Times New Roman" w:hAnsi="Times New Roman" w:cs="Times New Roman"/>
          <w:sz w:val="24"/>
          <w:szCs w:val="24"/>
        </w:rPr>
      </w:pPr>
      <w:r w:rsidRPr="00A908B6">
        <w:rPr>
          <w:rFonts w:ascii="Times New Roman" w:hAnsi="Times New Roman" w:cs="Times New Roman"/>
          <w:sz w:val="24"/>
          <w:szCs w:val="24"/>
        </w:rPr>
        <w:t>netýka sa nás</w:t>
      </w:r>
      <w:r w:rsidR="00ED3A83">
        <w:rPr>
          <w:rFonts w:ascii="Times New Roman" w:hAnsi="Times New Roman" w:cs="Times New Roman"/>
          <w:sz w:val="24"/>
          <w:szCs w:val="24"/>
        </w:rPr>
        <w:t>, nevykonávame ambulantnú a ani terénnu formu</w:t>
      </w:r>
    </w:p>
    <w:p w14:paraId="19E45DCC" w14:textId="77777777" w:rsidR="00853239" w:rsidRPr="00A908B6" w:rsidRDefault="00853239" w:rsidP="00853239">
      <w:pPr>
        <w:autoSpaceDE w:val="0"/>
        <w:autoSpaceDN w:val="0"/>
        <w:adjustRightInd w:val="0"/>
        <w:spacing w:after="0" w:line="240" w:lineRule="auto"/>
        <w:jc w:val="both"/>
        <w:rPr>
          <w:rFonts w:ascii="Times New Roman" w:hAnsi="Times New Roman" w:cs="Times New Roman"/>
          <w:sz w:val="24"/>
          <w:szCs w:val="24"/>
        </w:rPr>
      </w:pPr>
      <w:r w:rsidRPr="00A908B6">
        <w:rPr>
          <w:rFonts w:ascii="Times New Roman" w:hAnsi="Times New Roman" w:cs="Times New Roman"/>
          <w:sz w:val="24"/>
          <w:szCs w:val="24"/>
        </w:rPr>
        <w:t xml:space="preserve">      </w:t>
      </w:r>
    </w:p>
    <w:p w14:paraId="68EF2A75" w14:textId="77777777" w:rsidR="00853239" w:rsidRPr="00A908B6" w:rsidRDefault="00853239" w:rsidP="00853239">
      <w:pPr>
        <w:autoSpaceDE w:val="0"/>
        <w:autoSpaceDN w:val="0"/>
        <w:adjustRightInd w:val="0"/>
        <w:spacing w:after="0" w:line="240" w:lineRule="auto"/>
        <w:jc w:val="both"/>
        <w:rPr>
          <w:rFonts w:ascii="Times New Roman" w:hAnsi="Times New Roman" w:cs="Times New Roman"/>
          <w:b/>
          <w:sz w:val="24"/>
          <w:szCs w:val="24"/>
          <w:u w:val="single"/>
        </w:rPr>
      </w:pPr>
      <w:r w:rsidRPr="00A908B6">
        <w:rPr>
          <w:rFonts w:ascii="Times New Roman" w:hAnsi="Times New Roman" w:cs="Times New Roman"/>
          <w:b/>
          <w:sz w:val="24"/>
          <w:szCs w:val="24"/>
          <w:u w:val="single"/>
        </w:rPr>
        <w:t>q) opis tvorby a vyhodnocovania čiastkových plánov individuálneho plánu rozvoja osobnosti dieťaťa, opis tvorby a vyhodnocovania individuálneho plánu odbornej práce s dieťaťom a jeho rodinou alebo plánu odbornej práce s plnoletou fyzickou osobou,</w:t>
      </w:r>
    </w:p>
    <w:p w14:paraId="3A3CB20E" w14:textId="77777777" w:rsidR="00CF4133" w:rsidRPr="00A908B6" w:rsidRDefault="00CF4133" w:rsidP="00853239">
      <w:pPr>
        <w:autoSpaceDE w:val="0"/>
        <w:autoSpaceDN w:val="0"/>
        <w:adjustRightInd w:val="0"/>
        <w:spacing w:after="0" w:line="240" w:lineRule="auto"/>
        <w:jc w:val="both"/>
        <w:rPr>
          <w:rFonts w:ascii="Times New Roman" w:hAnsi="Times New Roman" w:cs="Times New Roman"/>
          <w:sz w:val="24"/>
          <w:szCs w:val="24"/>
        </w:rPr>
      </w:pPr>
    </w:p>
    <w:p w14:paraId="45879DF9" w14:textId="77777777" w:rsidR="00D33CC0" w:rsidRPr="00A908B6" w:rsidRDefault="00D33CC0" w:rsidP="00853239">
      <w:pPr>
        <w:autoSpaceDE w:val="0"/>
        <w:autoSpaceDN w:val="0"/>
        <w:adjustRightInd w:val="0"/>
        <w:spacing w:after="0" w:line="240" w:lineRule="auto"/>
        <w:jc w:val="both"/>
        <w:rPr>
          <w:rFonts w:ascii="Times New Roman" w:hAnsi="Times New Roman" w:cs="Times New Roman"/>
          <w:sz w:val="24"/>
          <w:szCs w:val="24"/>
        </w:rPr>
      </w:pPr>
      <w:r w:rsidRPr="00A908B6">
        <w:rPr>
          <w:rFonts w:ascii="Times New Roman" w:hAnsi="Times New Roman" w:cs="Times New Roman"/>
          <w:sz w:val="24"/>
          <w:szCs w:val="24"/>
        </w:rPr>
        <w:t>V zmysle § 45 ods. 9 zákona Centrum podľa účelu a formy vykonávaných opatrení vypracováva a vedie nasledovné plány:</w:t>
      </w:r>
    </w:p>
    <w:p w14:paraId="7EC43FF5" w14:textId="77777777" w:rsidR="001F66B6" w:rsidRPr="00A908B6" w:rsidRDefault="00D33CC0" w:rsidP="00D33CC0">
      <w:pPr>
        <w:autoSpaceDE w:val="0"/>
        <w:autoSpaceDN w:val="0"/>
        <w:adjustRightInd w:val="0"/>
        <w:spacing w:after="0" w:line="240" w:lineRule="auto"/>
        <w:jc w:val="both"/>
        <w:rPr>
          <w:rFonts w:ascii="Times New Roman" w:hAnsi="Times New Roman" w:cs="Times New Roman"/>
          <w:sz w:val="24"/>
          <w:szCs w:val="24"/>
        </w:rPr>
      </w:pPr>
      <w:r w:rsidRPr="00A908B6">
        <w:rPr>
          <w:rFonts w:ascii="Times New Roman" w:hAnsi="Times New Roman" w:cs="Times New Roman"/>
          <w:sz w:val="24"/>
          <w:szCs w:val="24"/>
        </w:rPr>
        <w:t xml:space="preserve">a) </w:t>
      </w:r>
      <w:r w:rsidR="00C87659" w:rsidRPr="00A908B6">
        <w:rPr>
          <w:rFonts w:ascii="Times New Roman" w:hAnsi="Times New Roman" w:cs="Times New Roman"/>
          <w:sz w:val="24"/>
          <w:szCs w:val="24"/>
        </w:rPr>
        <w:t xml:space="preserve">V zmysle § 49 ods. 6 </w:t>
      </w:r>
      <w:r w:rsidRPr="00A908B6">
        <w:rPr>
          <w:rFonts w:ascii="Times New Roman" w:hAnsi="Times New Roman" w:cs="Times New Roman"/>
          <w:sz w:val="24"/>
          <w:szCs w:val="24"/>
        </w:rPr>
        <w:t xml:space="preserve">zákona </w:t>
      </w:r>
      <w:r w:rsidR="00C87659" w:rsidRPr="00A908B6">
        <w:rPr>
          <w:rFonts w:ascii="Times New Roman" w:hAnsi="Times New Roman" w:cs="Times New Roman"/>
          <w:sz w:val="24"/>
          <w:szCs w:val="24"/>
        </w:rPr>
        <w:t xml:space="preserve">Centrum vyhotovuje v spolupráci s orgánom </w:t>
      </w:r>
      <w:proofErr w:type="spellStart"/>
      <w:r w:rsidR="00C87659" w:rsidRPr="00A908B6">
        <w:rPr>
          <w:rFonts w:ascii="Times New Roman" w:hAnsi="Times New Roman" w:cs="Times New Roman"/>
          <w:sz w:val="24"/>
          <w:szCs w:val="24"/>
        </w:rPr>
        <w:t>SPODaSK</w:t>
      </w:r>
      <w:proofErr w:type="spellEnd"/>
      <w:r w:rsidR="00C87659" w:rsidRPr="00A908B6">
        <w:rPr>
          <w:rFonts w:ascii="Times New Roman" w:hAnsi="Times New Roman" w:cs="Times New Roman"/>
          <w:sz w:val="24"/>
          <w:szCs w:val="24"/>
        </w:rPr>
        <w:t xml:space="preserve"> a ak je </w:t>
      </w:r>
      <w:r w:rsidRPr="00A908B6">
        <w:rPr>
          <w:rFonts w:ascii="Times New Roman" w:hAnsi="Times New Roman" w:cs="Times New Roman"/>
          <w:sz w:val="24"/>
          <w:szCs w:val="24"/>
        </w:rPr>
        <w:t>to vzhľadom na vek a rozumovú vyspelosť dieťaťa možné, aj s dieťaťom individuálny plán rozvoja osobnosti dieťaťa a podľa § 30 ods. 1 písm. b/1 vyhlášky</w:t>
      </w:r>
      <w:r w:rsidR="001F66B6" w:rsidRPr="00A908B6">
        <w:rPr>
          <w:rFonts w:ascii="Times New Roman" w:hAnsi="Times New Roman" w:cs="Times New Roman"/>
          <w:sz w:val="24"/>
          <w:szCs w:val="24"/>
        </w:rPr>
        <w:t xml:space="preserve"> ktorý je súborom čiastkových plánov vykonávania odborných činnosti v Centre a to: </w:t>
      </w:r>
    </w:p>
    <w:p w14:paraId="49D6866D" w14:textId="77777777" w:rsidR="00E4158C" w:rsidRPr="00A908B6" w:rsidRDefault="001F66B6" w:rsidP="00E4158C">
      <w:pPr>
        <w:pStyle w:val="Odsekzoznamu"/>
        <w:numPr>
          <w:ilvl w:val="0"/>
          <w:numId w:val="2"/>
        </w:numPr>
        <w:autoSpaceDE w:val="0"/>
        <w:autoSpaceDN w:val="0"/>
        <w:adjustRightInd w:val="0"/>
        <w:spacing w:after="0" w:line="240" w:lineRule="auto"/>
        <w:jc w:val="both"/>
        <w:rPr>
          <w:rFonts w:ascii="Times New Roman" w:hAnsi="Times New Roman" w:cs="Times New Roman"/>
          <w:sz w:val="24"/>
          <w:szCs w:val="24"/>
        </w:rPr>
      </w:pPr>
      <w:r w:rsidRPr="006C389A">
        <w:rPr>
          <w:rFonts w:ascii="Times New Roman" w:hAnsi="Times New Roman" w:cs="Times New Roman"/>
          <w:b/>
          <w:sz w:val="24"/>
          <w:szCs w:val="24"/>
        </w:rPr>
        <w:t>plán sociálnej práce</w:t>
      </w:r>
      <w:r w:rsidRPr="00A908B6">
        <w:rPr>
          <w:rFonts w:ascii="Times New Roman" w:hAnsi="Times New Roman" w:cs="Times New Roman"/>
          <w:sz w:val="24"/>
          <w:szCs w:val="24"/>
        </w:rPr>
        <w:t xml:space="preserve"> </w:t>
      </w:r>
      <w:r w:rsidR="00E4158C" w:rsidRPr="00A908B6">
        <w:rPr>
          <w:rFonts w:ascii="Times New Roman" w:hAnsi="Times New Roman" w:cs="Times New Roman"/>
          <w:sz w:val="24"/>
          <w:szCs w:val="24"/>
        </w:rPr>
        <w:t>- plán sociálnej práce v Centre podľa § 30 ods. 8 obsahuje</w:t>
      </w:r>
      <w:r w:rsidR="00C12C41" w:rsidRPr="00A908B6">
        <w:rPr>
          <w:rFonts w:ascii="Times New Roman" w:hAnsi="Times New Roman" w:cs="Times New Roman"/>
          <w:sz w:val="24"/>
          <w:szCs w:val="24"/>
        </w:rPr>
        <w:t>:</w:t>
      </w:r>
      <w:r w:rsidR="00E4158C" w:rsidRPr="00A908B6">
        <w:rPr>
          <w:rFonts w:ascii="Times New Roman" w:hAnsi="Times New Roman" w:cs="Times New Roman"/>
          <w:sz w:val="24"/>
          <w:szCs w:val="24"/>
        </w:rPr>
        <w:t xml:space="preserve"> </w:t>
      </w:r>
    </w:p>
    <w:p w14:paraId="45EFD725" w14:textId="77777777" w:rsidR="00E4158C" w:rsidRPr="00A908B6" w:rsidRDefault="00E4158C" w:rsidP="00BD6E9C">
      <w:pPr>
        <w:pStyle w:val="Odsekzoznamu"/>
        <w:numPr>
          <w:ilvl w:val="0"/>
          <w:numId w:val="10"/>
        </w:numPr>
        <w:autoSpaceDE w:val="0"/>
        <w:autoSpaceDN w:val="0"/>
        <w:adjustRightInd w:val="0"/>
        <w:spacing w:after="0" w:line="240" w:lineRule="auto"/>
        <w:ind w:left="1134"/>
        <w:jc w:val="both"/>
        <w:rPr>
          <w:rFonts w:ascii="Times New Roman" w:hAnsi="Times New Roman" w:cs="Times New Roman"/>
          <w:sz w:val="24"/>
          <w:szCs w:val="24"/>
        </w:rPr>
      </w:pPr>
      <w:r w:rsidRPr="00A908B6">
        <w:rPr>
          <w:rFonts w:ascii="Times New Roman" w:hAnsi="Times New Roman" w:cs="Times New Roman"/>
          <w:sz w:val="24"/>
          <w:szCs w:val="24"/>
        </w:rPr>
        <w:t>mieru ohrozenia dieťaťa</w:t>
      </w:r>
      <w:r w:rsidR="00B509D5">
        <w:rPr>
          <w:rFonts w:ascii="Times New Roman" w:hAnsi="Times New Roman" w:cs="Times New Roman"/>
          <w:sz w:val="24"/>
          <w:szCs w:val="24"/>
        </w:rPr>
        <w:t>, ktorý určuje orgán Ú</w:t>
      </w:r>
      <w:r w:rsidR="00ED3A83">
        <w:rPr>
          <w:rFonts w:ascii="Times New Roman" w:hAnsi="Times New Roman" w:cs="Times New Roman"/>
          <w:sz w:val="24"/>
          <w:szCs w:val="24"/>
        </w:rPr>
        <w:t>PSVaR</w:t>
      </w:r>
    </w:p>
    <w:p w14:paraId="1D1D6E3A" w14:textId="77777777" w:rsidR="00E4158C" w:rsidRPr="00A908B6" w:rsidRDefault="00E4158C" w:rsidP="00BD6E9C">
      <w:pPr>
        <w:pStyle w:val="Odsekzoznamu"/>
        <w:numPr>
          <w:ilvl w:val="0"/>
          <w:numId w:val="10"/>
        </w:numPr>
        <w:autoSpaceDE w:val="0"/>
        <w:autoSpaceDN w:val="0"/>
        <w:adjustRightInd w:val="0"/>
        <w:spacing w:after="0" w:line="240" w:lineRule="auto"/>
        <w:ind w:left="1134"/>
        <w:jc w:val="both"/>
        <w:rPr>
          <w:rFonts w:ascii="Times New Roman" w:hAnsi="Times New Roman" w:cs="Times New Roman"/>
          <w:sz w:val="24"/>
          <w:szCs w:val="24"/>
        </w:rPr>
      </w:pPr>
      <w:r w:rsidRPr="00A908B6">
        <w:rPr>
          <w:rFonts w:ascii="Times New Roman" w:hAnsi="Times New Roman" w:cs="Times New Roman"/>
          <w:sz w:val="24"/>
          <w:szCs w:val="24"/>
        </w:rPr>
        <w:t>zhodnotenie situácie dieťaťa a jeho rodiny</w:t>
      </w:r>
    </w:p>
    <w:p w14:paraId="0D1A5B00" w14:textId="77777777" w:rsidR="00E4158C" w:rsidRPr="00A908B6" w:rsidRDefault="00E4158C" w:rsidP="00BD6E9C">
      <w:pPr>
        <w:pStyle w:val="Odsekzoznamu"/>
        <w:numPr>
          <w:ilvl w:val="0"/>
          <w:numId w:val="10"/>
        </w:numPr>
        <w:autoSpaceDE w:val="0"/>
        <w:autoSpaceDN w:val="0"/>
        <w:adjustRightInd w:val="0"/>
        <w:spacing w:after="0" w:line="240" w:lineRule="auto"/>
        <w:ind w:left="1134"/>
        <w:jc w:val="both"/>
        <w:rPr>
          <w:rFonts w:ascii="Times New Roman" w:hAnsi="Times New Roman" w:cs="Times New Roman"/>
          <w:sz w:val="24"/>
          <w:szCs w:val="24"/>
        </w:rPr>
      </w:pPr>
      <w:r w:rsidRPr="00A908B6">
        <w:rPr>
          <w:rFonts w:ascii="Times New Roman" w:hAnsi="Times New Roman" w:cs="Times New Roman"/>
          <w:sz w:val="24"/>
          <w:szCs w:val="24"/>
        </w:rPr>
        <w:t>spolupracujúce subjekty na tvorbe plánu sociálnej práce</w:t>
      </w:r>
    </w:p>
    <w:p w14:paraId="4721BDC1" w14:textId="77777777" w:rsidR="00E4158C" w:rsidRPr="00A908B6" w:rsidRDefault="00E4158C" w:rsidP="00BD6E9C">
      <w:pPr>
        <w:pStyle w:val="Odsekzoznamu"/>
        <w:numPr>
          <w:ilvl w:val="0"/>
          <w:numId w:val="10"/>
        </w:numPr>
        <w:autoSpaceDE w:val="0"/>
        <w:autoSpaceDN w:val="0"/>
        <w:adjustRightInd w:val="0"/>
        <w:spacing w:after="0" w:line="240" w:lineRule="auto"/>
        <w:ind w:left="1134"/>
        <w:jc w:val="both"/>
        <w:rPr>
          <w:rFonts w:ascii="Times New Roman" w:hAnsi="Times New Roman" w:cs="Times New Roman"/>
          <w:sz w:val="24"/>
          <w:szCs w:val="24"/>
        </w:rPr>
      </w:pPr>
      <w:r w:rsidRPr="00A908B6">
        <w:rPr>
          <w:rFonts w:ascii="Times New Roman" w:hAnsi="Times New Roman" w:cs="Times New Roman"/>
          <w:sz w:val="24"/>
          <w:szCs w:val="24"/>
        </w:rPr>
        <w:t>ciele sociálnej práce v Centre</w:t>
      </w:r>
    </w:p>
    <w:p w14:paraId="74797C23" w14:textId="77777777" w:rsidR="00C12C41" w:rsidRPr="00A908B6" w:rsidRDefault="00E4158C" w:rsidP="00BD6E9C">
      <w:pPr>
        <w:pStyle w:val="Odsekzoznamu"/>
        <w:numPr>
          <w:ilvl w:val="0"/>
          <w:numId w:val="10"/>
        </w:numPr>
        <w:autoSpaceDE w:val="0"/>
        <w:autoSpaceDN w:val="0"/>
        <w:adjustRightInd w:val="0"/>
        <w:spacing w:after="0" w:line="240" w:lineRule="auto"/>
        <w:ind w:left="1134"/>
        <w:jc w:val="both"/>
        <w:rPr>
          <w:rFonts w:ascii="Times New Roman" w:hAnsi="Times New Roman" w:cs="Times New Roman"/>
          <w:sz w:val="24"/>
          <w:szCs w:val="24"/>
        </w:rPr>
      </w:pPr>
      <w:r w:rsidRPr="00A908B6">
        <w:rPr>
          <w:rFonts w:ascii="Times New Roman" w:hAnsi="Times New Roman" w:cs="Times New Roman"/>
          <w:sz w:val="24"/>
          <w:szCs w:val="24"/>
        </w:rPr>
        <w:t>konkrétne úlohy na dosiahnutie cieľov</w:t>
      </w:r>
      <w:r w:rsidR="00C12C41" w:rsidRPr="00A908B6">
        <w:rPr>
          <w:rFonts w:ascii="Times New Roman" w:hAnsi="Times New Roman" w:cs="Times New Roman"/>
          <w:sz w:val="24"/>
          <w:szCs w:val="24"/>
        </w:rPr>
        <w:t xml:space="preserve">, ktoré sú stanovené pre Centrum, pre orgán </w:t>
      </w:r>
      <w:proofErr w:type="spellStart"/>
      <w:r w:rsidR="00C12C41" w:rsidRPr="00A908B6">
        <w:rPr>
          <w:rFonts w:ascii="Times New Roman" w:hAnsi="Times New Roman" w:cs="Times New Roman"/>
          <w:sz w:val="24"/>
          <w:szCs w:val="24"/>
        </w:rPr>
        <w:t>SPODaSK</w:t>
      </w:r>
      <w:proofErr w:type="spellEnd"/>
      <w:r w:rsidR="00C12C41" w:rsidRPr="00A908B6">
        <w:rPr>
          <w:rFonts w:ascii="Times New Roman" w:hAnsi="Times New Roman" w:cs="Times New Roman"/>
          <w:sz w:val="24"/>
          <w:szCs w:val="24"/>
        </w:rPr>
        <w:t xml:space="preserve">, pre obec a pre ďalšie  osoby, vrátane všetkých členov biologickej a širšej rodiny, pre iné blízke osoby  </w:t>
      </w:r>
    </w:p>
    <w:p w14:paraId="739C418C" w14:textId="77777777" w:rsidR="00C12C41" w:rsidRPr="00A908B6" w:rsidRDefault="00C12C41" w:rsidP="00BD6E9C">
      <w:pPr>
        <w:pStyle w:val="Odsekzoznamu"/>
        <w:numPr>
          <w:ilvl w:val="0"/>
          <w:numId w:val="10"/>
        </w:numPr>
        <w:autoSpaceDE w:val="0"/>
        <w:autoSpaceDN w:val="0"/>
        <w:adjustRightInd w:val="0"/>
        <w:spacing w:after="0" w:line="240" w:lineRule="auto"/>
        <w:ind w:left="1134"/>
        <w:jc w:val="both"/>
        <w:rPr>
          <w:rFonts w:ascii="Times New Roman" w:hAnsi="Times New Roman" w:cs="Times New Roman"/>
          <w:sz w:val="24"/>
          <w:szCs w:val="24"/>
        </w:rPr>
      </w:pPr>
      <w:r w:rsidRPr="00A908B6">
        <w:rPr>
          <w:rFonts w:ascii="Times New Roman" w:hAnsi="Times New Roman" w:cs="Times New Roman"/>
          <w:sz w:val="24"/>
          <w:szCs w:val="24"/>
        </w:rPr>
        <w:t>kritérium hodnotenia plnenia úlohy a jeho termín</w:t>
      </w:r>
    </w:p>
    <w:p w14:paraId="4C8B9B5C" w14:textId="77777777" w:rsidR="00C12C41" w:rsidRPr="00A908B6" w:rsidRDefault="00C12C41" w:rsidP="00BD6E9C">
      <w:pPr>
        <w:pStyle w:val="Odsekzoznamu"/>
        <w:numPr>
          <w:ilvl w:val="0"/>
          <w:numId w:val="10"/>
        </w:numPr>
        <w:autoSpaceDE w:val="0"/>
        <w:autoSpaceDN w:val="0"/>
        <w:adjustRightInd w:val="0"/>
        <w:spacing w:after="0" w:line="240" w:lineRule="auto"/>
        <w:ind w:left="1134"/>
        <w:jc w:val="both"/>
        <w:rPr>
          <w:rFonts w:ascii="Times New Roman" w:hAnsi="Times New Roman" w:cs="Times New Roman"/>
          <w:sz w:val="24"/>
          <w:szCs w:val="24"/>
        </w:rPr>
      </w:pPr>
      <w:r w:rsidRPr="00A908B6">
        <w:rPr>
          <w:rFonts w:ascii="Times New Roman" w:hAnsi="Times New Roman" w:cs="Times New Roman"/>
          <w:sz w:val="24"/>
          <w:szCs w:val="24"/>
        </w:rPr>
        <w:t xml:space="preserve">výsledok prehodnotenia plnenia úloh </w:t>
      </w:r>
    </w:p>
    <w:p w14:paraId="22D3E9DF" w14:textId="77777777" w:rsidR="00E4158C" w:rsidRPr="00A908B6" w:rsidRDefault="00C12C41" w:rsidP="00BD6E9C">
      <w:pPr>
        <w:pStyle w:val="Odsekzoznamu"/>
        <w:numPr>
          <w:ilvl w:val="0"/>
          <w:numId w:val="10"/>
        </w:numPr>
        <w:autoSpaceDE w:val="0"/>
        <w:autoSpaceDN w:val="0"/>
        <w:adjustRightInd w:val="0"/>
        <w:spacing w:after="0" w:line="240" w:lineRule="auto"/>
        <w:ind w:left="1134"/>
        <w:jc w:val="both"/>
        <w:rPr>
          <w:rFonts w:ascii="Times New Roman" w:hAnsi="Times New Roman" w:cs="Times New Roman"/>
          <w:sz w:val="24"/>
          <w:szCs w:val="24"/>
        </w:rPr>
      </w:pPr>
      <w:r w:rsidRPr="00A908B6">
        <w:rPr>
          <w:rFonts w:ascii="Times New Roman" w:hAnsi="Times New Roman" w:cs="Times New Roman"/>
          <w:sz w:val="24"/>
          <w:szCs w:val="24"/>
        </w:rPr>
        <w:t xml:space="preserve">výsledok prehodnotenia miery ohrozenia dieťaťa a ďalšie rozhodujúce skutočnosti  </w:t>
      </w:r>
      <w:r w:rsidR="00E4158C" w:rsidRPr="00A908B6">
        <w:rPr>
          <w:rFonts w:ascii="Times New Roman" w:hAnsi="Times New Roman" w:cs="Times New Roman"/>
          <w:sz w:val="24"/>
          <w:szCs w:val="24"/>
        </w:rPr>
        <w:t xml:space="preserve"> </w:t>
      </w:r>
    </w:p>
    <w:p w14:paraId="36BFD47F" w14:textId="77777777" w:rsidR="001F66B6" w:rsidRPr="006C389A" w:rsidRDefault="001F66B6" w:rsidP="00BD6E9C">
      <w:pPr>
        <w:pStyle w:val="Odsekzoznamu"/>
        <w:numPr>
          <w:ilvl w:val="0"/>
          <w:numId w:val="9"/>
        </w:numPr>
        <w:autoSpaceDE w:val="0"/>
        <w:autoSpaceDN w:val="0"/>
        <w:adjustRightInd w:val="0"/>
        <w:spacing w:after="0" w:line="240" w:lineRule="auto"/>
        <w:jc w:val="both"/>
        <w:rPr>
          <w:rFonts w:ascii="Times New Roman" w:hAnsi="Times New Roman" w:cs="Times New Roman"/>
          <w:sz w:val="24"/>
          <w:szCs w:val="24"/>
        </w:rPr>
      </w:pPr>
      <w:r w:rsidRPr="006C389A">
        <w:rPr>
          <w:rFonts w:ascii="Times New Roman" w:hAnsi="Times New Roman" w:cs="Times New Roman"/>
          <w:b/>
          <w:sz w:val="24"/>
          <w:szCs w:val="24"/>
        </w:rPr>
        <w:t>plán výchovnej práce s</w:t>
      </w:r>
      <w:r w:rsidR="006C389A">
        <w:rPr>
          <w:rFonts w:ascii="Times New Roman" w:hAnsi="Times New Roman" w:cs="Times New Roman"/>
          <w:b/>
          <w:sz w:val="24"/>
          <w:szCs w:val="24"/>
        </w:rPr>
        <w:t> </w:t>
      </w:r>
      <w:r w:rsidRPr="006C389A">
        <w:rPr>
          <w:rFonts w:ascii="Times New Roman" w:hAnsi="Times New Roman" w:cs="Times New Roman"/>
          <w:b/>
          <w:sz w:val="24"/>
          <w:szCs w:val="24"/>
        </w:rPr>
        <w:t>dieťaťom</w:t>
      </w:r>
      <w:r w:rsidR="006C389A">
        <w:rPr>
          <w:rFonts w:ascii="Times New Roman" w:hAnsi="Times New Roman" w:cs="Times New Roman"/>
          <w:b/>
          <w:sz w:val="24"/>
          <w:szCs w:val="24"/>
        </w:rPr>
        <w:t xml:space="preserve"> </w:t>
      </w:r>
      <w:r w:rsidR="006C389A" w:rsidRPr="006C389A">
        <w:rPr>
          <w:rFonts w:ascii="Times New Roman" w:hAnsi="Times New Roman" w:cs="Times New Roman"/>
          <w:sz w:val="24"/>
          <w:szCs w:val="24"/>
        </w:rPr>
        <w:t>– plán výchovn</w:t>
      </w:r>
      <w:r w:rsidR="00B509D5">
        <w:rPr>
          <w:rFonts w:ascii="Times New Roman" w:hAnsi="Times New Roman" w:cs="Times New Roman"/>
          <w:sz w:val="24"/>
          <w:szCs w:val="24"/>
        </w:rPr>
        <w:t>e</w:t>
      </w:r>
      <w:r w:rsidR="006C389A" w:rsidRPr="006C389A">
        <w:rPr>
          <w:rFonts w:ascii="Times New Roman" w:hAnsi="Times New Roman" w:cs="Times New Roman"/>
          <w:sz w:val="24"/>
          <w:szCs w:val="24"/>
        </w:rPr>
        <w:t>j práce s dieťaťom v Centre má nasledovné okruhy:</w:t>
      </w:r>
    </w:p>
    <w:p w14:paraId="7847E6B9" w14:textId="77777777" w:rsidR="00A908B6" w:rsidRPr="006C389A" w:rsidRDefault="00A908B6" w:rsidP="00BD6E9C">
      <w:pPr>
        <w:pStyle w:val="Odsekzoznamu"/>
        <w:numPr>
          <w:ilvl w:val="0"/>
          <w:numId w:val="15"/>
        </w:numPr>
        <w:autoSpaceDE w:val="0"/>
        <w:autoSpaceDN w:val="0"/>
        <w:adjustRightInd w:val="0"/>
        <w:spacing w:after="0" w:line="240" w:lineRule="auto"/>
        <w:ind w:left="1134"/>
        <w:jc w:val="both"/>
        <w:rPr>
          <w:rFonts w:ascii="Times New Roman" w:hAnsi="Times New Roman"/>
          <w:bCs/>
          <w:sz w:val="24"/>
          <w:szCs w:val="24"/>
        </w:rPr>
      </w:pPr>
      <w:r w:rsidRPr="006C389A">
        <w:rPr>
          <w:rFonts w:ascii="Times New Roman" w:hAnsi="Times New Roman"/>
          <w:sz w:val="24"/>
          <w:szCs w:val="24"/>
        </w:rPr>
        <w:t xml:space="preserve">Schopnosti </w:t>
      </w:r>
      <w:r w:rsidRPr="006C389A">
        <w:rPr>
          <w:rFonts w:ascii="Times New Roman" w:hAnsi="Times New Roman"/>
          <w:bCs/>
          <w:sz w:val="24"/>
          <w:szCs w:val="24"/>
        </w:rPr>
        <w:t xml:space="preserve">-  kognitívny vývin – </w:t>
      </w:r>
      <w:proofErr w:type="spellStart"/>
      <w:r w:rsidRPr="006C389A">
        <w:rPr>
          <w:rFonts w:ascii="Times New Roman" w:hAnsi="Times New Roman"/>
          <w:bCs/>
          <w:sz w:val="24"/>
          <w:szCs w:val="24"/>
        </w:rPr>
        <w:t>kognitivizácia</w:t>
      </w:r>
      <w:proofErr w:type="spellEnd"/>
    </w:p>
    <w:p w14:paraId="796B3832" w14:textId="77777777" w:rsidR="00A908B6" w:rsidRPr="006C389A" w:rsidRDefault="00A908B6" w:rsidP="00BD6E9C">
      <w:pPr>
        <w:pStyle w:val="Odsekzoznamu"/>
        <w:numPr>
          <w:ilvl w:val="0"/>
          <w:numId w:val="15"/>
        </w:numPr>
        <w:autoSpaceDE w:val="0"/>
        <w:autoSpaceDN w:val="0"/>
        <w:adjustRightInd w:val="0"/>
        <w:spacing w:after="0" w:line="240" w:lineRule="auto"/>
        <w:ind w:left="1134"/>
        <w:jc w:val="both"/>
        <w:rPr>
          <w:rFonts w:ascii="Times New Roman" w:hAnsi="Times New Roman"/>
          <w:sz w:val="24"/>
          <w:szCs w:val="24"/>
        </w:rPr>
      </w:pPr>
      <w:r w:rsidRPr="006C389A">
        <w:rPr>
          <w:rFonts w:ascii="Times New Roman" w:hAnsi="Times New Roman"/>
          <w:sz w:val="24"/>
          <w:szCs w:val="24"/>
        </w:rPr>
        <w:t xml:space="preserve">Citová výchova - emocionálny vývin – </w:t>
      </w:r>
      <w:proofErr w:type="spellStart"/>
      <w:r w:rsidRPr="006C389A">
        <w:rPr>
          <w:rFonts w:ascii="Times New Roman" w:hAnsi="Times New Roman"/>
          <w:sz w:val="24"/>
          <w:szCs w:val="24"/>
        </w:rPr>
        <w:t>emocionalizácia</w:t>
      </w:r>
      <w:proofErr w:type="spellEnd"/>
    </w:p>
    <w:p w14:paraId="2157D312" w14:textId="77777777" w:rsidR="00A908B6" w:rsidRPr="00A908B6" w:rsidRDefault="00A908B6" w:rsidP="00BD6E9C">
      <w:pPr>
        <w:pStyle w:val="Bezriadkovania1"/>
        <w:numPr>
          <w:ilvl w:val="0"/>
          <w:numId w:val="15"/>
        </w:numPr>
        <w:ind w:left="1134"/>
        <w:jc w:val="both"/>
        <w:rPr>
          <w:rFonts w:ascii="Times New Roman" w:hAnsi="Times New Roman"/>
          <w:sz w:val="24"/>
          <w:szCs w:val="24"/>
          <w:lang w:val="sk-SK"/>
        </w:rPr>
      </w:pPr>
      <w:proofErr w:type="spellStart"/>
      <w:r w:rsidRPr="00A908B6">
        <w:rPr>
          <w:rFonts w:ascii="Times New Roman" w:hAnsi="Times New Roman"/>
          <w:sz w:val="24"/>
          <w:szCs w:val="24"/>
        </w:rPr>
        <w:t>Motivácia</w:t>
      </w:r>
      <w:proofErr w:type="spellEnd"/>
      <w:r w:rsidRPr="00A908B6">
        <w:rPr>
          <w:rFonts w:ascii="Times New Roman" w:hAnsi="Times New Roman"/>
          <w:sz w:val="24"/>
          <w:szCs w:val="24"/>
          <w:lang w:val="sk-SK"/>
        </w:rPr>
        <w:t xml:space="preserve"> </w:t>
      </w:r>
    </w:p>
    <w:p w14:paraId="41492B96" w14:textId="77777777" w:rsidR="00A908B6" w:rsidRPr="00A908B6" w:rsidRDefault="00A908B6" w:rsidP="00BD6E9C">
      <w:pPr>
        <w:pStyle w:val="Bezriadkovania1"/>
        <w:numPr>
          <w:ilvl w:val="0"/>
          <w:numId w:val="15"/>
        </w:numPr>
        <w:ind w:left="1134"/>
        <w:jc w:val="both"/>
        <w:rPr>
          <w:rFonts w:ascii="Times New Roman" w:hAnsi="Times New Roman"/>
          <w:sz w:val="24"/>
          <w:szCs w:val="24"/>
          <w:lang w:val="sk-SK"/>
        </w:rPr>
      </w:pPr>
      <w:proofErr w:type="spellStart"/>
      <w:r w:rsidRPr="00A908B6">
        <w:rPr>
          <w:rFonts w:ascii="Times New Roman" w:hAnsi="Times New Roman"/>
          <w:sz w:val="24"/>
          <w:szCs w:val="24"/>
        </w:rPr>
        <w:t>Socializácia</w:t>
      </w:r>
      <w:proofErr w:type="spellEnd"/>
      <w:r w:rsidRPr="00A908B6">
        <w:rPr>
          <w:rFonts w:ascii="Times New Roman" w:hAnsi="Times New Roman"/>
          <w:sz w:val="24"/>
          <w:szCs w:val="24"/>
          <w:lang w:val="sk-SK"/>
        </w:rPr>
        <w:t xml:space="preserve"> - sociálny vývin</w:t>
      </w:r>
    </w:p>
    <w:p w14:paraId="2F19EF5D" w14:textId="77777777" w:rsidR="00A908B6" w:rsidRPr="00A908B6" w:rsidRDefault="00A908B6" w:rsidP="00BD6E9C">
      <w:pPr>
        <w:pStyle w:val="Bezriadkovania1"/>
        <w:numPr>
          <w:ilvl w:val="0"/>
          <w:numId w:val="15"/>
        </w:numPr>
        <w:ind w:left="1134"/>
        <w:jc w:val="both"/>
        <w:rPr>
          <w:rFonts w:ascii="Times New Roman" w:hAnsi="Times New Roman"/>
          <w:sz w:val="24"/>
          <w:szCs w:val="24"/>
        </w:rPr>
      </w:pPr>
      <w:proofErr w:type="spellStart"/>
      <w:r w:rsidRPr="00A908B6">
        <w:rPr>
          <w:rFonts w:ascii="Times New Roman" w:hAnsi="Times New Roman"/>
          <w:sz w:val="24"/>
          <w:szCs w:val="24"/>
        </w:rPr>
        <w:t>Komunikácia</w:t>
      </w:r>
      <w:proofErr w:type="spellEnd"/>
      <w:r w:rsidR="006C389A">
        <w:rPr>
          <w:rFonts w:ascii="Times New Roman" w:hAnsi="Times New Roman"/>
          <w:sz w:val="24"/>
          <w:szCs w:val="24"/>
        </w:rPr>
        <w:t xml:space="preserve"> – </w:t>
      </w:r>
      <w:proofErr w:type="spellStart"/>
      <w:r w:rsidR="006C389A">
        <w:rPr>
          <w:rFonts w:ascii="Times New Roman" w:hAnsi="Times New Roman"/>
          <w:sz w:val="24"/>
          <w:szCs w:val="24"/>
        </w:rPr>
        <w:t>komunikačné</w:t>
      </w:r>
      <w:proofErr w:type="spellEnd"/>
      <w:r w:rsidR="006C389A">
        <w:rPr>
          <w:rFonts w:ascii="Times New Roman" w:hAnsi="Times New Roman"/>
          <w:sz w:val="24"/>
          <w:szCs w:val="24"/>
        </w:rPr>
        <w:t xml:space="preserve"> </w:t>
      </w:r>
      <w:proofErr w:type="spellStart"/>
      <w:r w:rsidR="006C389A">
        <w:rPr>
          <w:rFonts w:ascii="Times New Roman" w:hAnsi="Times New Roman"/>
          <w:sz w:val="24"/>
          <w:szCs w:val="24"/>
        </w:rPr>
        <w:t>schopnosti</w:t>
      </w:r>
      <w:proofErr w:type="spellEnd"/>
    </w:p>
    <w:p w14:paraId="11007C69" w14:textId="77777777" w:rsidR="00A908B6" w:rsidRPr="00A908B6" w:rsidRDefault="00A908B6" w:rsidP="00BD6E9C">
      <w:pPr>
        <w:pStyle w:val="Bezriadkovania1"/>
        <w:numPr>
          <w:ilvl w:val="0"/>
          <w:numId w:val="15"/>
        </w:numPr>
        <w:ind w:left="1134"/>
        <w:jc w:val="both"/>
        <w:rPr>
          <w:rFonts w:ascii="Times New Roman" w:hAnsi="Times New Roman"/>
          <w:sz w:val="24"/>
          <w:szCs w:val="24"/>
          <w:lang w:val="sk-SK"/>
        </w:rPr>
      </w:pPr>
      <w:proofErr w:type="spellStart"/>
      <w:r w:rsidRPr="00A908B6">
        <w:rPr>
          <w:rFonts w:ascii="Times New Roman" w:hAnsi="Times New Roman"/>
          <w:sz w:val="24"/>
          <w:szCs w:val="24"/>
        </w:rPr>
        <w:t>Iné</w:t>
      </w:r>
      <w:proofErr w:type="spellEnd"/>
      <w:r w:rsidRPr="00A908B6">
        <w:rPr>
          <w:rFonts w:ascii="Times New Roman" w:hAnsi="Times New Roman"/>
          <w:sz w:val="24"/>
          <w:szCs w:val="24"/>
        </w:rPr>
        <w:t xml:space="preserve"> </w:t>
      </w:r>
      <w:proofErr w:type="spellStart"/>
      <w:r w:rsidRPr="00A908B6">
        <w:rPr>
          <w:rFonts w:ascii="Times New Roman" w:hAnsi="Times New Roman"/>
          <w:sz w:val="24"/>
          <w:szCs w:val="24"/>
        </w:rPr>
        <w:t>schopnosti</w:t>
      </w:r>
      <w:proofErr w:type="spellEnd"/>
      <w:r w:rsidRPr="00A908B6">
        <w:rPr>
          <w:rFonts w:ascii="Times New Roman" w:hAnsi="Times New Roman"/>
          <w:sz w:val="24"/>
          <w:szCs w:val="24"/>
          <w:lang w:val="sk-SK"/>
        </w:rPr>
        <w:t xml:space="preserve"> a zručnosti</w:t>
      </w:r>
    </w:p>
    <w:p w14:paraId="5AB16F68" w14:textId="77777777" w:rsidR="00A908B6" w:rsidRPr="00A908B6" w:rsidRDefault="00A908B6" w:rsidP="00BD6E9C">
      <w:pPr>
        <w:pStyle w:val="Bezriadkovania1"/>
        <w:numPr>
          <w:ilvl w:val="0"/>
          <w:numId w:val="15"/>
        </w:numPr>
        <w:ind w:left="1134"/>
        <w:jc w:val="both"/>
        <w:rPr>
          <w:rFonts w:ascii="Times New Roman" w:hAnsi="Times New Roman"/>
          <w:sz w:val="24"/>
          <w:szCs w:val="24"/>
        </w:rPr>
      </w:pPr>
      <w:proofErr w:type="spellStart"/>
      <w:r w:rsidRPr="00A908B6">
        <w:rPr>
          <w:rFonts w:ascii="Times New Roman" w:hAnsi="Times New Roman"/>
          <w:sz w:val="24"/>
          <w:szCs w:val="24"/>
        </w:rPr>
        <w:t>Fyzický</w:t>
      </w:r>
      <w:proofErr w:type="spellEnd"/>
      <w:r w:rsidRPr="00A908B6">
        <w:rPr>
          <w:rFonts w:ascii="Times New Roman" w:hAnsi="Times New Roman"/>
          <w:sz w:val="24"/>
          <w:szCs w:val="24"/>
        </w:rPr>
        <w:t xml:space="preserve"> </w:t>
      </w:r>
      <w:proofErr w:type="spellStart"/>
      <w:r w:rsidRPr="00A908B6">
        <w:rPr>
          <w:rFonts w:ascii="Times New Roman" w:hAnsi="Times New Roman"/>
          <w:sz w:val="24"/>
          <w:szCs w:val="24"/>
        </w:rPr>
        <w:t>vývin</w:t>
      </w:r>
      <w:proofErr w:type="spellEnd"/>
      <w:r w:rsidRPr="00A908B6">
        <w:rPr>
          <w:rFonts w:ascii="Times New Roman" w:hAnsi="Times New Roman"/>
          <w:sz w:val="24"/>
          <w:szCs w:val="24"/>
        </w:rPr>
        <w:t xml:space="preserve"> a </w:t>
      </w:r>
      <w:proofErr w:type="spellStart"/>
      <w:r w:rsidRPr="00A908B6">
        <w:rPr>
          <w:rFonts w:ascii="Times New Roman" w:hAnsi="Times New Roman"/>
          <w:sz w:val="24"/>
          <w:szCs w:val="24"/>
        </w:rPr>
        <w:t>aktuálny</w:t>
      </w:r>
      <w:proofErr w:type="spellEnd"/>
      <w:r w:rsidRPr="00A908B6">
        <w:rPr>
          <w:rFonts w:ascii="Times New Roman" w:hAnsi="Times New Roman"/>
          <w:sz w:val="24"/>
          <w:szCs w:val="24"/>
        </w:rPr>
        <w:t xml:space="preserve"> </w:t>
      </w:r>
      <w:proofErr w:type="spellStart"/>
      <w:r w:rsidRPr="00A908B6">
        <w:rPr>
          <w:rFonts w:ascii="Times New Roman" w:hAnsi="Times New Roman"/>
          <w:sz w:val="24"/>
          <w:szCs w:val="24"/>
        </w:rPr>
        <w:t>zdravotný</w:t>
      </w:r>
      <w:proofErr w:type="spellEnd"/>
      <w:r w:rsidRPr="00A908B6">
        <w:rPr>
          <w:rFonts w:ascii="Times New Roman" w:hAnsi="Times New Roman"/>
          <w:sz w:val="24"/>
          <w:szCs w:val="24"/>
        </w:rPr>
        <w:t xml:space="preserve"> </w:t>
      </w:r>
      <w:proofErr w:type="spellStart"/>
      <w:r w:rsidRPr="00A908B6">
        <w:rPr>
          <w:rFonts w:ascii="Times New Roman" w:hAnsi="Times New Roman"/>
          <w:sz w:val="24"/>
          <w:szCs w:val="24"/>
        </w:rPr>
        <w:t>stav</w:t>
      </w:r>
      <w:proofErr w:type="spellEnd"/>
    </w:p>
    <w:p w14:paraId="640BC983" w14:textId="77777777" w:rsidR="00A908B6" w:rsidRPr="00A908B6" w:rsidRDefault="00A908B6" w:rsidP="00BD6E9C">
      <w:pPr>
        <w:pStyle w:val="Bezriadkovania1"/>
        <w:numPr>
          <w:ilvl w:val="0"/>
          <w:numId w:val="15"/>
        </w:numPr>
        <w:ind w:left="1134"/>
        <w:jc w:val="both"/>
        <w:rPr>
          <w:rFonts w:ascii="Times New Roman" w:hAnsi="Times New Roman"/>
          <w:sz w:val="24"/>
          <w:szCs w:val="24"/>
        </w:rPr>
      </w:pPr>
      <w:proofErr w:type="spellStart"/>
      <w:r w:rsidRPr="00A908B6">
        <w:rPr>
          <w:rFonts w:ascii="Times New Roman" w:hAnsi="Times New Roman"/>
          <w:sz w:val="24"/>
          <w:szCs w:val="24"/>
        </w:rPr>
        <w:t>Sebaobsluha</w:t>
      </w:r>
      <w:proofErr w:type="spellEnd"/>
      <w:r w:rsidRPr="00A908B6">
        <w:rPr>
          <w:rFonts w:ascii="Times New Roman" w:hAnsi="Times New Roman"/>
          <w:sz w:val="24"/>
          <w:szCs w:val="24"/>
        </w:rPr>
        <w:t xml:space="preserve">, </w:t>
      </w:r>
      <w:proofErr w:type="spellStart"/>
      <w:r w:rsidRPr="00A908B6">
        <w:rPr>
          <w:rFonts w:ascii="Times New Roman" w:hAnsi="Times New Roman"/>
          <w:sz w:val="24"/>
          <w:szCs w:val="24"/>
        </w:rPr>
        <w:t>hygienické</w:t>
      </w:r>
      <w:proofErr w:type="spellEnd"/>
      <w:r w:rsidRPr="00A908B6">
        <w:rPr>
          <w:rFonts w:ascii="Times New Roman" w:hAnsi="Times New Roman"/>
          <w:sz w:val="24"/>
          <w:szCs w:val="24"/>
        </w:rPr>
        <w:t xml:space="preserve"> </w:t>
      </w:r>
      <w:proofErr w:type="spellStart"/>
      <w:r w:rsidRPr="00A908B6">
        <w:rPr>
          <w:rFonts w:ascii="Times New Roman" w:hAnsi="Times New Roman"/>
          <w:sz w:val="24"/>
          <w:szCs w:val="24"/>
        </w:rPr>
        <w:t>návyky</w:t>
      </w:r>
      <w:proofErr w:type="spellEnd"/>
      <w:r w:rsidRPr="00A908B6">
        <w:rPr>
          <w:rFonts w:ascii="Times New Roman" w:hAnsi="Times New Roman"/>
          <w:sz w:val="24"/>
          <w:szCs w:val="24"/>
        </w:rPr>
        <w:t xml:space="preserve">, </w:t>
      </w:r>
      <w:proofErr w:type="spellStart"/>
      <w:r w:rsidRPr="00A908B6">
        <w:rPr>
          <w:rFonts w:ascii="Times New Roman" w:hAnsi="Times New Roman"/>
          <w:sz w:val="24"/>
          <w:szCs w:val="24"/>
        </w:rPr>
        <w:t>vzhľad</w:t>
      </w:r>
      <w:proofErr w:type="spellEnd"/>
    </w:p>
    <w:p w14:paraId="333E9389" w14:textId="77777777" w:rsidR="00A908B6" w:rsidRPr="00A908B6" w:rsidRDefault="00A908B6" w:rsidP="00BD6E9C">
      <w:pPr>
        <w:pStyle w:val="Bezriadkovania1"/>
        <w:numPr>
          <w:ilvl w:val="0"/>
          <w:numId w:val="15"/>
        </w:numPr>
        <w:ind w:left="1134"/>
        <w:jc w:val="both"/>
        <w:rPr>
          <w:rFonts w:ascii="Times New Roman" w:hAnsi="Times New Roman"/>
          <w:sz w:val="24"/>
          <w:szCs w:val="24"/>
        </w:rPr>
      </w:pPr>
      <w:proofErr w:type="spellStart"/>
      <w:r w:rsidRPr="00A908B6">
        <w:rPr>
          <w:rFonts w:ascii="Times New Roman" w:hAnsi="Times New Roman"/>
          <w:sz w:val="24"/>
          <w:szCs w:val="24"/>
        </w:rPr>
        <w:t>Liečebno</w:t>
      </w:r>
      <w:proofErr w:type="spellEnd"/>
      <w:r w:rsidRPr="00A908B6">
        <w:rPr>
          <w:rFonts w:ascii="Times New Roman" w:hAnsi="Times New Roman"/>
          <w:sz w:val="24"/>
          <w:szCs w:val="24"/>
          <w:lang w:val="sk-SK"/>
        </w:rPr>
        <w:t>-</w:t>
      </w:r>
      <w:proofErr w:type="spellStart"/>
      <w:r w:rsidRPr="00A908B6">
        <w:rPr>
          <w:rFonts w:ascii="Times New Roman" w:hAnsi="Times New Roman"/>
          <w:sz w:val="24"/>
          <w:szCs w:val="24"/>
        </w:rPr>
        <w:t>pedagogickéa</w:t>
      </w:r>
      <w:proofErr w:type="spellEnd"/>
      <w:r w:rsidRPr="00A908B6">
        <w:rPr>
          <w:rFonts w:ascii="Times New Roman" w:hAnsi="Times New Roman"/>
          <w:sz w:val="24"/>
          <w:szCs w:val="24"/>
        </w:rPr>
        <w:t xml:space="preserve"> </w:t>
      </w:r>
      <w:proofErr w:type="spellStart"/>
      <w:r w:rsidRPr="00A908B6">
        <w:rPr>
          <w:rFonts w:ascii="Times New Roman" w:hAnsi="Times New Roman"/>
          <w:sz w:val="24"/>
          <w:szCs w:val="24"/>
        </w:rPr>
        <w:t>sociálno-pedagogické</w:t>
      </w:r>
      <w:proofErr w:type="spellEnd"/>
      <w:r w:rsidRPr="00A908B6">
        <w:rPr>
          <w:rFonts w:ascii="Times New Roman" w:hAnsi="Times New Roman"/>
          <w:sz w:val="24"/>
          <w:szCs w:val="24"/>
        </w:rPr>
        <w:t xml:space="preserve"> </w:t>
      </w:r>
      <w:proofErr w:type="spellStart"/>
      <w:r w:rsidRPr="00A908B6">
        <w:rPr>
          <w:rFonts w:ascii="Times New Roman" w:hAnsi="Times New Roman"/>
          <w:sz w:val="24"/>
          <w:szCs w:val="24"/>
        </w:rPr>
        <w:t>pôsobenie</w:t>
      </w:r>
      <w:proofErr w:type="spellEnd"/>
      <w:r w:rsidRPr="00A908B6">
        <w:rPr>
          <w:rFonts w:ascii="Times New Roman" w:hAnsi="Times New Roman"/>
          <w:sz w:val="24"/>
          <w:szCs w:val="24"/>
        </w:rPr>
        <w:t xml:space="preserve"> a </w:t>
      </w:r>
      <w:proofErr w:type="spellStart"/>
      <w:r w:rsidRPr="00A908B6">
        <w:rPr>
          <w:rFonts w:ascii="Times New Roman" w:hAnsi="Times New Roman"/>
          <w:sz w:val="24"/>
          <w:szCs w:val="24"/>
        </w:rPr>
        <w:t>iné</w:t>
      </w:r>
      <w:proofErr w:type="spellEnd"/>
      <w:r w:rsidRPr="00A908B6">
        <w:rPr>
          <w:rFonts w:ascii="Times New Roman" w:hAnsi="Times New Roman"/>
          <w:sz w:val="24"/>
          <w:szCs w:val="24"/>
        </w:rPr>
        <w:t xml:space="preserve"> </w:t>
      </w:r>
      <w:proofErr w:type="spellStart"/>
      <w:r w:rsidRPr="00A908B6">
        <w:rPr>
          <w:rFonts w:ascii="Times New Roman" w:hAnsi="Times New Roman"/>
          <w:sz w:val="24"/>
          <w:szCs w:val="24"/>
        </w:rPr>
        <w:t>potreby</w:t>
      </w:r>
      <w:proofErr w:type="spellEnd"/>
    </w:p>
    <w:p w14:paraId="02AECCA9" w14:textId="77777777" w:rsidR="00A908B6" w:rsidRPr="00A908B6" w:rsidRDefault="00A908B6" w:rsidP="00BD6E9C">
      <w:pPr>
        <w:pStyle w:val="Bezriadkovania1"/>
        <w:numPr>
          <w:ilvl w:val="0"/>
          <w:numId w:val="15"/>
        </w:numPr>
        <w:ind w:left="1134"/>
        <w:jc w:val="both"/>
        <w:rPr>
          <w:rFonts w:ascii="Times New Roman" w:hAnsi="Times New Roman"/>
          <w:sz w:val="24"/>
          <w:szCs w:val="24"/>
        </w:rPr>
      </w:pPr>
      <w:proofErr w:type="spellStart"/>
      <w:r w:rsidRPr="00A908B6">
        <w:rPr>
          <w:rFonts w:ascii="Times New Roman" w:hAnsi="Times New Roman"/>
          <w:sz w:val="24"/>
          <w:szCs w:val="24"/>
        </w:rPr>
        <w:t>Modifikácia</w:t>
      </w:r>
      <w:proofErr w:type="spellEnd"/>
      <w:r w:rsidRPr="00A908B6">
        <w:rPr>
          <w:rFonts w:ascii="Times New Roman" w:hAnsi="Times New Roman"/>
          <w:sz w:val="24"/>
          <w:szCs w:val="24"/>
        </w:rPr>
        <w:t xml:space="preserve"> </w:t>
      </w:r>
      <w:proofErr w:type="spellStart"/>
      <w:r w:rsidRPr="00A908B6">
        <w:rPr>
          <w:rFonts w:ascii="Times New Roman" w:hAnsi="Times New Roman"/>
          <w:sz w:val="24"/>
          <w:szCs w:val="24"/>
        </w:rPr>
        <w:t>ďalších</w:t>
      </w:r>
      <w:proofErr w:type="spellEnd"/>
      <w:r w:rsidRPr="00A908B6">
        <w:rPr>
          <w:rFonts w:ascii="Times New Roman" w:hAnsi="Times New Roman"/>
          <w:sz w:val="24"/>
          <w:szCs w:val="24"/>
        </w:rPr>
        <w:t xml:space="preserve"> </w:t>
      </w:r>
      <w:proofErr w:type="spellStart"/>
      <w:r w:rsidRPr="00A908B6">
        <w:rPr>
          <w:rFonts w:ascii="Times New Roman" w:hAnsi="Times New Roman"/>
          <w:sz w:val="24"/>
          <w:szCs w:val="24"/>
        </w:rPr>
        <w:t>cieľov</w:t>
      </w:r>
      <w:proofErr w:type="spellEnd"/>
    </w:p>
    <w:p w14:paraId="06EE135D" w14:textId="77777777" w:rsidR="00A908B6" w:rsidRPr="00A908B6" w:rsidRDefault="00A908B6" w:rsidP="00A908B6">
      <w:pPr>
        <w:autoSpaceDE w:val="0"/>
        <w:autoSpaceDN w:val="0"/>
        <w:adjustRightInd w:val="0"/>
        <w:spacing w:after="0" w:line="240" w:lineRule="auto"/>
        <w:jc w:val="both"/>
        <w:rPr>
          <w:rFonts w:ascii="Times New Roman" w:hAnsi="Times New Roman" w:cs="Times New Roman"/>
          <w:sz w:val="24"/>
          <w:szCs w:val="24"/>
        </w:rPr>
      </w:pPr>
    </w:p>
    <w:p w14:paraId="76699174" w14:textId="77777777" w:rsidR="001F66B6" w:rsidRPr="00A908B6" w:rsidRDefault="001F66B6" w:rsidP="00BD6E9C">
      <w:pPr>
        <w:pStyle w:val="Odsekzoznamu"/>
        <w:numPr>
          <w:ilvl w:val="0"/>
          <w:numId w:val="9"/>
        </w:numPr>
        <w:autoSpaceDE w:val="0"/>
        <w:autoSpaceDN w:val="0"/>
        <w:adjustRightInd w:val="0"/>
        <w:spacing w:after="0" w:line="240" w:lineRule="auto"/>
        <w:jc w:val="both"/>
        <w:rPr>
          <w:rFonts w:ascii="Times New Roman" w:hAnsi="Times New Roman" w:cs="Times New Roman"/>
          <w:sz w:val="24"/>
          <w:szCs w:val="24"/>
        </w:rPr>
      </w:pPr>
      <w:r w:rsidRPr="006C389A">
        <w:rPr>
          <w:rFonts w:ascii="Times New Roman" w:hAnsi="Times New Roman" w:cs="Times New Roman"/>
          <w:b/>
          <w:sz w:val="24"/>
          <w:szCs w:val="24"/>
        </w:rPr>
        <w:t>hlavné úlohy psychologickej činnosti psychológa Centra</w:t>
      </w:r>
      <w:r w:rsidR="00E4158C" w:rsidRPr="00A908B6">
        <w:rPr>
          <w:rFonts w:ascii="Times New Roman" w:hAnsi="Times New Roman" w:cs="Times New Roman"/>
          <w:sz w:val="24"/>
          <w:szCs w:val="24"/>
        </w:rPr>
        <w:t xml:space="preserve"> – tieto úlohy nadväzujú na cieľ IPROD- u.</w:t>
      </w:r>
    </w:p>
    <w:p w14:paraId="4AFE0897" w14:textId="77777777" w:rsidR="001F66B6" w:rsidRPr="00A908B6" w:rsidRDefault="001F66B6" w:rsidP="00853239">
      <w:pPr>
        <w:autoSpaceDE w:val="0"/>
        <w:autoSpaceDN w:val="0"/>
        <w:adjustRightInd w:val="0"/>
        <w:spacing w:after="0" w:line="240" w:lineRule="auto"/>
        <w:jc w:val="both"/>
        <w:rPr>
          <w:rFonts w:ascii="Times New Roman" w:hAnsi="Times New Roman" w:cs="Times New Roman"/>
          <w:sz w:val="24"/>
          <w:szCs w:val="24"/>
        </w:rPr>
      </w:pPr>
      <w:r w:rsidRPr="00A908B6">
        <w:rPr>
          <w:rFonts w:ascii="Times New Roman" w:hAnsi="Times New Roman" w:cs="Times New Roman"/>
          <w:sz w:val="24"/>
          <w:szCs w:val="24"/>
        </w:rPr>
        <w:t xml:space="preserve">Individuálny plán rozvoja osobnosti dieťaťa v Centre obsahuje cieľ odbornej práce s dieťaťom, jeho rodinou alebo osobou, ktorá sa osobne stará o dieťa, a ďalšími fyzickými osobami, ktorý určí orgán </w:t>
      </w:r>
      <w:proofErr w:type="spellStart"/>
      <w:r w:rsidRPr="00A908B6">
        <w:rPr>
          <w:rFonts w:ascii="Times New Roman" w:hAnsi="Times New Roman" w:cs="Times New Roman"/>
          <w:sz w:val="24"/>
          <w:szCs w:val="24"/>
        </w:rPr>
        <w:t>SPODaSK</w:t>
      </w:r>
      <w:proofErr w:type="spellEnd"/>
      <w:r w:rsidRPr="00A908B6">
        <w:rPr>
          <w:rFonts w:ascii="Times New Roman" w:hAnsi="Times New Roman" w:cs="Times New Roman"/>
          <w:sz w:val="24"/>
          <w:szCs w:val="24"/>
        </w:rPr>
        <w:t xml:space="preserve"> a Centrum spoločne, ďalej kontaktné údaje zamestnanca, ktorý koordinuje plnenie úloh IPROD- u</w:t>
      </w:r>
      <w:r w:rsidR="00E4158C" w:rsidRPr="00A908B6">
        <w:rPr>
          <w:rFonts w:ascii="Times New Roman" w:hAnsi="Times New Roman" w:cs="Times New Roman"/>
          <w:sz w:val="24"/>
          <w:szCs w:val="24"/>
        </w:rPr>
        <w:t xml:space="preserve"> v Centre </w:t>
      </w:r>
      <w:r w:rsidRPr="00A908B6">
        <w:rPr>
          <w:rFonts w:ascii="Times New Roman" w:hAnsi="Times New Roman" w:cs="Times New Roman"/>
          <w:sz w:val="24"/>
          <w:szCs w:val="24"/>
        </w:rPr>
        <w:t xml:space="preserve">a kontaktné údaje zamestnanca, ktorý vedie a koordinuje plnenie plánu </w:t>
      </w:r>
      <w:r w:rsidR="00E4158C" w:rsidRPr="00A908B6">
        <w:rPr>
          <w:rFonts w:ascii="Times New Roman" w:hAnsi="Times New Roman" w:cs="Times New Roman"/>
          <w:sz w:val="24"/>
          <w:szCs w:val="24"/>
        </w:rPr>
        <w:t xml:space="preserve">za </w:t>
      </w:r>
      <w:proofErr w:type="spellStart"/>
      <w:r w:rsidR="00E4158C" w:rsidRPr="00A908B6">
        <w:rPr>
          <w:rFonts w:ascii="Times New Roman" w:hAnsi="Times New Roman" w:cs="Times New Roman"/>
          <w:sz w:val="24"/>
          <w:szCs w:val="24"/>
        </w:rPr>
        <w:t>SPODaSK</w:t>
      </w:r>
      <w:proofErr w:type="spellEnd"/>
      <w:r w:rsidR="00E4158C" w:rsidRPr="00A908B6">
        <w:rPr>
          <w:rFonts w:ascii="Times New Roman" w:hAnsi="Times New Roman" w:cs="Times New Roman"/>
          <w:sz w:val="24"/>
          <w:szCs w:val="24"/>
        </w:rPr>
        <w:t>.</w:t>
      </w:r>
    </w:p>
    <w:p w14:paraId="0E9C6459" w14:textId="77777777" w:rsidR="002446FF" w:rsidRPr="00A908B6" w:rsidRDefault="00D33CC0" w:rsidP="00853239">
      <w:pPr>
        <w:autoSpaceDE w:val="0"/>
        <w:autoSpaceDN w:val="0"/>
        <w:adjustRightInd w:val="0"/>
        <w:spacing w:after="0" w:line="240" w:lineRule="auto"/>
        <w:jc w:val="both"/>
        <w:rPr>
          <w:rFonts w:ascii="Times New Roman" w:hAnsi="Times New Roman" w:cs="Times New Roman"/>
          <w:sz w:val="24"/>
          <w:szCs w:val="24"/>
        </w:rPr>
      </w:pPr>
      <w:r w:rsidRPr="00A908B6">
        <w:rPr>
          <w:rFonts w:ascii="Times New Roman" w:hAnsi="Times New Roman" w:cs="Times New Roman"/>
          <w:sz w:val="24"/>
          <w:szCs w:val="24"/>
        </w:rPr>
        <w:t>b) V zmysle § 55 ods. 2 zákona Centrum vyhotovuje plán prípravy na osamostatnenie sa mladého dospelého.</w:t>
      </w:r>
      <w:r w:rsidR="00CF4133" w:rsidRPr="00A908B6">
        <w:rPr>
          <w:rFonts w:ascii="Times New Roman" w:hAnsi="Times New Roman" w:cs="Times New Roman"/>
          <w:sz w:val="24"/>
          <w:szCs w:val="24"/>
        </w:rPr>
        <w:t xml:space="preserve"> ´Tento plán je súčasťou plánu sociálnej práce a je spracovaný najmenej rok pred dovŕšením plnoletosti, ktorého súčasťou je aj predpokladaný spôsob zabezpečenia si ďalšieho bývania. </w:t>
      </w:r>
    </w:p>
    <w:p w14:paraId="20C2557E" w14:textId="77777777" w:rsidR="00D33CC0" w:rsidRPr="00A908B6" w:rsidRDefault="00D33CC0" w:rsidP="00853239">
      <w:pPr>
        <w:autoSpaceDE w:val="0"/>
        <w:autoSpaceDN w:val="0"/>
        <w:adjustRightInd w:val="0"/>
        <w:spacing w:after="0" w:line="240" w:lineRule="auto"/>
        <w:jc w:val="both"/>
        <w:rPr>
          <w:rFonts w:ascii="Times New Roman" w:hAnsi="Times New Roman" w:cs="Times New Roman"/>
          <w:sz w:val="24"/>
          <w:szCs w:val="24"/>
        </w:rPr>
      </w:pPr>
    </w:p>
    <w:p w14:paraId="5A568E3A" w14:textId="77777777" w:rsidR="00CF4133" w:rsidRPr="00A908B6" w:rsidRDefault="00CF4133" w:rsidP="00853239">
      <w:pPr>
        <w:autoSpaceDE w:val="0"/>
        <w:autoSpaceDN w:val="0"/>
        <w:adjustRightInd w:val="0"/>
        <w:spacing w:after="0" w:line="240" w:lineRule="auto"/>
        <w:jc w:val="both"/>
        <w:rPr>
          <w:rFonts w:ascii="Times New Roman" w:hAnsi="Times New Roman" w:cs="Times New Roman"/>
          <w:sz w:val="24"/>
          <w:szCs w:val="24"/>
        </w:rPr>
      </w:pPr>
      <w:r w:rsidRPr="00A908B6">
        <w:rPr>
          <w:rFonts w:ascii="Times New Roman" w:hAnsi="Times New Roman" w:cs="Times New Roman"/>
          <w:sz w:val="24"/>
          <w:szCs w:val="24"/>
        </w:rPr>
        <w:t xml:space="preserve">Jednotlivé čiastkové plány </w:t>
      </w:r>
      <w:r w:rsidR="002F1EBD" w:rsidRPr="00A908B6">
        <w:rPr>
          <w:rFonts w:ascii="Times New Roman" w:hAnsi="Times New Roman" w:cs="Times New Roman"/>
          <w:sz w:val="24"/>
          <w:szCs w:val="24"/>
        </w:rPr>
        <w:t xml:space="preserve">IPROD- u maloletého dieťaťa </w:t>
      </w:r>
      <w:r w:rsidRPr="00A908B6">
        <w:rPr>
          <w:rFonts w:ascii="Times New Roman" w:hAnsi="Times New Roman" w:cs="Times New Roman"/>
          <w:sz w:val="24"/>
          <w:szCs w:val="24"/>
        </w:rPr>
        <w:t>v Centre sa tvoria a vyhodnocujú nasledovne:</w:t>
      </w:r>
    </w:p>
    <w:p w14:paraId="459B1D8A" w14:textId="77777777" w:rsidR="00982D7F" w:rsidRPr="00A908B6" w:rsidRDefault="00982D7F" w:rsidP="00853239">
      <w:pPr>
        <w:autoSpaceDE w:val="0"/>
        <w:autoSpaceDN w:val="0"/>
        <w:adjustRightInd w:val="0"/>
        <w:spacing w:after="0" w:line="240" w:lineRule="auto"/>
        <w:jc w:val="both"/>
        <w:rPr>
          <w:rFonts w:ascii="Times New Roman" w:hAnsi="Times New Roman" w:cs="Times New Roman"/>
          <w:sz w:val="24"/>
          <w:szCs w:val="24"/>
        </w:rPr>
      </w:pPr>
    </w:p>
    <w:tbl>
      <w:tblPr>
        <w:tblStyle w:val="Mriekatabuky"/>
        <w:tblW w:w="0" w:type="auto"/>
        <w:tblLook w:val="04A0" w:firstRow="1" w:lastRow="0" w:firstColumn="1" w:lastColumn="0" w:noHBand="0" w:noVBand="1"/>
      </w:tblPr>
      <w:tblGrid>
        <w:gridCol w:w="2093"/>
        <w:gridCol w:w="4048"/>
        <w:gridCol w:w="3071"/>
      </w:tblGrid>
      <w:tr w:rsidR="00573129" w:rsidRPr="00A908B6" w14:paraId="1D921051" w14:textId="77777777" w:rsidTr="007A3ED8">
        <w:tc>
          <w:tcPr>
            <w:tcW w:w="2093" w:type="dxa"/>
          </w:tcPr>
          <w:p w14:paraId="6AC90222" w14:textId="77777777" w:rsidR="00573129" w:rsidRPr="00A908B6" w:rsidRDefault="002F1EBD" w:rsidP="002F1EBD">
            <w:pPr>
              <w:autoSpaceDE w:val="0"/>
              <w:autoSpaceDN w:val="0"/>
              <w:adjustRightInd w:val="0"/>
              <w:jc w:val="both"/>
              <w:rPr>
                <w:rFonts w:ascii="Times New Roman" w:hAnsi="Times New Roman" w:cs="Times New Roman"/>
                <w:sz w:val="24"/>
                <w:szCs w:val="24"/>
              </w:rPr>
            </w:pPr>
            <w:r w:rsidRPr="00A908B6">
              <w:rPr>
                <w:rFonts w:ascii="Times New Roman" w:hAnsi="Times New Roman" w:cs="Times New Roman"/>
                <w:sz w:val="24"/>
                <w:szCs w:val="24"/>
              </w:rPr>
              <w:t>Názov čiastkového plánu</w:t>
            </w:r>
          </w:p>
        </w:tc>
        <w:tc>
          <w:tcPr>
            <w:tcW w:w="4048" w:type="dxa"/>
          </w:tcPr>
          <w:p w14:paraId="3C63CBBC" w14:textId="77777777" w:rsidR="00573129" w:rsidRPr="00A908B6" w:rsidRDefault="002F1EBD" w:rsidP="002F1EBD">
            <w:pPr>
              <w:autoSpaceDE w:val="0"/>
              <w:autoSpaceDN w:val="0"/>
              <w:adjustRightInd w:val="0"/>
              <w:rPr>
                <w:rFonts w:ascii="Times New Roman" w:hAnsi="Times New Roman" w:cs="Times New Roman"/>
                <w:sz w:val="24"/>
                <w:szCs w:val="24"/>
              </w:rPr>
            </w:pPr>
            <w:r w:rsidRPr="00A908B6">
              <w:rPr>
                <w:rFonts w:ascii="Times New Roman" w:hAnsi="Times New Roman" w:cs="Times New Roman"/>
                <w:sz w:val="24"/>
                <w:szCs w:val="24"/>
              </w:rPr>
              <w:t>Tvorba plánu</w:t>
            </w:r>
          </w:p>
        </w:tc>
        <w:tc>
          <w:tcPr>
            <w:tcW w:w="3071" w:type="dxa"/>
          </w:tcPr>
          <w:p w14:paraId="5B8BCF06" w14:textId="77777777" w:rsidR="00573129" w:rsidRPr="00A908B6" w:rsidRDefault="002F1EBD" w:rsidP="00853239">
            <w:pPr>
              <w:autoSpaceDE w:val="0"/>
              <w:autoSpaceDN w:val="0"/>
              <w:adjustRightInd w:val="0"/>
              <w:jc w:val="both"/>
              <w:rPr>
                <w:rFonts w:ascii="Times New Roman" w:hAnsi="Times New Roman" w:cs="Times New Roman"/>
                <w:sz w:val="24"/>
                <w:szCs w:val="24"/>
              </w:rPr>
            </w:pPr>
            <w:r w:rsidRPr="00A908B6">
              <w:rPr>
                <w:rFonts w:ascii="Times New Roman" w:hAnsi="Times New Roman" w:cs="Times New Roman"/>
                <w:sz w:val="24"/>
                <w:szCs w:val="24"/>
              </w:rPr>
              <w:t>Vyhodnocovanie plánu</w:t>
            </w:r>
          </w:p>
        </w:tc>
      </w:tr>
      <w:tr w:rsidR="002F1EBD" w:rsidRPr="00A908B6" w14:paraId="5ED26721" w14:textId="77777777" w:rsidTr="007A3ED8">
        <w:tc>
          <w:tcPr>
            <w:tcW w:w="2093" w:type="dxa"/>
          </w:tcPr>
          <w:p w14:paraId="0788C5ED" w14:textId="77777777" w:rsidR="002F1EBD" w:rsidRPr="00A908B6" w:rsidRDefault="002F1EBD" w:rsidP="007A3ED8">
            <w:pPr>
              <w:autoSpaceDE w:val="0"/>
              <w:autoSpaceDN w:val="0"/>
              <w:adjustRightInd w:val="0"/>
              <w:rPr>
                <w:rFonts w:ascii="Times New Roman" w:hAnsi="Times New Roman" w:cs="Times New Roman"/>
                <w:sz w:val="24"/>
                <w:szCs w:val="24"/>
              </w:rPr>
            </w:pPr>
            <w:r w:rsidRPr="00A908B6">
              <w:rPr>
                <w:rFonts w:ascii="Times New Roman" w:hAnsi="Times New Roman" w:cs="Times New Roman"/>
                <w:sz w:val="24"/>
                <w:szCs w:val="24"/>
              </w:rPr>
              <w:t>Plán sociálnej práce</w:t>
            </w:r>
          </w:p>
          <w:p w14:paraId="251DC80D" w14:textId="77777777" w:rsidR="002F1EBD" w:rsidRPr="00A908B6" w:rsidRDefault="002F1EBD" w:rsidP="00573129">
            <w:pPr>
              <w:autoSpaceDE w:val="0"/>
              <w:autoSpaceDN w:val="0"/>
              <w:adjustRightInd w:val="0"/>
              <w:jc w:val="both"/>
              <w:rPr>
                <w:rFonts w:ascii="Times New Roman" w:hAnsi="Times New Roman" w:cs="Times New Roman"/>
                <w:sz w:val="24"/>
                <w:szCs w:val="24"/>
              </w:rPr>
            </w:pPr>
          </w:p>
        </w:tc>
        <w:tc>
          <w:tcPr>
            <w:tcW w:w="4048" w:type="dxa"/>
          </w:tcPr>
          <w:p w14:paraId="029061FC" w14:textId="77777777" w:rsidR="007A3ED8" w:rsidRPr="00A908B6" w:rsidRDefault="002F1EBD" w:rsidP="002F1EBD">
            <w:pPr>
              <w:autoSpaceDE w:val="0"/>
              <w:autoSpaceDN w:val="0"/>
              <w:adjustRightInd w:val="0"/>
              <w:rPr>
                <w:rFonts w:ascii="Times New Roman" w:hAnsi="Times New Roman" w:cs="Times New Roman"/>
                <w:sz w:val="24"/>
                <w:szCs w:val="24"/>
              </w:rPr>
            </w:pPr>
            <w:r w:rsidRPr="00A908B6">
              <w:rPr>
                <w:rFonts w:ascii="Times New Roman" w:hAnsi="Times New Roman" w:cs="Times New Roman"/>
                <w:sz w:val="24"/>
                <w:szCs w:val="24"/>
              </w:rPr>
              <w:t xml:space="preserve">Najprv sociálny pracovník Centra zhodnotí v spolupráci so </w:t>
            </w:r>
            <w:proofErr w:type="spellStart"/>
            <w:r w:rsidRPr="00A908B6">
              <w:rPr>
                <w:rFonts w:ascii="Times New Roman" w:hAnsi="Times New Roman" w:cs="Times New Roman"/>
                <w:sz w:val="24"/>
                <w:szCs w:val="24"/>
              </w:rPr>
              <w:t>SPODaSK</w:t>
            </w:r>
            <w:proofErr w:type="spellEnd"/>
            <w:r w:rsidRPr="00A908B6">
              <w:rPr>
                <w:rFonts w:ascii="Times New Roman" w:hAnsi="Times New Roman" w:cs="Times New Roman"/>
                <w:sz w:val="24"/>
                <w:szCs w:val="24"/>
              </w:rPr>
              <w:t xml:space="preserve"> do 2 týždňov od umiestnenia dieťaťa do Centra situáciu dieťaťa a rodiny, posúdi možnosti rodičov</w:t>
            </w:r>
            <w:r w:rsidR="007A3ED8" w:rsidRPr="00A908B6">
              <w:rPr>
                <w:rFonts w:ascii="Times New Roman" w:hAnsi="Times New Roman" w:cs="Times New Roman"/>
                <w:sz w:val="24"/>
                <w:szCs w:val="24"/>
              </w:rPr>
              <w:t>,</w:t>
            </w:r>
            <w:r w:rsidRPr="00A908B6">
              <w:rPr>
                <w:rFonts w:ascii="Times New Roman" w:hAnsi="Times New Roman" w:cs="Times New Roman"/>
                <w:sz w:val="24"/>
                <w:szCs w:val="24"/>
              </w:rPr>
              <w:t> ďalších príbuzných a iných blízkych osôb dieťa</w:t>
            </w:r>
            <w:r w:rsidR="007A3ED8" w:rsidRPr="00A908B6">
              <w:rPr>
                <w:rFonts w:ascii="Times New Roman" w:hAnsi="Times New Roman" w:cs="Times New Roman"/>
                <w:sz w:val="24"/>
                <w:szCs w:val="24"/>
              </w:rPr>
              <w:t xml:space="preserve"> riešiť situáciu dieťaťa a rodiny na účely určenia miery ohrozenia dieťaťa. Ďalej sociálny pracovník Centra následne </w:t>
            </w:r>
            <w:r w:rsidRPr="00A908B6">
              <w:rPr>
                <w:rFonts w:ascii="Times New Roman" w:hAnsi="Times New Roman" w:cs="Times New Roman"/>
                <w:sz w:val="24"/>
                <w:szCs w:val="24"/>
              </w:rPr>
              <w:t xml:space="preserve">vypracováva plán sociálnej práce do mesiaca od umiestnenia dieťaťa do Centra. </w:t>
            </w:r>
            <w:r w:rsidR="007A3ED8" w:rsidRPr="00A908B6">
              <w:rPr>
                <w:rFonts w:ascii="Times New Roman" w:hAnsi="Times New Roman" w:cs="Times New Roman"/>
                <w:sz w:val="24"/>
                <w:szCs w:val="24"/>
              </w:rPr>
              <w:t>Tento plán sociálnej práce aktualizuje podľa stanoveného cieľa sociálnej práce s dieťaťom a jeho rodinou.</w:t>
            </w:r>
          </w:p>
          <w:p w14:paraId="780BAA0E" w14:textId="77777777" w:rsidR="002F1EBD" w:rsidRPr="00A908B6" w:rsidRDefault="007A3ED8" w:rsidP="007A3ED8">
            <w:pPr>
              <w:autoSpaceDE w:val="0"/>
              <w:autoSpaceDN w:val="0"/>
              <w:adjustRightInd w:val="0"/>
              <w:rPr>
                <w:rFonts w:ascii="Times New Roman" w:hAnsi="Times New Roman" w:cs="Times New Roman"/>
                <w:sz w:val="24"/>
                <w:szCs w:val="24"/>
              </w:rPr>
            </w:pPr>
            <w:r w:rsidRPr="00A908B6">
              <w:rPr>
                <w:rFonts w:ascii="Times New Roman" w:hAnsi="Times New Roman" w:cs="Times New Roman"/>
                <w:sz w:val="24"/>
                <w:szCs w:val="24"/>
              </w:rPr>
              <w:t xml:space="preserve">K plánu sociálnej práce sociálny pracovník Centra </w:t>
            </w:r>
            <w:r w:rsidR="002F1EBD" w:rsidRPr="00A908B6">
              <w:rPr>
                <w:rFonts w:ascii="Times New Roman" w:hAnsi="Times New Roman" w:cs="Times New Roman"/>
                <w:sz w:val="24"/>
                <w:szCs w:val="24"/>
              </w:rPr>
              <w:t>vypracováva na pol roka úlohy a ciele plánu sociálnej práce, ktoré sú vypracované  individuálne pre každé dieťa</w:t>
            </w:r>
            <w:r w:rsidRPr="00A908B6">
              <w:rPr>
                <w:rFonts w:ascii="Times New Roman" w:hAnsi="Times New Roman" w:cs="Times New Roman"/>
                <w:sz w:val="24"/>
                <w:szCs w:val="24"/>
              </w:rPr>
              <w:t xml:space="preserve"> a jeho rodinu. Plán sociálnej práce vychádza z cieľov a úloh dohodnutých na prípadovej konferencie, ktorá sa uskutočňuje do mesiaca od prijatia dieťaťa do Centra. Súčasť tvoria termíny a osoby, ktoré zodpovedajú za priebežné vyhodnotenie plánu: Centrum, orgán </w:t>
            </w:r>
            <w:proofErr w:type="spellStart"/>
            <w:r w:rsidRPr="00A908B6">
              <w:rPr>
                <w:rFonts w:ascii="Times New Roman" w:hAnsi="Times New Roman" w:cs="Times New Roman"/>
                <w:sz w:val="24"/>
                <w:szCs w:val="24"/>
              </w:rPr>
              <w:t>SPODaSK</w:t>
            </w:r>
            <w:proofErr w:type="spellEnd"/>
            <w:r w:rsidRPr="00A908B6">
              <w:rPr>
                <w:rFonts w:ascii="Times New Roman" w:hAnsi="Times New Roman" w:cs="Times New Roman"/>
                <w:sz w:val="24"/>
                <w:szCs w:val="24"/>
              </w:rPr>
              <w:t>, obec, akreditovaný subjekt, maloleté dieťa, biologická a širšia rodina</w:t>
            </w:r>
            <w:r w:rsidR="002D2F35" w:rsidRPr="00A908B6">
              <w:rPr>
                <w:rFonts w:ascii="Times New Roman" w:hAnsi="Times New Roman" w:cs="Times New Roman"/>
                <w:sz w:val="24"/>
                <w:szCs w:val="24"/>
              </w:rPr>
              <w:t>.</w:t>
            </w:r>
            <w:r w:rsidRPr="00A908B6">
              <w:rPr>
                <w:rFonts w:ascii="Times New Roman" w:hAnsi="Times New Roman" w:cs="Times New Roman"/>
                <w:sz w:val="24"/>
                <w:szCs w:val="24"/>
              </w:rPr>
              <w:t xml:space="preserve"> </w:t>
            </w:r>
            <w:r w:rsidR="00064F1D">
              <w:rPr>
                <w:rFonts w:ascii="Times New Roman" w:hAnsi="Times New Roman" w:cs="Times New Roman"/>
                <w:sz w:val="24"/>
                <w:szCs w:val="24"/>
              </w:rPr>
              <w:t xml:space="preserve">Pri tvorbe plánu sociálnej práce </w:t>
            </w:r>
            <w:r w:rsidR="00C4609E">
              <w:rPr>
                <w:rFonts w:ascii="Times New Roman" w:hAnsi="Times New Roman" w:cs="Times New Roman"/>
                <w:sz w:val="24"/>
                <w:szCs w:val="24"/>
              </w:rPr>
              <w:t xml:space="preserve">sa zohľadňuje aj názor </w:t>
            </w:r>
            <w:r w:rsidR="006C42E4">
              <w:rPr>
                <w:rFonts w:ascii="Times New Roman" w:hAnsi="Times New Roman" w:cs="Times New Roman"/>
                <w:sz w:val="24"/>
                <w:szCs w:val="24"/>
              </w:rPr>
              <w:t xml:space="preserve"> a návrh </w:t>
            </w:r>
            <w:r w:rsidR="00C4609E">
              <w:rPr>
                <w:rFonts w:ascii="Times New Roman" w:hAnsi="Times New Roman" w:cs="Times New Roman"/>
                <w:sz w:val="24"/>
                <w:szCs w:val="24"/>
              </w:rPr>
              <w:t xml:space="preserve">rodiča, resp. </w:t>
            </w:r>
            <w:r w:rsidR="00FB7594">
              <w:rPr>
                <w:rFonts w:ascii="Times New Roman" w:hAnsi="Times New Roman" w:cs="Times New Roman"/>
                <w:sz w:val="24"/>
                <w:szCs w:val="24"/>
              </w:rPr>
              <w:t xml:space="preserve">zákonného zástupcu mal. dieťaťa a jeho vyjadrenie </w:t>
            </w:r>
            <w:r w:rsidR="006C42E4">
              <w:rPr>
                <w:rFonts w:ascii="Times New Roman" w:hAnsi="Times New Roman" w:cs="Times New Roman"/>
                <w:sz w:val="24"/>
                <w:szCs w:val="24"/>
              </w:rPr>
              <w:t xml:space="preserve">sa </w:t>
            </w:r>
            <w:r w:rsidR="00FB7594">
              <w:rPr>
                <w:rFonts w:ascii="Times New Roman" w:hAnsi="Times New Roman" w:cs="Times New Roman"/>
                <w:sz w:val="24"/>
                <w:szCs w:val="24"/>
              </w:rPr>
              <w:t>k cieľu a k úlohám plánu sociálnej práce.</w:t>
            </w:r>
            <w:r w:rsidR="006C42E4">
              <w:rPr>
                <w:rFonts w:ascii="Times New Roman" w:hAnsi="Times New Roman" w:cs="Times New Roman"/>
                <w:sz w:val="24"/>
                <w:szCs w:val="24"/>
              </w:rPr>
              <w:t xml:space="preserve">  Jeho názor a vyjadrenie sa zapracuje do plánu sociálnej práce s mal. dieťaťom a jeho rodinou.</w:t>
            </w:r>
          </w:p>
        </w:tc>
        <w:tc>
          <w:tcPr>
            <w:tcW w:w="3071" w:type="dxa"/>
          </w:tcPr>
          <w:p w14:paraId="7287CD0D" w14:textId="77777777" w:rsidR="002F1EBD" w:rsidRPr="00A908B6" w:rsidRDefault="007A3ED8" w:rsidP="002D601A">
            <w:pPr>
              <w:autoSpaceDE w:val="0"/>
              <w:autoSpaceDN w:val="0"/>
              <w:adjustRightInd w:val="0"/>
              <w:rPr>
                <w:rFonts w:ascii="Times New Roman" w:hAnsi="Times New Roman" w:cs="Times New Roman"/>
                <w:sz w:val="24"/>
                <w:szCs w:val="24"/>
              </w:rPr>
            </w:pPr>
            <w:r w:rsidRPr="00A908B6">
              <w:rPr>
                <w:rFonts w:ascii="Times New Roman" w:hAnsi="Times New Roman" w:cs="Times New Roman"/>
                <w:sz w:val="24"/>
                <w:szCs w:val="24"/>
              </w:rPr>
              <w:t xml:space="preserve">Sociálny pracovník Centra hodnotí cieľ sociálnej práce s dieťaťom a jeho rodinou v spolupráci s orgánom </w:t>
            </w:r>
            <w:proofErr w:type="spellStart"/>
            <w:r w:rsidRPr="00A908B6">
              <w:rPr>
                <w:rFonts w:ascii="Times New Roman" w:hAnsi="Times New Roman" w:cs="Times New Roman"/>
                <w:sz w:val="24"/>
                <w:szCs w:val="24"/>
              </w:rPr>
              <w:t>SPODaSK</w:t>
            </w:r>
            <w:proofErr w:type="spellEnd"/>
            <w:r w:rsidRPr="00A908B6">
              <w:rPr>
                <w:rFonts w:ascii="Times New Roman" w:hAnsi="Times New Roman" w:cs="Times New Roman"/>
                <w:sz w:val="24"/>
                <w:szCs w:val="24"/>
              </w:rPr>
              <w:t xml:space="preserve"> každé dva mesiace.</w:t>
            </w:r>
            <w:r w:rsidR="00FB7594">
              <w:rPr>
                <w:rFonts w:ascii="Times New Roman" w:hAnsi="Times New Roman" w:cs="Times New Roman"/>
                <w:sz w:val="24"/>
                <w:szCs w:val="24"/>
              </w:rPr>
              <w:t xml:space="preserve"> Vyhodnocovanie cieľa plánu sociálnej práce  s dieťaťom a s jeho rodinou centrum ústne</w:t>
            </w:r>
            <w:r w:rsidR="006C42E4">
              <w:rPr>
                <w:rFonts w:ascii="Times New Roman" w:hAnsi="Times New Roman" w:cs="Times New Roman"/>
                <w:sz w:val="24"/>
                <w:szCs w:val="24"/>
              </w:rPr>
              <w:t xml:space="preserve"> /telefonicky, pri osobnej návšteve v Centre/</w:t>
            </w:r>
            <w:r w:rsidR="00FB7594">
              <w:rPr>
                <w:rFonts w:ascii="Times New Roman" w:hAnsi="Times New Roman" w:cs="Times New Roman"/>
                <w:sz w:val="24"/>
                <w:szCs w:val="24"/>
              </w:rPr>
              <w:t xml:space="preserve"> prerokuje aj s rodičom, resp. so zákonným zástupcom mal. dieťaťa.</w:t>
            </w:r>
          </w:p>
        </w:tc>
      </w:tr>
      <w:tr w:rsidR="00573129" w:rsidRPr="00A908B6" w14:paraId="07ABD657" w14:textId="77777777" w:rsidTr="007A3ED8">
        <w:tc>
          <w:tcPr>
            <w:tcW w:w="2093" w:type="dxa"/>
          </w:tcPr>
          <w:p w14:paraId="48CB3D1F" w14:textId="77777777" w:rsidR="00573129" w:rsidRPr="00A908B6" w:rsidRDefault="00573129" w:rsidP="00573129">
            <w:pPr>
              <w:autoSpaceDE w:val="0"/>
              <w:autoSpaceDN w:val="0"/>
              <w:adjustRightInd w:val="0"/>
              <w:rPr>
                <w:rFonts w:ascii="Times New Roman" w:hAnsi="Times New Roman" w:cs="Times New Roman"/>
                <w:sz w:val="24"/>
                <w:szCs w:val="24"/>
              </w:rPr>
            </w:pPr>
            <w:r w:rsidRPr="00A908B6">
              <w:rPr>
                <w:rFonts w:ascii="Times New Roman" w:hAnsi="Times New Roman" w:cs="Times New Roman"/>
                <w:sz w:val="24"/>
                <w:szCs w:val="24"/>
              </w:rPr>
              <w:t>Plán výchovnej práce s dieťaťom</w:t>
            </w:r>
          </w:p>
          <w:p w14:paraId="37F4A9D3" w14:textId="77777777" w:rsidR="00573129" w:rsidRPr="00A908B6" w:rsidRDefault="00573129" w:rsidP="00853239">
            <w:pPr>
              <w:autoSpaceDE w:val="0"/>
              <w:autoSpaceDN w:val="0"/>
              <w:adjustRightInd w:val="0"/>
              <w:jc w:val="both"/>
              <w:rPr>
                <w:rFonts w:ascii="Times New Roman" w:hAnsi="Times New Roman" w:cs="Times New Roman"/>
                <w:sz w:val="24"/>
                <w:szCs w:val="24"/>
              </w:rPr>
            </w:pPr>
          </w:p>
        </w:tc>
        <w:tc>
          <w:tcPr>
            <w:tcW w:w="4048" w:type="dxa"/>
          </w:tcPr>
          <w:p w14:paraId="4023DC25" w14:textId="77777777" w:rsidR="00573129" w:rsidRDefault="00A908B6" w:rsidP="0085323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Vstupná pedagogická diagnostika</w:t>
            </w:r>
            <w:r w:rsidR="006C389A">
              <w:rPr>
                <w:rFonts w:ascii="Times New Roman" w:hAnsi="Times New Roman" w:cs="Times New Roman"/>
                <w:sz w:val="24"/>
                <w:szCs w:val="24"/>
              </w:rPr>
              <w:t xml:space="preserve"> (škola, vychovávateľ, resp. PNR, dieťa)</w:t>
            </w:r>
          </w:p>
          <w:p w14:paraId="3AC13EC6" w14:textId="77777777" w:rsidR="00A908B6" w:rsidRDefault="00A908B6" w:rsidP="0085323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Tvorba pedagogickej anamnézy</w:t>
            </w:r>
            <w:r w:rsidR="009044C8">
              <w:rPr>
                <w:rFonts w:ascii="Times New Roman" w:hAnsi="Times New Roman" w:cs="Times New Roman"/>
                <w:sz w:val="24"/>
                <w:szCs w:val="24"/>
              </w:rPr>
              <w:t>.</w:t>
            </w:r>
          </w:p>
          <w:p w14:paraId="229208C6" w14:textId="77777777" w:rsidR="00A908B6" w:rsidRPr="00A908B6" w:rsidRDefault="00A908B6" w:rsidP="008E0100">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Tvorba konkrétneho plánu</w:t>
            </w:r>
            <w:r w:rsidR="009044C8">
              <w:rPr>
                <w:rFonts w:ascii="Times New Roman" w:hAnsi="Times New Roman" w:cs="Times New Roman"/>
                <w:sz w:val="24"/>
                <w:szCs w:val="24"/>
              </w:rPr>
              <w:t xml:space="preserve"> výchovnej práce s dieťaťom</w:t>
            </w:r>
            <w:r w:rsidR="006C389A">
              <w:rPr>
                <w:rFonts w:ascii="Times New Roman" w:hAnsi="Times New Roman" w:cs="Times New Roman"/>
                <w:sz w:val="24"/>
                <w:szCs w:val="24"/>
              </w:rPr>
              <w:t xml:space="preserve"> na 1 polrok</w:t>
            </w:r>
            <w:r w:rsidR="009044C8">
              <w:rPr>
                <w:rFonts w:ascii="Times New Roman" w:hAnsi="Times New Roman" w:cs="Times New Roman"/>
                <w:sz w:val="24"/>
                <w:szCs w:val="24"/>
              </w:rPr>
              <w:t xml:space="preserve">, pričom  pri  jeho tvorbe zohľadňuje centrum </w:t>
            </w:r>
            <w:r w:rsidR="00554474">
              <w:rPr>
                <w:rFonts w:ascii="Times New Roman" w:hAnsi="Times New Roman" w:cs="Times New Roman"/>
                <w:sz w:val="24"/>
                <w:szCs w:val="24"/>
              </w:rPr>
              <w:t xml:space="preserve">aj </w:t>
            </w:r>
            <w:r w:rsidR="009044C8">
              <w:rPr>
                <w:rFonts w:ascii="Times New Roman" w:hAnsi="Times New Roman" w:cs="Times New Roman"/>
                <w:sz w:val="24"/>
                <w:szCs w:val="24"/>
              </w:rPr>
              <w:t xml:space="preserve">názor rodiča, resp. </w:t>
            </w:r>
            <w:r w:rsidR="00554474">
              <w:rPr>
                <w:rFonts w:ascii="Times New Roman" w:hAnsi="Times New Roman" w:cs="Times New Roman"/>
                <w:sz w:val="24"/>
                <w:szCs w:val="24"/>
              </w:rPr>
              <w:t>zákonného zástupcu mal. dieťaťa najmä v nasledovných oblastiach: výber školy, zdravotná starostlivosť, výchovné problémy, správanie, výlety, rekreácie, pobyty</w:t>
            </w:r>
            <w:r w:rsidR="001A1325">
              <w:rPr>
                <w:rFonts w:ascii="Times New Roman" w:hAnsi="Times New Roman" w:cs="Times New Roman"/>
                <w:sz w:val="24"/>
                <w:szCs w:val="24"/>
              </w:rPr>
              <w:t>, zabezpečenie odborných činností v inom zariadení,</w:t>
            </w:r>
            <w:r w:rsidR="00554474">
              <w:rPr>
                <w:rFonts w:ascii="Times New Roman" w:hAnsi="Times New Roman" w:cs="Times New Roman"/>
                <w:sz w:val="24"/>
                <w:szCs w:val="24"/>
              </w:rPr>
              <w:t xml:space="preserve"> atď.</w:t>
            </w:r>
            <w:r w:rsidR="008E0100">
              <w:rPr>
                <w:rFonts w:ascii="Times New Roman" w:hAnsi="Times New Roman" w:cs="Times New Roman"/>
                <w:sz w:val="24"/>
                <w:szCs w:val="24"/>
              </w:rPr>
              <w:t xml:space="preserve"> Jeho názor a vyjadrenie sa zapracuje do plánu výchovnej práce s mal. dieťaťom a jeho rodinou.</w:t>
            </w:r>
          </w:p>
        </w:tc>
        <w:tc>
          <w:tcPr>
            <w:tcW w:w="3071" w:type="dxa"/>
          </w:tcPr>
          <w:p w14:paraId="57675B69" w14:textId="77777777" w:rsidR="00573129" w:rsidRDefault="00A908B6" w:rsidP="00A908B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Priebežne sleduje vývin a potreby dieťaťa.</w:t>
            </w:r>
          </w:p>
          <w:p w14:paraId="332AAFED" w14:textId="77777777" w:rsidR="00A908B6" w:rsidRPr="00A908B6" w:rsidRDefault="00A908B6" w:rsidP="002D601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Plán výchovnej práce s dieťaťom vychovávateľ, resp. PNR vyhodnocuje mesačne.</w:t>
            </w:r>
            <w:r w:rsidR="001A1325">
              <w:rPr>
                <w:rFonts w:ascii="Times New Roman" w:hAnsi="Times New Roman" w:cs="Times New Roman"/>
                <w:sz w:val="24"/>
                <w:szCs w:val="24"/>
              </w:rPr>
              <w:t xml:space="preserve"> Vyhodnocovanie plánu výchovnej práce s mal. dieťaťom centrum ústne </w:t>
            </w:r>
            <w:r w:rsidR="008E0100">
              <w:rPr>
                <w:rFonts w:ascii="Times New Roman" w:hAnsi="Times New Roman" w:cs="Times New Roman"/>
                <w:sz w:val="24"/>
                <w:szCs w:val="24"/>
              </w:rPr>
              <w:t>/telefonicky, pri osobnej návšteve v Centre /</w:t>
            </w:r>
            <w:r w:rsidR="00AC49A9">
              <w:rPr>
                <w:rFonts w:ascii="Times New Roman" w:hAnsi="Times New Roman" w:cs="Times New Roman"/>
                <w:sz w:val="24"/>
                <w:szCs w:val="24"/>
              </w:rPr>
              <w:t xml:space="preserve"> </w:t>
            </w:r>
            <w:r w:rsidR="001A1325">
              <w:rPr>
                <w:rFonts w:ascii="Times New Roman" w:hAnsi="Times New Roman" w:cs="Times New Roman"/>
                <w:sz w:val="24"/>
                <w:szCs w:val="24"/>
              </w:rPr>
              <w:t>prerokuje aj s rodičom, resp. so zákonným zástupcom mal. dieťaťa.</w:t>
            </w:r>
          </w:p>
        </w:tc>
      </w:tr>
      <w:tr w:rsidR="00573129" w:rsidRPr="00A908B6" w14:paraId="7AB3BCC0" w14:textId="77777777" w:rsidTr="007A3ED8">
        <w:tc>
          <w:tcPr>
            <w:tcW w:w="2093" w:type="dxa"/>
          </w:tcPr>
          <w:p w14:paraId="664A86C5" w14:textId="77777777" w:rsidR="00573129" w:rsidRPr="00A908B6" w:rsidRDefault="00573129" w:rsidP="00573129">
            <w:pPr>
              <w:autoSpaceDE w:val="0"/>
              <w:autoSpaceDN w:val="0"/>
              <w:adjustRightInd w:val="0"/>
              <w:rPr>
                <w:rFonts w:ascii="Times New Roman" w:hAnsi="Times New Roman" w:cs="Times New Roman"/>
                <w:sz w:val="24"/>
                <w:szCs w:val="24"/>
              </w:rPr>
            </w:pPr>
            <w:r w:rsidRPr="00A908B6">
              <w:rPr>
                <w:rFonts w:ascii="Times New Roman" w:hAnsi="Times New Roman" w:cs="Times New Roman"/>
                <w:sz w:val="24"/>
                <w:szCs w:val="24"/>
              </w:rPr>
              <w:t>Hlavné úlohy psychologickej činnosti psychológa Centra</w:t>
            </w:r>
          </w:p>
          <w:p w14:paraId="54211220" w14:textId="77777777" w:rsidR="00573129" w:rsidRPr="00A908B6" w:rsidRDefault="00573129" w:rsidP="00853239">
            <w:pPr>
              <w:autoSpaceDE w:val="0"/>
              <w:autoSpaceDN w:val="0"/>
              <w:adjustRightInd w:val="0"/>
              <w:jc w:val="both"/>
              <w:rPr>
                <w:rFonts w:ascii="Times New Roman" w:hAnsi="Times New Roman" w:cs="Times New Roman"/>
                <w:sz w:val="24"/>
                <w:szCs w:val="24"/>
              </w:rPr>
            </w:pPr>
          </w:p>
        </w:tc>
        <w:tc>
          <w:tcPr>
            <w:tcW w:w="4048" w:type="dxa"/>
          </w:tcPr>
          <w:p w14:paraId="13C1384F" w14:textId="77777777" w:rsidR="00B1537A" w:rsidRDefault="00B1537A" w:rsidP="00B1537A">
            <w:pPr>
              <w:ind w:firstLine="284"/>
              <w:jc w:val="both"/>
              <w:rPr>
                <w:rFonts w:ascii="Times New Roman" w:hAnsi="Times New Roman"/>
                <w:sz w:val="24"/>
                <w:szCs w:val="24"/>
              </w:rPr>
            </w:pPr>
            <w:r>
              <w:rPr>
                <w:rFonts w:ascii="Times New Roman" w:hAnsi="Times New Roman"/>
                <w:sz w:val="24"/>
                <w:szCs w:val="24"/>
              </w:rPr>
              <w:t>Psychológ je povinný každý rok vypracovať plán psychologickej starostlivosti o klienta</w:t>
            </w:r>
            <w:r>
              <w:rPr>
                <w:rFonts w:ascii="Times New Roman" w:hAnsi="Times New Roman"/>
                <w:color w:val="3333FF"/>
                <w:sz w:val="24"/>
                <w:szCs w:val="24"/>
              </w:rPr>
              <w:t xml:space="preserve">,    </w:t>
            </w:r>
            <w:r>
              <w:rPr>
                <w:rFonts w:ascii="Times New Roman" w:hAnsi="Times New Roman"/>
                <w:sz w:val="24"/>
                <w:szCs w:val="24"/>
              </w:rPr>
              <w:t xml:space="preserve"> a to na základe odbornej </w:t>
            </w:r>
            <w:proofErr w:type="spellStart"/>
            <w:r>
              <w:rPr>
                <w:rFonts w:ascii="Times New Roman" w:hAnsi="Times New Roman"/>
                <w:sz w:val="24"/>
                <w:szCs w:val="24"/>
              </w:rPr>
              <w:t>psychodiagnostiky</w:t>
            </w:r>
            <w:proofErr w:type="spellEnd"/>
            <w:r>
              <w:rPr>
                <w:rFonts w:ascii="Times New Roman" w:hAnsi="Times New Roman"/>
                <w:sz w:val="24"/>
                <w:szCs w:val="24"/>
              </w:rPr>
              <w:t xml:space="preserve"> klienta alebo na základe úloh vyplývajúcich z prípadových konferencií, z porád zariadenia a pod.</w:t>
            </w:r>
          </w:p>
          <w:p w14:paraId="7699EAA4" w14:textId="0E89AADA" w:rsidR="00B1537A" w:rsidRDefault="00B1537A" w:rsidP="00B1537A">
            <w:pPr>
              <w:ind w:firstLine="284"/>
              <w:jc w:val="both"/>
              <w:rPr>
                <w:rFonts w:ascii="Times New Roman" w:hAnsi="Times New Roman"/>
                <w:sz w:val="24"/>
                <w:szCs w:val="24"/>
              </w:rPr>
            </w:pPr>
            <w:r>
              <w:rPr>
                <w:rFonts w:ascii="Times New Roman" w:hAnsi="Times New Roman"/>
                <w:sz w:val="24"/>
                <w:szCs w:val="24"/>
              </w:rPr>
              <w:t xml:space="preserve">Plán psychologickej starostlivosti sa vypracováva najdlhšie na </w:t>
            </w:r>
            <w:r w:rsidR="00005232">
              <w:rPr>
                <w:rFonts w:ascii="Times New Roman" w:hAnsi="Times New Roman"/>
                <w:sz w:val="24"/>
                <w:szCs w:val="24"/>
              </w:rPr>
              <w:t xml:space="preserve">polročné </w:t>
            </w:r>
            <w:r>
              <w:rPr>
                <w:rFonts w:ascii="Times New Roman" w:hAnsi="Times New Roman"/>
                <w:sz w:val="24"/>
                <w:szCs w:val="24"/>
              </w:rPr>
              <w:t xml:space="preserve">obdobie, zvyčajne od 1. </w:t>
            </w:r>
            <w:r w:rsidR="00005232">
              <w:rPr>
                <w:rFonts w:ascii="Times New Roman" w:hAnsi="Times New Roman"/>
                <w:sz w:val="24"/>
                <w:szCs w:val="24"/>
              </w:rPr>
              <w:t>januára</w:t>
            </w:r>
            <w:r>
              <w:rPr>
                <w:rFonts w:ascii="Times New Roman" w:hAnsi="Times New Roman"/>
                <w:sz w:val="24"/>
                <w:szCs w:val="24"/>
              </w:rPr>
              <w:t xml:space="preserve"> daného roka do 3</w:t>
            </w:r>
            <w:r w:rsidR="00005232">
              <w:rPr>
                <w:rFonts w:ascii="Times New Roman" w:hAnsi="Times New Roman"/>
                <w:sz w:val="24"/>
                <w:szCs w:val="24"/>
              </w:rPr>
              <w:t xml:space="preserve">0. júna a potom od 1.7. do 31.12.  daného roka a </w:t>
            </w:r>
            <w:r>
              <w:rPr>
                <w:rFonts w:ascii="Times New Roman" w:hAnsi="Times New Roman"/>
                <w:sz w:val="24"/>
                <w:szCs w:val="24"/>
              </w:rPr>
              <w:t>tento plán               je súčasťou IPROD-u.</w:t>
            </w:r>
          </w:p>
          <w:p w14:paraId="09CB7B69" w14:textId="77777777" w:rsidR="00B1537A" w:rsidRDefault="00B1537A" w:rsidP="00B1537A">
            <w:pPr>
              <w:jc w:val="both"/>
              <w:rPr>
                <w:rFonts w:ascii="Times New Roman" w:hAnsi="Times New Roman"/>
                <w:sz w:val="24"/>
                <w:szCs w:val="24"/>
              </w:rPr>
            </w:pPr>
            <w:r>
              <w:rPr>
                <w:rFonts w:ascii="Times New Roman" w:hAnsi="Times New Roman"/>
                <w:sz w:val="24"/>
                <w:szCs w:val="24"/>
              </w:rPr>
              <w:t>Súčasťou plánu psychologickej starostlivosti je (viď príloha č. 3):</w:t>
            </w:r>
          </w:p>
          <w:p w14:paraId="5E4A18ED" w14:textId="77777777" w:rsidR="00B1537A" w:rsidRDefault="00B1537A" w:rsidP="00BD6E9C">
            <w:pPr>
              <w:numPr>
                <w:ilvl w:val="0"/>
                <w:numId w:val="16"/>
              </w:numPr>
              <w:ind w:left="284" w:hanging="284"/>
              <w:jc w:val="both"/>
              <w:rPr>
                <w:rFonts w:ascii="Times New Roman" w:hAnsi="Times New Roman"/>
                <w:sz w:val="24"/>
                <w:szCs w:val="24"/>
              </w:rPr>
            </w:pPr>
            <w:r>
              <w:rPr>
                <w:rFonts w:ascii="Times New Roman" w:hAnsi="Times New Roman"/>
                <w:sz w:val="24"/>
                <w:szCs w:val="24"/>
              </w:rPr>
              <w:t>meno a priezvisko klienta</w:t>
            </w:r>
          </w:p>
          <w:p w14:paraId="5BAB1543" w14:textId="77777777" w:rsidR="00B1537A" w:rsidRDefault="00B1537A" w:rsidP="00BD6E9C">
            <w:pPr>
              <w:numPr>
                <w:ilvl w:val="0"/>
                <w:numId w:val="16"/>
              </w:numPr>
              <w:ind w:left="284" w:hanging="284"/>
              <w:jc w:val="both"/>
              <w:rPr>
                <w:rFonts w:ascii="Times New Roman" w:hAnsi="Times New Roman"/>
                <w:sz w:val="24"/>
                <w:szCs w:val="24"/>
              </w:rPr>
            </w:pPr>
            <w:r>
              <w:rPr>
                <w:rFonts w:ascii="Times New Roman" w:hAnsi="Times New Roman"/>
                <w:sz w:val="24"/>
                <w:szCs w:val="24"/>
              </w:rPr>
              <w:t>dátum narodenia klienta</w:t>
            </w:r>
          </w:p>
          <w:p w14:paraId="4D5B8B06" w14:textId="77777777" w:rsidR="00B1537A" w:rsidRDefault="00B1537A" w:rsidP="00BD6E9C">
            <w:pPr>
              <w:numPr>
                <w:ilvl w:val="0"/>
                <w:numId w:val="16"/>
              </w:numPr>
              <w:ind w:left="284" w:hanging="284"/>
              <w:jc w:val="both"/>
              <w:rPr>
                <w:rFonts w:ascii="Times New Roman" w:hAnsi="Times New Roman"/>
                <w:sz w:val="24"/>
                <w:szCs w:val="24"/>
              </w:rPr>
            </w:pPr>
            <w:r>
              <w:rPr>
                <w:rFonts w:ascii="Times New Roman" w:hAnsi="Times New Roman"/>
                <w:sz w:val="24"/>
                <w:szCs w:val="24"/>
              </w:rPr>
              <w:t>vývinové obdobie klienta</w:t>
            </w:r>
          </w:p>
          <w:p w14:paraId="4BF13D4C" w14:textId="77777777" w:rsidR="00B1537A" w:rsidRDefault="00B1537A" w:rsidP="00BD6E9C">
            <w:pPr>
              <w:numPr>
                <w:ilvl w:val="0"/>
                <w:numId w:val="16"/>
              </w:numPr>
              <w:ind w:left="284" w:hanging="284"/>
              <w:jc w:val="both"/>
              <w:rPr>
                <w:rFonts w:ascii="Times New Roman" w:hAnsi="Times New Roman"/>
                <w:sz w:val="24"/>
                <w:szCs w:val="24"/>
              </w:rPr>
            </w:pPr>
            <w:r>
              <w:rPr>
                <w:rFonts w:ascii="Times New Roman" w:hAnsi="Times New Roman"/>
                <w:sz w:val="24"/>
                <w:szCs w:val="24"/>
              </w:rPr>
              <w:t>aktuálny názor na rodinu</w:t>
            </w:r>
          </w:p>
          <w:p w14:paraId="00C95778" w14:textId="77777777" w:rsidR="00B1537A" w:rsidRDefault="00B1537A" w:rsidP="00BD6E9C">
            <w:pPr>
              <w:numPr>
                <w:ilvl w:val="0"/>
                <w:numId w:val="16"/>
              </w:numPr>
              <w:ind w:left="284" w:hanging="284"/>
              <w:jc w:val="both"/>
              <w:rPr>
                <w:rFonts w:ascii="Times New Roman" w:hAnsi="Times New Roman"/>
                <w:sz w:val="24"/>
                <w:szCs w:val="24"/>
              </w:rPr>
            </w:pPr>
            <w:r>
              <w:rPr>
                <w:rFonts w:ascii="Times New Roman" w:hAnsi="Times New Roman"/>
                <w:sz w:val="24"/>
                <w:szCs w:val="24"/>
              </w:rPr>
              <w:t>plán psychologickej činnosti (aké psychologické činnosti bude za dané obdobie s klientom psychológ realizovať, prípadne aké psychologické činnosti odporúča pre daného klienta, v akej intenzite a s akým cieľom)</w:t>
            </w:r>
          </w:p>
          <w:p w14:paraId="472D3550" w14:textId="77777777" w:rsidR="00B1537A" w:rsidRDefault="00B1537A" w:rsidP="00BD6E9C">
            <w:pPr>
              <w:numPr>
                <w:ilvl w:val="0"/>
                <w:numId w:val="16"/>
              </w:numPr>
              <w:ind w:left="284" w:hanging="284"/>
              <w:jc w:val="both"/>
              <w:rPr>
                <w:rFonts w:ascii="Times New Roman" w:hAnsi="Times New Roman"/>
                <w:sz w:val="24"/>
                <w:szCs w:val="24"/>
              </w:rPr>
            </w:pPr>
            <w:r>
              <w:rPr>
                <w:rFonts w:ascii="Times New Roman" w:hAnsi="Times New Roman"/>
                <w:sz w:val="24"/>
                <w:szCs w:val="24"/>
              </w:rPr>
              <w:t xml:space="preserve">odporúčania pre všestranný a harmonický vývin klienta </w:t>
            </w:r>
          </w:p>
          <w:p w14:paraId="2C632A09" w14:textId="77777777" w:rsidR="009E2374" w:rsidRDefault="009E2374" w:rsidP="009E2374">
            <w:pPr>
              <w:ind w:firstLine="284"/>
              <w:jc w:val="both"/>
              <w:rPr>
                <w:rFonts w:ascii="Times New Roman" w:hAnsi="Times New Roman"/>
                <w:sz w:val="24"/>
                <w:szCs w:val="24"/>
              </w:rPr>
            </w:pPr>
            <w:r>
              <w:rPr>
                <w:rFonts w:ascii="Times New Roman" w:hAnsi="Times New Roman"/>
                <w:sz w:val="24"/>
                <w:szCs w:val="24"/>
              </w:rPr>
              <w:t>Plán psychologickej činnosti s klientom zahŕňa nasledujúce aktivity:</w:t>
            </w:r>
          </w:p>
          <w:p w14:paraId="735076C1" w14:textId="77777777" w:rsidR="009E2374" w:rsidRDefault="009E2374" w:rsidP="009E2374">
            <w:pPr>
              <w:jc w:val="both"/>
              <w:rPr>
                <w:rFonts w:ascii="Times New Roman" w:hAnsi="Times New Roman"/>
                <w:sz w:val="24"/>
                <w:szCs w:val="24"/>
              </w:rPr>
            </w:pPr>
          </w:p>
          <w:p w14:paraId="70E8C1FF" w14:textId="77777777" w:rsidR="009E2374" w:rsidRDefault="009E2374" w:rsidP="009E2374">
            <w:pPr>
              <w:jc w:val="both"/>
              <w:rPr>
                <w:rFonts w:ascii="Times New Roman" w:hAnsi="Times New Roman"/>
                <w:b/>
                <w:sz w:val="24"/>
                <w:szCs w:val="24"/>
              </w:rPr>
            </w:pPr>
            <w:r>
              <w:rPr>
                <w:rFonts w:ascii="Times New Roman" w:hAnsi="Times New Roman"/>
                <w:b/>
                <w:sz w:val="24"/>
                <w:szCs w:val="24"/>
              </w:rPr>
              <w:t>I. Individuálna práca s klientom:</w:t>
            </w:r>
          </w:p>
          <w:p w14:paraId="2C674574" w14:textId="7F828141" w:rsidR="009E2374" w:rsidRPr="00005232" w:rsidRDefault="009E2374" w:rsidP="00BD6E9C">
            <w:pPr>
              <w:numPr>
                <w:ilvl w:val="0"/>
                <w:numId w:val="17"/>
              </w:numPr>
              <w:ind w:left="567"/>
              <w:jc w:val="both"/>
              <w:rPr>
                <w:rFonts w:ascii="Times New Roman" w:hAnsi="Times New Roman"/>
                <w:color w:val="FF0000"/>
                <w:sz w:val="24"/>
                <w:szCs w:val="24"/>
              </w:rPr>
            </w:pPr>
            <w:r>
              <w:rPr>
                <w:rFonts w:ascii="Times New Roman" w:hAnsi="Times New Roman"/>
                <w:sz w:val="24"/>
                <w:szCs w:val="24"/>
              </w:rPr>
              <w:t xml:space="preserve">skríning psychického a emočného stavu klienta </w:t>
            </w:r>
            <w:r w:rsidR="00005232" w:rsidRPr="00005232">
              <w:rPr>
                <w:rFonts w:ascii="Times New Roman" w:hAnsi="Times New Roman"/>
                <w:color w:val="FF0000"/>
                <w:sz w:val="24"/>
                <w:szCs w:val="24"/>
              </w:rPr>
              <w:t>– u dieťaťa do 1. roka každé 3 mesiace, u dieťaťa od 1.-3. rokov vždy polročne</w:t>
            </w:r>
          </w:p>
          <w:p w14:paraId="10E049B0" w14:textId="24D6B6F7" w:rsidR="009E2374" w:rsidRDefault="009E2374" w:rsidP="00BD6E9C">
            <w:pPr>
              <w:numPr>
                <w:ilvl w:val="0"/>
                <w:numId w:val="17"/>
              </w:numPr>
              <w:ind w:left="567"/>
              <w:jc w:val="both"/>
              <w:rPr>
                <w:rFonts w:ascii="Times New Roman" w:hAnsi="Times New Roman"/>
                <w:sz w:val="24"/>
                <w:szCs w:val="24"/>
              </w:rPr>
            </w:pPr>
            <w:r>
              <w:rPr>
                <w:rFonts w:ascii="Times New Roman" w:hAnsi="Times New Roman"/>
                <w:sz w:val="24"/>
                <w:szCs w:val="24"/>
              </w:rPr>
              <w:t>psychologické</w:t>
            </w:r>
            <w:r w:rsidR="00DF6E53">
              <w:rPr>
                <w:rFonts w:ascii="Times New Roman" w:hAnsi="Times New Roman"/>
                <w:sz w:val="24"/>
                <w:szCs w:val="24"/>
              </w:rPr>
              <w:t xml:space="preserve"> </w:t>
            </w:r>
            <w:r>
              <w:rPr>
                <w:rFonts w:ascii="Times New Roman" w:hAnsi="Times New Roman"/>
                <w:sz w:val="24"/>
                <w:szCs w:val="24"/>
              </w:rPr>
              <w:t>poradenstvo (vrátane profesijného poradenstva, individuálna prevencia)</w:t>
            </w:r>
          </w:p>
          <w:p w14:paraId="0777908D" w14:textId="77777777" w:rsidR="009E2374" w:rsidRDefault="009E2374" w:rsidP="009E2374">
            <w:pPr>
              <w:jc w:val="both"/>
              <w:rPr>
                <w:rFonts w:ascii="Times New Roman" w:hAnsi="Times New Roman"/>
                <w:i/>
                <w:color w:val="C00000"/>
                <w:sz w:val="24"/>
                <w:szCs w:val="24"/>
              </w:rPr>
            </w:pPr>
          </w:p>
          <w:p w14:paraId="10F119C3" w14:textId="10560366" w:rsidR="009E2374" w:rsidRPr="00DF6E53" w:rsidRDefault="00CC5658" w:rsidP="009E2374">
            <w:pPr>
              <w:jc w:val="both"/>
              <w:rPr>
                <w:rFonts w:ascii="Times New Roman" w:hAnsi="Times New Roman"/>
                <w:color w:val="FF0000"/>
                <w:sz w:val="24"/>
                <w:szCs w:val="24"/>
              </w:rPr>
            </w:pPr>
            <w:r>
              <w:rPr>
                <w:rFonts w:ascii="Times New Roman" w:hAnsi="Times New Roman"/>
                <w:b/>
                <w:sz w:val="24"/>
                <w:szCs w:val="24"/>
              </w:rPr>
              <w:t>II. Skupinové aktivity</w:t>
            </w:r>
            <w:r w:rsidR="00DF6E53">
              <w:rPr>
                <w:rFonts w:ascii="Times New Roman" w:hAnsi="Times New Roman"/>
                <w:b/>
                <w:sz w:val="24"/>
                <w:szCs w:val="24"/>
              </w:rPr>
              <w:t xml:space="preserve"> </w:t>
            </w:r>
            <w:r w:rsidR="00DF6E53" w:rsidRPr="00DF6E53">
              <w:rPr>
                <w:rFonts w:ascii="Times New Roman" w:hAnsi="Times New Roman"/>
                <w:b/>
                <w:color w:val="FF0000"/>
                <w:sz w:val="24"/>
                <w:szCs w:val="24"/>
              </w:rPr>
              <w:t>raz za 3 mesiace</w:t>
            </w:r>
            <w:r w:rsidR="00DF6E53">
              <w:rPr>
                <w:rFonts w:ascii="Times New Roman" w:hAnsi="Times New Roman"/>
                <w:b/>
                <w:color w:val="FF0000"/>
                <w:sz w:val="24"/>
                <w:szCs w:val="24"/>
              </w:rPr>
              <w:t xml:space="preserve"> vrátane preventívnych aktivít</w:t>
            </w:r>
          </w:p>
          <w:p w14:paraId="0C760B96" w14:textId="77777777" w:rsidR="009E2374" w:rsidRDefault="009E2374" w:rsidP="009E2374">
            <w:pPr>
              <w:jc w:val="both"/>
              <w:rPr>
                <w:rFonts w:ascii="Times New Roman" w:hAnsi="Times New Roman"/>
                <w:i/>
                <w:color w:val="C00000"/>
                <w:sz w:val="24"/>
                <w:szCs w:val="24"/>
              </w:rPr>
            </w:pPr>
          </w:p>
          <w:p w14:paraId="27A72062" w14:textId="77777777" w:rsidR="009E2374" w:rsidRDefault="009E2374" w:rsidP="009E2374">
            <w:pPr>
              <w:jc w:val="both"/>
              <w:rPr>
                <w:rFonts w:ascii="Times New Roman" w:hAnsi="Times New Roman"/>
                <w:b/>
                <w:sz w:val="24"/>
                <w:szCs w:val="24"/>
              </w:rPr>
            </w:pPr>
            <w:r>
              <w:rPr>
                <w:rFonts w:ascii="Times New Roman" w:hAnsi="Times New Roman"/>
                <w:b/>
                <w:sz w:val="24"/>
                <w:szCs w:val="24"/>
              </w:rPr>
              <w:t>III. Iné:</w:t>
            </w:r>
          </w:p>
          <w:p w14:paraId="51920D7E" w14:textId="77777777" w:rsidR="00B1537A" w:rsidRDefault="009E2374" w:rsidP="009E2374">
            <w:pPr>
              <w:ind w:left="284"/>
              <w:jc w:val="both"/>
              <w:rPr>
                <w:rFonts w:ascii="Times New Roman" w:hAnsi="Times New Roman"/>
                <w:sz w:val="24"/>
                <w:szCs w:val="24"/>
              </w:rPr>
            </w:pPr>
            <w:r>
              <w:rPr>
                <w:rFonts w:ascii="Times New Roman" w:hAnsi="Times New Roman"/>
                <w:sz w:val="24"/>
                <w:szCs w:val="24"/>
              </w:rPr>
              <w:t xml:space="preserve">psychologické aktivity s ďalšími osobami. Cieľom týchto aktivít je nepriame zlepšenie klientovej situácie (napr. poradenstvo alebo odborná konzultácia vychovávateľom </w:t>
            </w:r>
            <w:r>
              <w:rPr>
                <w:rFonts w:ascii="Times New Roman" w:hAnsi="Times New Roman"/>
                <w:color w:val="3333FF"/>
                <w:sz w:val="24"/>
                <w:szCs w:val="24"/>
              </w:rPr>
              <w:t>–</w:t>
            </w:r>
            <w:r>
              <w:rPr>
                <w:rFonts w:ascii="Times New Roman" w:hAnsi="Times New Roman"/>
                <w:sz w:val="24"/>
                <w:szCs w:val="24"/>
              </w:rPr>
              <w:t xml:space="preserve"> profesionálnemu rodičovi, poradenstvo biologickému rodičovi, príbuznému klienta). Patrí sem aj rodinné a párové poradenstvo.</w:t>
            </w:r>
          </w:p>
          <w:p w14:paraId="6B1C75F5" w14:textId="77777777" w:rsidR="00573129" w:rsidRPr="00A908B6" w:rsidRDefault="00DE4147" w:rsidP="00853239">
            <w:pPr>
              <w:autoSpaceDE w:val="0"/>
              <w:autoSpaceDN w:val="0"/>
              <w:adjustRightInd w:val="0"/>
              <w:jc w:val="both"/>
              <w:rPr>
                <w:rFonts w:ascii="Times New Roman" w:hAnsi="Times New Roman" w:cs="Times New Roman"/>
                <w:sz w:val="24"/>
                <w:szCs w:val="24"/>
              </w:rPr>
            </w:pPr>
            <w:r>
              <w:rPr>
                <w:rFonts w:ascii="Times New Roman" w:hAnsi="Times New Roman"/>
                <w:sz w:val="24"/>
                <w:szCs w:val="24"/>
              </w:rPr>
              <w:t>Na základe potrieb klientov určí psychológ intenzitu individuálnych, prípadne skupinových sedení s klientom. Psychológ realizuje psychologické postupy buď sám, prípadne ich zabezpečí prostredníctvom externého odborníka (napr. ak odporučí potrebu psychoterapeutických sedení a nie je absolventom psychoterapeutického výcviku).</w:t>
            </w:r>
          </w:p>
        </w:tc>
        <w:tc>
          <w:tcPr>
            <w:tcW w:w="3071" w:type="dxa"/>
          </w:tcPr>
          <w:p w14:paraId="3DE63A61" w14:textId="40782063" w:rsidR="00A57CAD" w:rsidRDefault="00A57CAD" w:rsidP="00A57CAD">
            <w:pPr>
              <w:pStyle w:val="Odsekzoznamu"/>
              <w:ind w:left="0" w:firstLine="284"/>
              <w:jc w:val="both"/>
              <w:rPr>
                <w:rFonts w:ascii="Times New Roman" w:hAnsi="Times New Roman"/>
                <w:sz w:val="24"/>
                <w:szCs w:val="24"/>
              </w:rPr>
            </w:pPr>
            <w:r>
              <w:rPr>
                <w:rFonts w:ascii="Times New Roman" w:hAnsi="Times New Roman"/>
                <w:sz w:val="24"/>
                <w:szCs w:val="24"/>
              </w:rPr>
              <w:t>Vo vyhodnotení plánu psychologickej starostlivosti sa psychológ</w:t>
            </w:r>
            <w:r w:rsidR="00005232">
              <w:rPr>
                <w:rFonts w:ascii="Times New Roman" w:hAnsi="Times New Roman"/>
                <w:sz w:val="24"/>
                <w:szCs w:val="24"/>
              </w:rPr>
              <w:t xml:space="preserve"> polročne</w:t>
            </w:r>
            <w:r>
              <w:rPr>
                <w:rFonts w:ascii="Times New Roman" w:hAnsi="Times New Roman"/>
                <w:sz w:val="24"/>
                <w:szCs w:val="24"/>
              </w:rPr>
              <w:t xml:space="preserve"> zameriava                       na vyhodnotenie svojich psychologických činností a aktivít, nevyhodnocuje klienta. V správe zhrnie, ktoré psychologické aktivity vykonával v danom období s klientom, prípadne v prospech klienta. Dôraz kladie na ciele psychologickej činnosti, ktoré si stanovil v pláne psychologickej starostlivosti o klienta.</w:t>
            </w:r>
          </w:p>
          <w:p w14:paraId="445A772D" w14:textId="77777777" w:rsidR="00A57CAD" w:rsidRDefault="00A57CAD" w:rsidP="00A57CAD">
            <w:pPr>
              <w:pStyle w:val="Odsekzoznamu"/>
              <w:ind w:left="0" w:right="306" w:firstLine="284"/>
              <w:jc w:val="both"/>
              <w:rPr>
                <w:rFonts w:ascii="Times New Roman" w:hAnsi="Times New Roman"/>
                <w:sz w:val="24"/>
                <w:szCs w:val="24"/>
              </w:rPr>
            </w:pPr>
            <w:r>
              <w:rPr>
                <w:rFonts w:ascii="Times New Roman" w:hAnsi="Times New Roman"/>
                <w:sz w:val="24"/>
                <w:szCs w:val="24"/>
              </w:rPr>
              <w:t>Štruktúra správy „Vyhodnotenia plánu psychologickej starostlivosti o klienta“:</w:t>
            </w:r>
          </w:p>
          <w:p w14:paraId="5D9ACE51" w14:textId="77777777" w:rsidR="00A57CAD" w:rsidRDefault="00A57CAD" w:rsidP="00A57CAD">
            <w:pPr>
              <w:jc w:val="both"/>
              <w:rPr>
                <w:rFonts w:ascii="Times New Roman" w:hAnsi="Times New Roman"/>
                <w:i/>
                <w:color w:val="C00000"/>
                <w:sz w:val="24"/>
                <w:szCs w:val="24"/>
              </w:rPr>
            </w:pPr>
          </w:p>
          <w:p w14:paraId="16E9D285" w14:textId="77777777" w:rsidR="00A57CAD" w:rsidRDefault="00A57CAD" w:rsidP="00BD6E9C">
            <w:pPr>
              <w:pStyle w:val="Odsekzoznamu"/>
              <w:numPr>
                <w:ilvl w:val="0"/>
                <w:numId w:val="18"/>
              </w:numPr>
              <w:ind w:left="284" w:hanging="284"/>
              <w:jc w:val="both"/>
              <w:rPr>
                <w:rFonts w:ascii="Times New Roman" w:hAnsi="Times New Roman"/>
                <w:sz w:val="24"/>
                <w:szCs w:val="24"/>
              </w:rPr>
            </w:pPr>
            <w:r>
              <w:rPr>
                <w:rFonts w:ascii="Times New Roman" w:hAnsi="Times New Roman"/>
                <w:sz w:val="24"/>
                <w:szCs w:val="24"/>
              </w:rPr>
              <w:t xml:space="preserve">Úvod – v začiatku správy psychológ stručne vypíše z plánu psychologickej starostlivosti   o klienta, aké psychologické činnosti a aktivity naplánoval pre klienta v uvedenom období. </w:t>
            </w:r>
          </w:p>
          <w:p w14:paraId="233DEAAC" w14:textId="77777777" w:rsidR="00C6333B" w:rsidRDefault="00A57CAD" w:rsidP="00BD6E9C">
            <w:pPr>
              <w:pStyle w:val="Odsekzoznamu"/>
              <w:numPr>
                <w:ilvl w:val="0"/>
                <w:numId w:val="18"/>
              </w:numPr>
              <w:ind w:left="284" w:hanging="284"/>
              <w:jc w:val="both"/>
              <w:rPr>
                <w:rFonts w:ascii="Times New Roman" w:hAnsi="Times New Roman"/>
                <w:sz w:val="24"/>
                <w:szCs w:val="24"/>
              </w:rPr>
            </w:pPr>
            <w:r>
              <w:rPr>
                <w:rFonts w:ascii="Times New Roman" w:hAnsi="Times New Roman"/>
                <w:sz w:val="24"/>
                <w:szCs w:val="24"/>
              </w:rPr>
              <w:t xml:space="preserve">Vyhodnotenie </w:t>
            </w:r>
          </w:p>
          <w:p w14:paraId="19607E5C" w14:textId="56E7A675" w:rsidR="00A57CAD" w:rsidRDefault="00A57CAD" w:rsidP="00BD6E9C">
            <w:pPr>
              <w:pStyle w:val="Odsekzoznamu"/>
              <w:numPr>
                <w:ilvl w:val="0"/>
                <w:numId w:val="18"/>
              </w:numPr>
              <w:ind w:left="284" w:hanging="284"/>
              <w:jc w:val="both"/>
              <w:rPr>
                <w:rFonts w:ascii="Times New Roman" w:hAnsi="Times New Roman"/>
                <w:sz w:val="24"/>
                <w:szCs w:val="24"/>
              </w:rPr>
            </w:pPr>
            <w:r>
              <w:rPr>
                <w:rFonts w:ascii="Times New Roman" w:hAnsi="Times New Roman"/>
                <w:sz w:val="24"/>
                <w:szCs w:val="24"/>
              </w:rPr>
              <w:t>individuálnej práce s klientom – aké ciele si psychológ stanovil, prípadne aké nové ciele sa vyvinuli z individuálnych sedení, (napr. vzťah k matke, k otcovi,       k súrodencom, vzťah k vychovávateľom, k učiteľom, k deťom v </w:t>
            </w:r>
            <w:r w:rsidR="00DF6E53">
              <w:rPr>
                <w:rFonts w:ascii="Times New Roman" w:hAnsi="Times New Roman"/>
                <w:sz w:val="24"/>
                <w:szCs w:val="24"/>
              </w:rPr>
              <w:t>CDR</w:t>
            </w:r>
            <w:r>
              <w:rPr>
                <w:rFonts w:ascii="Times New Roman" w:hAnsi="Times New Roman"/>
                <w:sz w:val="24"/>
                <w:szCs w:val="24"/>
              </w:rPr>
              <w:t>, k spolužiakom, práca s hnevom, so strachom klienta, otázka budúcnosti, odchod z </w:t>
            </w:r>
            <w:r w:rsidR="00DF6E53">
              <w:rPr>
                <w:rFonts w:ascii="Times New Roman" w:hAnsi="Times New Roman"/>
                <w:sz w:val="24"/>
                <w:szCs w:val="24"/>
              </w:rPr>
              <w:t>CDR</w:t>
            </w:r>
            <w:r>
              <w:rPr>
                <w:rFonts w:ascii="Times New Roman" w:hAnsi="Times New Roman"/>
                <w:sz w:val="24"/>
                <w:szCs w:val="24"/>
              </w:rPr>
              <w:t>, aktuálne životné situácie klienta a i.), ako prebiehala individuálna práca s klientom, účasť a spolupráca klienta.</w:t>
            </w:r>
          </w:p>
          <w:p w14:paraId="25DC59E7" w14:textId="77777777" w:rsidR="00A57CAD" w:rsidRDefault="00A57CAD" w:rsidP="00BD6E9C">
            <w:pPr>
              <w:pStyle w:val="Odsekzoznamu"/>
              <w:numPr>
                <w:ilvl w:val="0"/>
                <w:numId w:val="18"/>
              </w:numPr>
              <w:ind w:left="284" w:hanging="284"/>
              <w:jc w:val="both"/>
              <w:rPr>
                <w:rFonts w:ascii="Times New Roman" w:hAnsi="Times New Roman"/>
                <w:sz w:val="24"/>
                <w:szCs w:val="24"/>
              </w:rPr>
            </w:pPr>
            <w:r>
              <w:rPr>
                <w:rFonts w:ascii="Times New Roman" w:hAnsi="Times New Roman"/>
                <w:sz w:val="24"/>
                <w:szCs w:val="24"/>
              </w:rPr>
              <w:t xml:space="preserve">Vyhodnotenie skupinových aktivít – či bol klient zaradený do niektorej skupinovej aktivity, do akej, čo bolo cieľom danej aktivity u konkrétneho klienta, čo sme tým u daného klienta sledovali. Ako klient pracoval v skupinách, jeho účasť, záujem, koľkokrát sa klient zúčastnil v skupine. Aký je výsledok, dopad danej aktivity na klienta, čo psychológ odpozoroval, či sa podarilo dosiahnuť daný cieľ a aké sú odporúčania pre klienta na ďalšie obdobia. </w:t>
            </w:r>
          </w:p>
          <w:p w14:paraId="1171BB87" w14:textId="0AB540C2" w:rsidR="00A57CAD" w:rsidRDefault="00A57CAD" w:rsidP="00BD6E9C">
            <w:pPr>
              <w:pStyle w:val="Odsekzoznamu"/>
              <w:numPr>
                <w:ilvl w:val="0"/>
                <w:numId w:val="18"/>
              </w:numPr>
              <w:ind w:left="284" w:hanging="284"/>
              <w:jc w:val="both"/>
              <w:rPr>
                <w:rFonts w:ascii="Times New Roman" w:hAnsi="Times New Roman"/>
                <w:sz w:val="24"/>
                <w:szCs w:val="24"/>
              </w:rPr>
            </w:pPr>
            <w:r>
              <w:rPr>
                <w:rFonts w:ascii="Times New Roman" w:hAnsi="Times New Roman"/>
                <w:sz w:val="24"/>
                <w:szCs w:val="24"/>
              </w:rPr>
              <w:t xml:space="preserve">Vyhodnotenie ostatných /iných psychologických činností – psychológ stručne opíše všetky ostatné aktivity, ktoré vykonával v uvedom období v prospech klienta, spomenie ciele, a/alebo závery z daných aktivít. Sem patria odborné konzultácie s multidisciplinárnym tímov </w:t>
            </w:r>
            <w:r w:rsidR="00DF6E53">
              <w:rPr>
                <w:rFonts w:ascii="Times New Roman" w:hAnsi="Times New Roman"/>
                <w:sz w:val="24"/>
                <w:szCs w:val="24"/>
              </w:rPr>
              <w:t>CDR</w:t>
            </w:r>
            <w:r>
              <w:rPr>
                <w:rFonts w:ascii="Times New Roman" w:hAnsi="Times New Roman"/>
                <w:sz w:val="24"/>
                <w:szCs w:val="24"/>
              </w:rPr>
              <w:t>, externými spolupracovníkmi, konzultácie či poradenstvo pre biologických príbuzných, širšiu rodinu klienta, osobám blízkym dieťaťu, rodinné alebo párové poradenstvo, terapia, účasť psychológa na prípadových konferenciách a stretnutiach rodinného kruhu, výchovných opatreniach a pod.).</w:t>
            </w:r>
          </w:p>
          <w:p w14:paraId="5333DDE4" w14:textId="77777777" w:rsidR="00A57CAD" w:rsidRDefault="00A57CAD" w:rsidP="00BD6E9C">
            <w:pPr>
              <w:pStyle w:val="Odsekzoznamu"/>
              <w:numPr>
                <w:ilvl w:val="0"/>
                <w:numId w:val="18"/>
              </w:numPr>
              <w:ind w:left="284" w:hanging="284"/>
              <w:jc w:val="both"/>
              <w:rPr>
                <w:rFonts w:ascii="Times New Roman" w:hAnsi="Times New Roman"/>
                <w:sz w:val="24"/>
                <w:szCs w:val="24"/>
              </w:rPr>
            </w:pPr>
            <w:r>
              <w:rPr>
                <w:rFonts w:ascii="Times New Roman" w:hAnsi="Times New Roman"/>
                <w:sz w:val="24"/>
                <w:szCs w:val="24"/>
              </w:rPr>
              <w:t>Záver – v závere psychológ zhodnotí, či odporúča pokračovať v stanovených psychologických činnostiach s klientom v nasledujúcom období, alebo navrhuje zmenu pre klienta – vyňatie klienta z niektorej aktivity, resp.</w:t>
            </w:r>
            <w:r>
              <w:rPr>
                <w:rFonts w:ascii="Times New Roman" w:hAnsi="Times New Roman"/>
                <w:color w:val="3333FF"/>
                <w:sz w:val="24"/>
                <w:szCs w:val="24"/>
              </w:rPr>
              <w:t xml:space="preserve"> </w:t>
            </w:r>
            <w:r>
              <w:rPr>
                <w:rFonts w:ascii="Times New Roman" w:hAnsi="Times New Roman"/>
                <w:sz w:val="24"/>
                <w:szCs w:val="24"/>
              </w:rPr>
              <w:t>zaradenie klienta  do inej aktivity. Uvedené</w:t>
            </w:r>
            <w:r>
              <w:rPr>
                <w:rFonts w:ascii="Times New Roman" w:hAnsi="Times New Roman"/>
                <w:color w:val="3333FF"/>
                <w:sz w:val="24"/>
                <w:szCs w:val="24"/>
              </w:rPr>
              <w:t xml:space="preserve"> </w:t>
            </w:r>
            <w:r>
              <w:rPr>
                <w:rFonts w:ascii="Times New Roman" w:hAnsi="Times New Roman"/>
                <w:sz w:val="24"/>
                <w:szCs w:val="24"/>
              </w:rPr>
              <w:t>zmeny zdôvodní. Pri nových psychologických aktivitách si stanoví cieľ, ktorý chce u klienta dosiahnuť.</w:t>
            </w:r>
          </w:p>
          <w:p w14:paraId="07D46858" w14:textId="51A6482D" w:rsidR="00573129" w:rsidRPr="00A908B6" w:rsidRDefault="00A57CAD" w:rsidP="002D601A">
            <w:pPr>
              <w:pStyle w:val="Odsekzoznamu"/>
              <w:ind w:left="284"/>
              <w:jc w:val="both"/>
              <w:rPr>
                <w:rFonts w:ascii="Times New Roman" w:hAnsi="Times New Roman" w:cs="Times New Roman"/>
                <w:sz w:val="24"/>
                <w:szCs w:val="24"/>
              </w:rPr>
            </w:pPr>
            <w:r>
              <w:rPr>
                <w:rFonts w:ascii="Times New Roman" w:hAnsi="Times New Roman"/>
                <w:sz w:val="24"/>
                <w:szCs w:val="24"/>
              </w:rPr>
              <w:t>Plán</w:t>
            </w:r>
            <w:r w:rsidR="00DC7602">
              <w:rPr>
                <w:rFonts w:ascii="Times New Roman" w:hAnsi="Times New Roman"/>
                <w:sz w:val="24"/>
                <w:szCs w:val="24"/>
              </w:rPr>
              <w:t xml:space="preserve"> </w:t>
            </w:r>
            <w:r>
              <w:rPr>
                <w:rFonts w:ascii="Times New Roman" w:hAnsi="Times New Roman"/>
                <w:sz w:val="24"/>
                <w:szCs w:val="24"/>
              </w:rPr>
              <w:t xml:space="preserve">psychologickej starostlivosti vyhodnocuje psychológ 2 x do roka, a to vždy k 31. januáru a k 31. </w:t>
            </w:r>
            <w:r w:rsidR="008F61C8">
              <w:rPr>
                <w:rFonts w:ascii="Times New Roman" w:hAnsi="Times New Roman"/>
                <w:sz w:val="24"/>
                <w:szCs w:val="24"/>
              </w:rPr>
              <w:t>júlu</w:t>
            </w:r>
            <w:r>
              <w:rPr>
                <w:rFonts w:ascii="Times New Roman" w:hAnsi="Times New Roman"/>
                <w:sz w:val="24"/>
                <w:szCs w:val="24"/>
              </w:rPr>
              <w:t xml:space="preserve"> príslušného rok</w:t>
            </w:r>
            <w:r w:rsidR="008F61C8">
              <w:rPr>
                <w:rFonts w:ascii="Times New Roman" w:hAnsi="Times New Roman"/>
                <w:sz w:val="24"/>
                <w:szCs w:val="24"/>
              </w:rPr>
              <w:t>a</w:t>
            </w:r>
            <w:r>
              <w:rPr>
                <w:rFonts w:ascii="Times New Roman" w:hAnsi="Times New Roman"/>
                <w:sz w:val="24"/>
                <w:szCs w:val="24"/>
              </w:rPr>
              <w:t>. Vyhodnotenie plánu psychologickej  starostlivosti   je súčasťou IPROD-u.</w:t>
            </w:r>
          </w:p>
        </w:tc>
      </w:tr>
    </w:tbl>
    <w:p w14:paraId="5C5D0836" w14:textId="77777777" w:rsidR="00DE4147" w:rsidRDefault="00DE4147" w:rsidP="00853239">
      <w:pPr>
        <w:autoSpaceDE w:val="0"/>
        <w:autoSpaceDN w:val="0"/>
        <w:adjustRightInd w:val="0"/>
        <w:spacing w:after="0" w:line="240" w:lineRule="auto"/>
        <w:contextualSpacing/>
        <w:jc w:val="both"/>
        <w:rPr>
          <w:rFonts w:cs="TeXGyreBonumRegular"/>
          <w:color w:val="FF0000"/>
        </w:rPr>
      </w:pPr>
    </w:p>
    <w:p w14:paraId="7810E032" w14:textId="77777777" w:rsidR="00853239" w:rsidRPr="006C389A" w:rsidRDefault="00853239" w:rsidP="00853239">
      <w:pPr>
        <w:autoSpaceDE w:val="0"/>
        <w:autoSpaceDN w:val="0"/>
        <w:adjustRightInd w:val="0"/>
        <w:spacing w:after="0" w:line="240" w:lineRule="auto"/>
        <w:jc w:val="both"/>
        <w:rPr>
          <w:rFonts w:ascii="Times New Roman" w:hAnsi="Times New Roman" w:cs="Times New Roman"/>
          <w:sz w:val="24"/>
          <w:szCs w:val="24"/>
        </w:rPr>
      </w:pPr>
      <w:r w:rsidRPr="006C389A">
        <w:rPr>
          <w:rFonts w:ascii="Times New Roman" w:hAnsi="Times New Roman" w:cs="Times New Roman"/>
          <w:b/>
          <w:sz w:val="24"/>
          <w:szCs w:val="24"/>
        </w:rPr>
        <w:t xml:space="preserve">r) </w:t>
      </w:r>
      <w:r w:rsidRPr="006C389A">
        <w:rPr>
          <w:rFonts w:ascii="Times New Roman" w:hAnsi="Times New Roman" w:cs="Times New Roman"/>
          <w:b/>
          <w:sz w:val="24"/>
          <w:szCs w:val="24"/>
          <w:u w:val="single"/>
        </w:rPr>
        <w:t>podmienky pre záujmovú činnosť, športovú činnosť,</w:t>
      </w:r>
      <w:r w:rsidR="00427757" w:rsidRPr="006C389A">
        <w:rPr>
          <w:rFonts w:ascii="Times New Roman" w:hAnsi="Times New Roman" w:cs="Times New Roman"/>
          <w:b/>
          <w:sz w:val="24"/>
          <w:szCs w:val="24"/>
          <w:u w:val="single"/>
        </w:rPr>
        <w:t xml:space="preserve"> </w:t>
      </w:r>
      <w:r w:rsidRPr="006C389A">
        <w:rPr>
          <w:rFonts w:ascii="Times New Roman" w:hAnsi="Times New Roman" w:cs="Times New Roman"/>
          <w:b/>
          <w:sz w:val="24"/>
          <w:szCs w:val="24"/>
          <w:u w:val="single"/>
        </w:rPr>
        <w:t>kultúrnu činnosť, rekreačnú činnosť a prejavovanie náboženského vyznania a viery,</w:t>
      </w:r>
    </w:p>
    <w:p w14:paraId="3A75E389" w14:textId="77777777" w:rsidR="004E7C4F" w:rsidRPr="006C389A" w:rsidRDefault="00427757" w:rsidP="00853239">
      <w:pPr>
        <w:autoSpaceDE w:val="0"/>
        <w:autoSpaceDN w:val="0"/>
        <w:adjustRightInd w:val="0"/>
        <w:spacing w:after="0" w:line="240" w:lineRule="auto"/>
        <w:jc w:val="both"/>
        <w:rPr>
          <w:rFonts w:ascii="Times New Roman" w:hAnsi="Times New Roman" w:cs="Times New Roman"/>
          <w:sz w:val="24"/>
          <w:szCs w:val="24"/>
        </w:rPr>
      </w:pPr>
      <w:r w:rsidRPr="006C389A">
        <w:rPr>
          <w:rFonts w:ascii="Times New Roman" w:hAnsi="Times New Roman" w:cs="Times New Roman"/>
          <w:sz w:val="24"/>
          <w:szCs w:val="24"/>
        </w:rPr>
        <w:t xml:space="preserve">     </w:t>
      </w:r>
      <w:r w:rsidR="00052135" w:rsidRPr="006C389A">
        <w:rPr>
          <w:rFonts w:ascii="Times New Roman" w:hAnsi="Times New Roman" w:cs="Times New Roman"/>
          <w:b/>
          <w:sz w:val="24"/>
          <w:szCs w:val="24"/>
        </w:rPr>
        <w:t>Záujmové činnosti v</w:t>
      </w:r>
      <w:r w:rsidR="00052135" w:rsidRPr="006C389A">
        <w:rPr>
          <w:rFonts w:ascii="Times New Roman" w:hAnsi="Times New Roman" w:cs="Times New Roman"/>
          <w:sz w:val="24"/>
          <w:szCs w:val="24"/>
        </w:rPr>
        <w:t> </w:t>
      </w:r>
      <w:r w:rsidRPr="006C389A">
        <w:rPr>
          <w:rFonts w:ascii="Times New Roman" w:hAnsi="Times New Roman" w:cs="Times New Roman"/>
          <w:sz w:val="24"/>
          <w:szCs w:val="24"/>
        </w:rPr>
        <w:t>C</w:t>
      </w:r>
      <w:r w:rsidR="00052135" w:rsidRPr="006C389A">
        <w:rPr>
          <w:rFonts w:ascii="Times New Roman" w:hAnsi="Times New Roman" w:cs="Times New Roman"/>
          <w:sz w:val="24"/>
          <w:szCs w:val="24"/>
        </w:rPr>
        <w:t>entre –</w:t>
      </w:r>
      <w:r w:rsidRPr="006C389A">
        <w:rPr>
          <w:rFonts w:ascii="Times New Roman" w:hAnsi="Times New Roman" w:cs="Times New Roman"/>
          <w:sz w:val="24"/>
          <w:szCs w:val="24"/>
        </w:rPr>
        <w:t xml:space="preserve"> </w:t>
      </w:r>
      <w:r w:rsidR="00052135" w:rsidRPr="006C389A">
        <w:rPr>
          <w:rFonts w:ascii="Times New Roman" w:hAnsi="Times New Roman" w:cs="Times New Roman"/>
          <w:sz w:val="24"/>
          <w:szCs w:val="24"/>
        </w:rPr>
        <w:t>Vo voľnom čase deti majú možnosť na zmysluplné využívanie voľného času, majú možnosť zapájať sa do rôznych činnosti a aktivít. V </w:t>
      </w:r>
      <w:r w:rsidRPr="006C389A">
        <w:rPr>
          <w:rFonts w:ascii="Times New Roman" w:hAnsi="Times New Roman" w:cs="Times New Roman"/>
          <w:sz w:val="24"/>
          <w:szCs w:val="24"/>
        </w:rPr>
        <w:t>C</w:t>
      </w:r>
      <w:r w:rsidR="00052135" w:rsidRPr="006C389A">
        <w:rPr>
          <w:rFonts w:ascii="Times New Roman" w:hAnsi="Times New Roman" w:cs="Times New Roman"/>
          <w:sz w:val="24"/>
          <w:szCs w:val="24"/>
        </w:rPr>
        <w:t xml:space="preserve">entre sú k dispozícii:  knižnica (detská literatúra, krásna literatúra, lexikóny, slovníky, časopisy, odborná literatúra, spirituálna literatúra), spoločenské hry, detské hračky, televízor, DVD, počítač s prístupom na internet, </w:t>
      </w:r>
      <w:r w:rsidR="00021232" w:rsidRPr="006C389A">
        <w:rPr>
          <w:rFonts w:ascii="Times New Roman" w:hAnsi="Times New Roman" w:cs="Times New Roman"/>
          <w:sz w:val="24"/>
          <w:szCs w:val="24"/>
        </w:rPr>
        <w:t xml:space="preserve">kolieskové korčule, kolobežky, </w:t>
      </w:r>
      <w:r w:rsidR="00052135" w:rsidRPr="006C389A">
        <w:rPr>
          <w:rFonts w:ascii="Times New Roman" w:hAnsi="Times New Roman" w:cs="Times New Roman"/>
          <w:sz w:val="24"/>
          <w:szCs w:val="24"/>
        </w:rPr>
        <w:t>atď.) Centrum podporuje t</w:t>
      </w:r>
      <w:r w:rsidR="004E7C4F" w:rsidRPr="006C389A">
        <w:rPr>
          <w:rFonts w:ascii="Times New Roman" w:hAnsi="Times New Roman" w:cs="Times New Roman"/>
          <w:sz w:val="24"/>
          <w:szCs w:val="24"/>
        </w:rPr>
        <w:t>ie</w:t>
      </w:r>
      <w:r w:rsidR="00052135" w:rsidRPr="006C389A">
        <w:rPr>
          <w:rFonts w:ascii="Times New Roman" w:hAnsi="Times New Roman" w:cs="Times New Roman"/>
          <w:sz w:val="24"/>
          <w:szCs w:val="24"/>
        </w:rPr>
        <w:t xml:space="preserve"> deti, ktoré navšt</w:t>
      </w:r>
      <w:r w:rsidR="004E7C4F" w:rsidRPr="006C389A">
        <w:rPr>
          <w:rFonts w:ascii="Times New Roman" w:hAnsi="Times New Roman" w:cs="Times New Roman"/>
          <w:sz w:val="24"/>
          <w:szCs w:val="24"/>
        </w:rPr>
        <w:t>evujú</w:t>
      </w:r>
      <w:r w:rsidR="00052135" w:rsidRPr="006C389A">
        <w:rPr>
          <w:rFonts w:ascii="Times New Roman" w:hAnsi="Times New Roman" w:cs="Times New Roman"/>
          <w:sz w:val="24"/>
          <w:szCs w:val="24"/>
        </w:rPr>
        <w:t xml:space="preserve"> Základnú umeleckú školu</w:t>
      </w:r>
      <w:r w:rsidR="004E7C4F" w:rsidRPr="006C389A">
        <w:rPr>
          <w:rFonts w:ascii="Times New Roman" w:hAnsi="Times New Roman" w:cs="Times New Roman"/>
          <w:sz w:val="24"/>
          <w:szCs w:val="24"/>
        </w:rPr>
        <w:t xml:space="preserve"> v Jelke a v Senci (odbor spev, tanec, hra na hudobné nástroje, ľudové tance)</w:t>
      </w:r>
      <w:r w:rsidR="00052135" w:rsidRPr="006C389A">
        <w:rPr>
          <w:rFonts w:ascii="Times New Roman" w:hAnsi="Times New Roman" w:cs="Times New Roman"/>
          <w:sz w:val="24"/>
          <w:szCs w:val="24"/>
        </w:rPr>
        <w:t>.</w:t>
      </w:r>
      <w:r w:rsidR="004E7C4F" w:rsidRPr="006C389A">
        <w:rPr>
          <w:rFonts w:ascii="Times New Roman" w:hAnsi="Times New Roman" w:cs="Times New Roman"/>
          <w:sz w:val="24"/>
          <w:szCs w:val="24"/>
        </w:rPr>
        <w:t xml:space="preserve"> V rámci výchovných aktivít v samostatne usporiadanej skupine deti si taktiež môžu venovať svojej záujmovej činnosti: práca s výtvarným materiálom, s papierom a inými materiálmi, kde môžu využívať svoju kreativitu, ďalej ručné práce, zberateľstvo, počúvanie hudby, aktívna individuálna relaxácia.</w:t>
      </w:r>
    </w:p>
    <w:p w14:paraId="57A6E4E5" w14:textId="276BA7A6" w:rsidR="00052135" w:rsidRPr="00556910" w:rsidRDefault="00427757" w:rsidP="00853239">
      <w:pPr>
        <w:autoSpaceDE w:val="0"/>
        <w:autoSpaceDN w:val="0"/>
        <w:adjustRightInd w:val="0"/>
        <w:spacing w:after="0" w:line="240" w:lineRule="auto"/>
        <w:jc w:val="both"/>
        <w:rPr>
          <w:rFonts w:ascii="Times New Roman" w:hAnsi="Times New Roman" w:cs="Times New Roman"/>
          <w:color w:val="FF0000"/>
          <w:sz w:val="24"/>
          <w:szCs w:val="24"/>
        </w:rPr>
      </w:pPr>
      <w:r w:rsidRPr="006C389A">
        <w:rPr>
          <w:rFonts w:ascii="Times New Roman" w:hAnsi="Times New Roman" w:cs="Times New Roman"/>
          <w:sz w:val="24"/>
          <w:szCs w:val="24"/>
        </w:rPr>
        <w:t xml:space="preserve">     </w:t>
      </w:r>
      <w:r w:rsidR="00052135" w:rsidRPr="006C389A">
        <w:rPr>
          <w:rFonts w:ascii="Times New Roman" w:hAnsi="Times New Roman" w:cs="Times New Roman"/>
          <w:b/>
          <w:sz w:val="24"/>
          <w:szCs w:val="24"/>
        </w:rPr>
        <w:t>Športová činnosť</w:t>
      </w:r>
      <w:r w:rsidR="00052135" w:rsidRPr="006C389A">
        <w:rPr>
          <w:rFonts w:ascii="Times New Roman" w:hAnsi="Times New Roman" w:cs="Times New Roman"/>
          <w:sz w:val="24"/>
          <w:szCs w:val="24"/>
        </w:rPr>
        <w:t xml:space="preserve"> </w:t>
      </w:r>
      <w:r w:rsidR="004C46B2" w:rsidRPr="006C389A">
        <w:rPr>
          <w:rFonts w:ascii="Times New Roman" w:hAnsi="Times New Roman" w:cs="Times New Roman"/>
          <w:sz w:val="24"/>
          <w:szCs w:val="24"/>
        </w:rPr>
        <w:t xml:space="preserve">– v areáli </w:t>
      </w:r>
      <w:r w:rsidR="004E7C4F" w:rsidRPr="006C389A">
        <w:rPr>
          <w:rFonts w:ascii="Times New Roman" w:hAnsi="Times New Roman" w:cs="Times New Roman"/>
          <w:sz w:val="24"/>
          <w:szCs w:val="24"/>
        </w:rPr>
        <w:t>C</w:t>
      </w:r>
      <w:r w:rsidR="004C46B2" w:rsidRPr="006C389A">
        <w:rPr>
          <w:rFonts w:ascii="Times New Roman" w:hAnsi="Times New Roman" w:cs="Times New Roman"/>
          <w:sz w:val="24"/>
          <w:szCs w:val="24"/>
        </w:rPr>
        <w:t xml:space="preserve">entra </w:t>
      </w:r>
      <w:r w:rsidR="008103C0" w:rsidRPr="006C389A">
        <w:rPr>
          <w:rFonts w:ascii="Times New Roman" w:hAnsi="Times New Roman" w:cs="Times New Roman"/>
          <w:sz w:val="24"/>
          <w:szCs w:val="24"/>
        </w:rPr>
        <w:t xml:space="preserve">sa </w:t>
      </w:r>
      <w:r w:rsidR="004C46B2" w:rsidRPr="006C389A">
        <w:rPr>
          <w:rFonts w:ascii="Times New Roman" w:hAnsi="Times New Roman" w:cs="Times New Roman"/>
          <w:sz w:val="24"/>
          <w:szCs w:val="24"/>
        </w:rPr>
        <w:t>nachádza</w:t>
      </w:r>
      <w:r w:rsidR="00052135" w:rsidRPr="006C389A">
        <w:rPr>
          <w:rFonts w:ascii="Times New Roman" w:hAnsi="Times New Roman" w:cs="Times New Roman"/>
          <w:sz w:val="24"/>
          <w:szCs w:val="24"/>
        </w:rPr>
        <w:t xml:space="preserve"> jedna telocvičňa a futbalové ihrisko na športové činnosti, </w:t>
      </w:r>
      <w:r w:rsidR="004C46B2" w:rsidRPr="006C389A">
        <w:rPr>
          <w:rFonts w:ascii="Times New Roman" w:hAnsi="Times New Roman" w:cs="Times New Roman"/>
          <w:sz w:val="24"/>
          <w:szCs w:val="24"/>
        </w:rPr>
        <w:t xml:space="preserve">pred budovou hlavnej budovy </w:t>
      </w:r>
      <w:r w:rsidRPr="006C389A">
        <w:rPr>
          <w:rFonts w:ascii="Times New Roman" w:hAnsi="Times New Roman" w:cs="Times New Roman"/>
          <w:sz w:val="24"/>
          <w:szCs w:val="24"/>
        </w:rPr>
        <w:t>C</w:t>
      </w:r>
      <w:r w:rsidR="004C46B2" w:rsidRPr="006C389A">
        <w:rPr>
          <w:rFonts w:ascii="Times New Roman" w:hAnsi="Times New Roman" w:cs="Times New Roman"/>
          <w:sz w:val="24"/>
          <w:szCs w:val="24"/>
        </w:rPr>
        <w:t xml:space="preserve">entra </w:t>
      </w:r>
      <w:r w:rsidR="008103C0" w:rsidRPr="006C389A">
        <w:rPr>
          <w:rFonts w:ascii="Times New Roman" w:hAnsi="Times New Roman" w:cs="Times New Roman"/>
          <w:sz w:val="24"/>
          <w:szCs w:val="24"/>
        </w:rPr>
        <w:t xml:space="preserve">sa </w:t>
      </w:r>
      <w:r w:rsidR="004C46B2" w:rsidRPr="006C389A">
        <w:rPr>
          <w:rFonts w:ascii="Times New Roman" w:hAnsi="Times New Roman" w:cs="Times New Roman"/>
          <w:sz w:val="24"/>
          <w:szCs w:val="24"/>
        </w:rPr>
        <w:t>nachádza jedno ihrisko pre deti (</w:t>
      </w:r>
      <w:r w:rsidR="00556910">
        <w:rPr>
          <w:rFonts w:ascii="Times New Roman" w:hAnsi="Times New Roman" w:cs="Times New Roman"/>
          <w:sz w:val="24"/>
          <w:szCs w:val="24"/>
        </w:rPr>
        <w:t xml:space="preserve">5 hojdačiek), </w:t>
      </w:r>
      <w:r w:rsidR="004C46B2" w:rsidRPr="006C389A">
        <w:rPr>
          <w:rFonts w:ascii="Times New Roman" w:hAnsi="Times New Roman" w:cs="Times New Roman"/>
          <w:sz w:val="24"/>
          <w:szCs w:val="24"/>
        </w:rPr>
        <w:t>v</w:t>
      </w:r>
      <w:r w:rsidR="008103C0" w:rsidRPr="006C389A">
        <w:rPr>
          <w:rFonts w:ascii="Times New Roman" w:hAnsi="Times New Roman" w:cs="Times New Roman"/>
          <w:sz w:val="24"/>
          <w:szCs w:val="24"/>
        </w:rPr>
        <w:t> areáli rodinného domu, patriacemu Centru pre jednu</w:t>
      </w:r>
      <w:r w:rsidR="004C46B2" w:rsidRPr="006C389A">
        <w:rPr>
          <w:rFonts w:ascii="Times New Roman" w:hAnsi="Times New Roman" w:cs="Times New Roman"/>
          <w:sz w:val="24"/>
          <w:szCs w:val="24"/>
        </w:rPr>
        <w:t xml:space="preserve"> profesionáln</w:t>
      </w:r>
      <w:r w:rsidR="008103C0" w:rsidRPr="006C389A">
        <w:rPr>
          <w:rFonts w:ascii="Times New Roman" w:hAnsi="Times New Roman" w:cs="Times New Roman"/>
          <w:sz w:val="24"/>
          <w:szCs w:val="24"/>
        </w:rPr>
        <w:t>u</w:t>
      </w:r>
      <w:r w:rsidR="004C46B2" w:rsidRPr="006C389A">
        <w:rPr>
          <w:rFonts w:ascii="Times New Roman" w:hAnsi="Times New Roman" w:cs="Times New Roman"/>
          <w:sz w:val="24"/>
          <w:szCs w:val="24"/>
        </w:rPr>
        <w:t xml:space="preserve"> náhradn</w:t>
      </w:r>
      <w:r w:rsidR="008103C0" w:rsidRPr="006C389A">
        <w:rPr>
          <w:rFonts w:ascii="Times New Roman" w:hAnsi="Times New Roman" w:cs="Times New Roman"/>
          <w:sz w:val="24"/>
          <w:szCs w:val="24"/>
        </w:rPr>
        <w:t>ú</w:t>
      </w:r>
      <w:r w:rsidR="004C46B2" w:rsidRPr="006C389A">
        <w:rPr>
          <w:rFonts w:ascii="Times New Roman" w:hAnsi="Times New Roman" w:cs="Times New Roman"/>
          <w:sz w:val="24"/>
          <w:szCs w:val="24"/>
        </w:rPr>
        <w:t xml:space="preserve"> rodin</w:t>
      </w:r>
      <w:r w:rsidR="008103C0" w:rsidRPr="006C389A">
        <w:rPr>
          <w:rFonts w:ascii="Times New Roman" w:hAnsi="Times New Roman" w:cs="Times New Roman"/>
          <w:sz w:val="24"/>
          <w:szCs w:val="24"/>
        </w:rPr>
        <w:t>u,</w:t>
      </w:r>
      <w:r w:rsidR="004C46B2" w:rsidRPr="006C389A">
        <w:rPr>
          <w:rFonts w:ascii="Times New Roman" w:hAnsi="Times New Roman" w:cs="Times New Roman"/>
          <w:sz w:val="24"/>
          <w:szCs w:val="24"/>
        </w:rPr>
        <w:t xml:space="preserve"> </w:t>
      </w:r>
      <w:r w:rsidR="008103C0" w:rsidRPr="006C389A">
        <w:rPr>
          <w:rFonts w:ascii="Times New Roman" w:hAnsi="Times New Roman" w:cs="Times New Roman"/>
          <w:sz w:val="24"/>
          <w:szCs w:val="24"/>
        </w:rPr>
        <w:t xml:space="preserve">sa </w:t>
      </w:r>
      <w:r w:rsidR="004C46B2" w:rsidRPr="006C389A">
        <w:rPr>
          <w:rFonts w:ascii="Times New Roman" w:hAnsi="Times New Roman" w:cs="Times New Roman"/>
          <w:sz w:val="24"/>
          <w:szCs w:val="24"/>
        </w:rPr>
        <w:t>nachádza hojdačka s </w:t>
      </w:r>
      <w:proofErr w:type="spellStart"/>
      <w:r w:rsidR="004C46B2" w:rsidRPr="006C389A">
        <w:rPr>
          <w:rFonts w:ascii="Times New Roman" w:hAnsi="Times New Roman" w:cs="Times New Roman"/>
          <w:sz w:val="24"/>
          <w:szCs w:val="24"/>
        </w:rPr>
        <w:t>preliezkou</w:t>
      </w:r>
      <w:proofErr w:type="spellEnd"/>
      <w:r w:rsidR="004C46B2" w:rsidRPr="006C389A">
        <w:rPr>
          <w:rFonts w:ascii="Times New Roman" w:hAnsi="Times New Roman" w:cs="Times New Roman"/>
          <w:sz w:val="24"/>
          <w:szCs w:val="24"/>
        </w:rPr>
        <w:t xml:space="preserve"> a pieskoviskom.</w:t>
      </w:r>
      <w:r w:rsidR="008103C0" w:rsidRPr="006C389A">
        <w:rPr>
          <w:rFonts w:ascii="Times New Roman" w:hAnsi="Times New Roman" w:cs="Times New Roman"/>
          <w:sz w:val="24"/>
          <w:szCs w:val="24"/>
        </w:rPr>
        <w:t xml:space="preserve"> S deťmi v priebehu roka realizujeme priebežne n</w:t>
      </w:r>
      <w:r w:rsidR="00052135" w:rsidRPr="006C389A">
        <w:rPr>
          <w:rFonts w:ascii="Times New Roman" w:hAnsi="Times New Roman" w:cs="Times New Roman"/>
          <w:sz w:val="24"/>
          <w:szCs w:val="24"/>
        </w:rPr>
        <w:t>ávštev</w:t>
      </w:r>
      <w:r w:rsidR="008103C0" w:rsidRPr="006C389A">
        <w:rPr>
          <w:rFonts w:ascii="Times New Roman" w:hAnsi="Times New Roman" w:cs="Times New Roman"/>
          <w:sz w:val="24"/>
          <w:szCs w:val="24"/>
        </w:rPr>
        <w:t xml:space="preserve">u </w:t>
      </w:r>
      <w:r w:rsidR="00052135" w:rsidRPr="006C389A">
        <w:rPr>
          <w:rFonts w:ascii="Times New Roman" w:hAnsi="Times New Roman" w:cs="Times New Roman"/>
          <w:sz w:val="24"/>
          <w:szCs w:val="24"/>
        </w:rPr>
        <w:t>plavárn</w:t>
      </w:r>
      <w:r w:rsidR="008103C0" w:rsidRPr="006C389A">
        <w:rPr>
          <w:rFonts w:ascii="Times New Roman" w:hAnsi="Times New Roman" w:cs="Times New Roman"/>
          <w:sz w:val="24"/>
          <w:szCs w:val="24"/>
        </w:rPr>
        <w:t>e najmä v okolí Centra (Galanta, Dunajská Streda, Senec, Dolné Saliby), prípadne počas výletov organizovaných Centrom. Centrum každoročne organizuje športové dni (Deň det</w:t>
      </w:r>
      <w:r w:rsidR="00556910">
        <w:rPr>
          <w:rFonts w:ascii="Times New Roman" w:hAnsi="Times New Roman" w:cs="Times New Roman"/>
          <w:sz w:val="24"/>
          <w:szCs w:val="24"/>
        </w:rPr>
        <w:t>í</w:t>
      </w:r>
      <w:r w:rsidR="008103C0" w:rsidRPr="006C389A">
        <w:rPr>
          <w:rFonts w:ascii="Times New Roman" w:hAnsi="Times New Roman" w:cs="Times New Roman"/>
          <w:sz w:val="24"/>
          <w:szCs w:val="24"/>
        </w:rPr>
        <w:t>, letná olympiáda), podporuje účasť deti na rôznych športových podujatiach</w:t>
      </w:r>
      <w:r w:rsidR="00C07DD8" w:rsidRPr="006C389A">
        <w:rPr>
          <w:rFonts w:ascii="Times New Roman" w:hAnsi="Times New Roman" w:cs="Times New Roman"/>
          <w:sz w:val="24"/>
          <w:szCs w:val="24"/>
        </w:rPr>
        <w:t>,</w:t>
      </w:r>
      <w:r w:rsidR="008103C0" w:rsidRPr="006C389A">
        <w:rPr>
          <w:rFonts w:ascii="Times New Roman" w:hAnsi="Times New Roman" w:cs="Times New Roman"/>
          <w:sz w:val="24"/>
          <w:szCs w:val="24"/>
        </w:rPr>
        <w:t xml:space="preserve"> organizovan</w:t>
      </w:r>
      <w:r w:rsidR="00464506" w:rsidRPr="006C389A">
        <w:rPr>
          <w:rFonts w:ascii="Times New Roman" w:hAnsi="Times New Roman" w:cs="Times New Roman"/>
          <w:sz w:val="24"/>
          <w:szCs w:val="24"/>
        </w:rPr>
        <w:t xml:space="preserve">ých </w:t>
      </w:r>
      <w:r w:rsidR="008103C0" w:rsidRPr="006C389A">
        <w:rPr>
          <w:rFonts w:ascii="Times New Roman" w:hAnsi="Times New Roman" w:cs="Times New Roman"/>
          <w:sz w:val="24"/>
          <w:szCs w:val="24"/>
        </w:rPr>
        <w:t>inými subjektmi</w:t>
      </w:r>
      <w:r w:rsidR="00464506" w:rsidRPr="006C389A">
        <w:rPr>
          <w:rFonts w:ascii="Times New Roman" w:hAnsi="Times New Roman" w:cs="Times New Roman"/>
          <w:sz w:val="24"/>
          <w:szCs w:val="24"/>
        </w:rPr>
        <w:t>, ktoré spolupracujú s</w:t>
      </w:r>
      <w:r w:rsidR="00C07DD8" w:rsidRPr="006C389A">
        <w:rPr>
          <w:rFonts w:ascii="Times New Roman" w:hAnsi="Times New Roman" w:cs="Times New Roman"/>
          <w:sz w:val="24"/>
          <w:szCs w:val="24"/>
        </w:rPr>
        <w:t> </w:t>
      </w:r>
      <w:r w:rsidR="00464506" w:rsidRPr="006C389A">
        <w:rPr>
          <w:rFonts w:ascii="Times New Roman" w:hAnsi="Times New Roman" w:cs="Times New Roman"/>
          <w:sz w:val="24"/>
          <w:szCs w:val="24"/>
        </w:rPr>
        <w:t>Centrom</w:t>
      </w:r>
      <w:r w:rsidR="00C07DD8" w:rsidRPr="006C389A">
        <w:rPr>
          <w:rFonts w:ascii="Times New Roman" w:hAnsi="Times New Roman" w:cs="Times New Roman"/>
          <w:sz w:val="24"/>
          <w:szCs w:val="24"/>
        </w:rPr>
        <w:t xml:space="preserve"> (rôzne občianske združenia, Fórum riaditeľov a zamestnancov Centra, a iné)</w:t>
      </w:r>
      <w:r w:rsidR="00556910">
        <w:rPr>
          <w:rFonts w:ascii="Times New Roman" w:hAnsi="Times New Roman" w:cs="Times New Roman"/>
          <w:sz w:val="24"/>
          <w:szCs w:val="24"/>
        </w:rPr>
        <w:t xml:space="preserve">, </w:t>
      </w:r>
      <w:r w:rsidR="00556910" w:rsidRPr="00556910">
        <w:rPr>
          <w:rFonts w:ascii="Times New Roman" w:hAnsi="Times New Roman" w:cs="Times New Roman"/>
          <w:color w:val="FF0000"/>
          <w:sz w:val="24"/>
          <w:szCs w:val="24"/>
        </w:rPr>
        <w:t>deti môžu navštevovať miestne športové kluby.</w:t>
      </w:r>
      <w:r w:rsidR="00464506" w:rsidRPr="00556910">
        <w:rPr>
          <w:rFonts w:ascii="Times New Roman" w:hAnsi="Times New Roman" w:cs="Times New Roman"/>
          <w:color w:val="FF0000"/>
          <w:sz w:val="24"/>
          <w:szCs w:val="24"/>
        </w:rPr>
        <w:t xml:space="preserve"> </w:t>
      </w:r>
      <w:r w:rsidR="004C46B2" w:rsidRPr="00556910">
        <w:rPr>
          <w:rFonts w:ascii="Times New Roman" w:hAnsi="Times New Roman" w:cs="Times New Roman"/>
          <w:color w:val="FF0000"/>
          <w:sz w:val="24"/>
          <w:szCs w:val="24"/>
        </w:rPr>
        <w:t xml:space="preserve">   </w:t>
      </w:r>
    </w:p>
    <w:p w14:paraId="38A81523" w14:textId="77777777" w:rsidR="004C46B2" w:rsidRPr="006C389A" w:rsidRDefault="00427757" w:rsidP="00853239">
      <w:pPr>
        <w:autoSpaceDE w:val="0"/>
        <w:autoSpaceDN w:val="0"/>
        <w:adjustRightInd w:val="0"/>
        <w:spacing w:after="0" w:line="240" w:lineRule="auto"/>
        <w:jc w:val="both"/>
        <w:rPr>
          <w:rFonts w:ascii="Times New Roman" w:hAnsi="Times New Roman" w:cs="Times New Roman"/>
          <w:sz w:val="24"/>
          <w:szCs w:val="24"/>
        </w:rPr>
      </w:pPr>
      <w:r w:rsidRPr="006C389A">
        <w:rPr>
          <w:rFonts w:ascii="Times New Roman" w:hAnsi="Times New Roman" w:cs="Times New Roman"/>
          <w:sz w:val="24"/>
          <w:szCs w:val="24"/>
        </w:rPr>
        <w:t xml:space="preserve">     </w:t>
      </w:r>
      <w:r w:rsidR="004C46B2" w:rsidRPr="006C389A">
        <w:rPr>
          <w:rFonts w:ascii="Times New Roman" w:hAnsi="Times New Roman" w:cs="Times New Roman"/>
          <w:b/>
          <w:sz w:val="24"/>
          <w:szCs w:val="24"/>
        </w:rPr>
        <w:t>Kultúrna činnosť</w:t>
      </w:r>
      <w:r w:rsidR="004C46B2" w:rsidRPr="006C389A">
        <w:rPr>
          <w:rFonts w:ascii="Times New Roman" w:hAnsi="Times New Roman" w:cs="Times New Roman"/>
          <w:sz w:val="24"/>
          <w:szCs w:val="24"/>
        </w:rPr>
        <w:t xml:space="preserve"> – </w:t>
      </w:r>
      <w:r w:rsidRPr="006C389A">
        <w:rPr>
          <w:rFonts w:ascii="Times New Roman" w:hAnsi="Times New Roman" w:cs="Times New Roman"/>
          <w:sz w:val="24"/>
          <w:szCs w:val="24"/>
        </w:rPr>
        <w:t>C</w:t>
      </w:r>
      <w:r w:rsidR="004C46B2" w:rsidRPr="006C389A">
        <w:rPr>
          <w:rFonts w:ascii="Times New Roman" w:hAnsi="Times New Roman" w:cs="Times New Roman"/>
          <w:sz w:val="24"/>
          <w:szCs w:val="24"/>
        </w:rPr>
        <w:t xml:space="preserve">entrum organizuje každoročne kultúrny večer, tzv. </w:t>
      </w:r>
      <w:proofErr w:type="spellStart"/>
      <w:r w:rsidR="004C46B2" w:rsidRPr="006C389A">
        <w:rPr>
          <w:rFonts w:ascii="Times New Roman" w:hAnsi="Times New Roman" w:cs="Times New Roman"/>
          <w:sz w:val="24"/>
          <w:szCs w:val="24"/>
        </w:rPr>
        <w:t>TopStar</w:t>
      </w:r>
      <w:proofErr w:type="spellEnd"/>
      <w:r w:rsidR="00C07DD8" w:rsidRPr="006C389A">
        <w:rPr>
          <w:rFonts w:ascii="Times New Roman" w:hAnsi="Times New Roman" w:cs="Times New Roman"/>
          <w:sz w:val="24"/>
          <w:szCs w:val="24"/>
        </w:rPr>
        <w:t xml:space="preserve"> (prezentovanie a vyhľadávanie talentov rôznych kategóriách u deti a mladých dospelých v Centre).</w:t>
      </w:r>
      <w:r w:rsidR="004C46B2" w:rsidRPr="006C389A">
        <w:rPr>
          <w:rFonts w:ascii="Times New Roman" w:hAnsi="Times New Roman" w:cs="Times New Roman"/>
          <w:sz w:val="24"/>
          <w:szCs w:val="24"/>
        </w:rPr>
        <w:t xml:space="preserve"> </w:t>
      </w:r>
      <w:r w:rsidR="00C07DD8" w:rsidRPr="006C389A">
        <w:rPr>
          <w:rFonts w:ascii="Times New Roman" w:hAnsi="Times New Roman" w:cs="Times New Roman"/>
          <w:sz w:val="24"/>
          <w:szCs w:val="24"/>
        </w:rPr>
        <w:t>V Centre je</w:t>
      </w:r>
      <w:r w:rsidR="004C46B2" w:rsidRPr="006C389A">
        <w:rPr>
          <w:rFonts w:ascii="Times New Roman" w:hAnsi="Times New Roman" w:cs="Times New Roman"/>
          <w:sz w:val="24"/>
          <w:szCs w:val="24"/>
        </w:rPr>
        <w:t xml:space="preserve"> zabezpečená návšteva kina</w:t>
      </w:r>
      <w:r w:rsidR="00C07DD8" w:rsidRPr="006C389A">
        <w:rPr>
          <w:rFonts w:ascii="Times New Roman" w:hAnsi="Times New Roman" w:cs="Times New Roman"/>
          <w:sz w:val="24"/>
          <w:szCs w:val="24"/>
        </w:rPr>
        <w:t xml:space="preserve"> najmenej dva krát do roka</w:t>
      </w:r>
      <w:r w:rsidR="004C46B2" w:rsidRPr="006C389A">
        <w:rPr>
          <w:rFonts w:ascii="Times New Roman" w:hAnsi="Times New Roman" w:cs="Times New Roman"/>
          <w:sz w:val="24"/>
          <w:szCs w:val="24"/>
        </w:rPr>
        <w:t>,</w:t>
      </w:r>
      <w:r w:rsidR="00C07DD8" w:rsidRPr="006C389A">
        <w:rPr>
          <w:rFonts w:ascii="Times New Roman" w:hAnsi="Times New Roman" w:cs="Times New Roman"/>
          <w:sz w:val="24"/>
          <w:szCs w:val="24"/>
        </w:rPr>
        <w:t xml:space="preserve"> návšteva </w:t>
      </w:r>
      <w:r w:rsidR="004C46B2" w:rsidRPr="006C389A">
        <w:rPr>
          <w:rFonts w:ascii="Times New Roman" w:hAnsi="Times New Roman" w:cs="Times New Roman"/>
          <w:sz w:val="24"/>
          <w:szCs w:val="24"/>
        </w:rPr>
        <w:t xml:space="preserve"> divadla</w:t>
      </w:r>
      <w:r w:rsidR="00C07DD8" w:rsidRPr="006C389A">
        <w:rPr>
          <w:rFonts w:ascii="Times New Roman" w:hAnsi="Times New Roman" w:cs="Times New Roman"/>
          <w:sz w:val="24"/>
          <w:szCs w:val="24"/>
        </w:rPr>
        <w:t xml:space="preserve"> najmenej jeden krát do roka</w:t>
      </w:r>
      <w:r w:rsidR="004C46B2" w:rsidRPr="006C389A">
        <w:rPr>
          <w:rFonts w:ascii="Times New Roman" w:hAnsi="Times New Roman" w:cs="Times New Roman"/>
          <w:sz w:val="24"/>
          <w:szCs w:val="24"/>
        </w:rPr>
        <w:t xml:space="preserve">, </w:t>
      </w:r>
      <w:r w:rsidR="00C07DD8" w:rsidRPr="006C389A">
        <w:rPr>
          <w:rFonts w:ascii="Times New Roman" w:hAnsi="Times New Roman" w:cs="Times New Roman"/>
          <w:sz w:val="24"/>
          <w:szCs w:val="24"/>
        </w:rPr>
        <w:t>prípadne návšteva múze</w:t>
      </w:r>
      <w:r w:rsidR="00346EDE" w:rsidRPr="006C389A">
        <w:rPr>
          <w:rFonts w:ascii="Times New Roman" w:hAnsi="Times New Roman" w:cs="Times New Roman"/>
          <w:sz w:val="24"/>
          <w:szCs w:val="24"/>
        </w:rPr>
        <w:t>í a výstav.</w:t>
      </w:r>
      <w:r w:rsidR="004C46B2" w:rsidRPr="006C389A">
        <w:rPr>
          <w:rFonts w:ascii="Times New Roman" w:hAnsi="Times New Roman" w:cs="Times New Roman"/>
          <w:sz w:val="24"/>
          <w:szCs w:val="24"/>
        </w:rPr>
        <w:t xml:space="preserve"> </w:t>
      </w:r>
      <w:r w:rsidRPr="006C389A">
        <w:rPr>
          <w:rFonts w:ascii="Times New Roman" w:hAnsi="Times New Roman" w:cs="Times New Roman"/>
          <w:sz w:val="24"/>
          <w:szCs w:val="24"/>
        </w:rPr>
        <w:t>C</w:t>
      </w:r>
      <w:r w:rsidR="004C46B2" w:rsidRPr="006C389A">
        <w:rPr>
          <w:rFonts w:ascii="Times New Roman" w:hAnsi="Times New Roman" w:cs="Times New Roman"/>
          <w:sz w:val="24"/>
          <w:szCs w:val="24"/>
        </w:rPr>
        <w:t xml:space="preserve">entrum podporuje veľkonočné a vianočné </w:t>
      </w:r>
      <w:r w:rsidR="00C07DD8" w:rsidRPr="006C389A">
        <w:rPr>
          <w:rFonts w:ascii="Times New Roman" w:hAnsi="Times New Roman" w:cs="Times New Roman"/>
          <w:sz w:val="24"/>
          <w:szCs w:val="24"/>
        </w:rPr>
        <w:t xml:space="preserve">tradície, </w:t>
      </w:r>
      <w:r w:rsidR="0048332E" w:rsidRPr="006C389A">
        <w:rPr>
          <w:rFonts w:ascii="Times New Roman" w:hAnsi="Times New Roman" w:cs="Times New Roman"/>
          <w:sz w:val="24"/>
          <w:szCs w:val="24"/>
        </w:rPr>
        <w:t xml:space="preserve">oslavy sviatkov počas roka, oslavy narodenín, </w:t>
      </w:r>
      <w:r w:rsidR="00C07DD8" w:rsidRPr="006C389A">
        <w:rPr>
          <w:rFonts w:ascii="Times New Roman" w:hAnsi="Times New Roman" w:cs="Times New Roman"/>
          <w:sz w:val="24"/>
          <w:szCs w:val="24"/>
        </w:rPr>
        <w:t>navštevuje</w:t>
      </w:r>
      <w:r w:rsidR="004C46B2" w:rsidRPr="006C389A">
        <w:rPr>
          <w:rFonts w:ascii="Times New Roman" w:hAnsi="Times New Roman" w:cs="Times New Roman"/>
          <w:sz w:val="24"/>
          <w:szCs w:val="24"/>
        </w:rPr>
        <w:t xml:space="preserve"> školské kultúrne aktivity</w:t>
      </w:r>
      <w:r w:rsidR="00C07DD8" w:rsidRPr="006C389A">
        <w:rPr>
          <w:rFonts w:ascii="Times New Roman" w:hAnsi="Times New Roman" w:cs="Times New Roman"/>
          <w:sz w:val="24"/>
          <w:szCs w:val="24"/>
        </w:rPr>
        <w:t xml:space="preserve"> a</w:t>
      </w:r>
      <w:r w:rsidR="004C46B2" w:rsidRPr="006C389A">
        <w:rPr>
          <w:rFonts w:ascii="Times New Roman" w:hAnsi="Times New Roman" w:cs="Times New Roman"/>
          <w:sz w:val="24"/>
          <w:szCs w:val="24"/>
        </w:rPr>
        <w:t xml:space="preserve"> kultúrne programy</w:t>
      </w:r>
      <w:r w:rsidR="00C07DD8" w:rsidRPr="006C389A">
        <w:rPr>
          <w:rFonts w:ascii="Times New Roman" w:hAnsi="Times New Roman" w:cs="Times New Roman"/>
          <w:sz w:val="24"/>
          <w:szCs w:val="24"/>
        </w:rPr>
        <w:t xml:space="preserve">, v rámci ktorých vystupujú deti z Centra. Deti </w:t>
      </w:r>
      <w:r w:rsidR="008259A9" w:rsidRPr="006C389A">
        <w:rPr>
          <w:rFonts w:ascii="Times New Roman" w:hAnsi="Times New Roman" w:cs="Times New Roman"/>
          <w:sz w:val="24"/>
          <w:szCs w:val="24"/>
        </w:rPr>
        <w:t xml:space="preserve">a dospelé fyzické osoby z Centra, pre ktoré sa opatrenia v Centre vykonávajú, </w:t>
      </w:r>
      <w:r w:rsidR="00C07DD8" w:rsidRPr="006C389A">
        <w:rPr>
          <w:rFonts w:ascii="Times New Roman" w:hAnsi="Times New Roman" w:cs="Times New Roman"/>
          <w:sz w:val="24"/>
          <w:szCs w:val="24"/>
        </w:rPr>
        <w:t xml:space="preserve">sa môžu zúčastniť </w:t>
      </w:r>
      <w:r w:rsidR="004C46B2" w:rsidRPr="006C389A">
        <w:rPr>
          <w:rFonts w:ascii="Times New Roman" w:hAnsi="Times New Roman" w:cs="Times New Roman"/>
          <w:sz w:val="24"/>
          <w:szCs w:val="24"/>
        </w:rPr>
        <w:t xml:space="preserve">na rôznych </w:t>
      </w:r>
      <w:r w:rsidR="00C07DD8" w:rsidRPr="006C389A">
        <w:rPr>
          <w:rFonts w:ascii="Times New Roman" w:hAnsi="Times New Roman" w:cs="Times New Roman"/>
          <w:sz w:val="24"/>
          <w:szCs w:val="24"/>
        </w:rPr>
        <w:t xml:space="preserve">koncertoch (napr. Benefičný vianočný koncert Úsmev ako dar, Najmilší koncert roka, v rámci ktorého sa deti každoročne zúčastňujú), </w:t>
      </w:r>
      <w:r w:rsidR="004C46B2" w:rsidRPr="006C389A">
        <w:rPr>
          <w:rFonts w:ascii="Times New Roman" w:hAnsi="Times New Roman" w:cs="Times New Roman"/>
          <w:sz w:val="24"/>
          <w:szCs w:val="24"/>
        </w:rPr>
        <w:t>festivaloch, atď.</w:t>
      </w:r>
    </w:p>
    <w:p w14:paraId="233FA16E" w14:textId="6B22CFC5" w:rsidR="00896BAE" w:rsidRPr="00556910" w:rsidRDefault="00427757" w:rsidP="00853239">
      <w:pPr>
        <w:autoSpaceDE w:val="0"/>
        <w:autoSpaceDN w:val="0"/>
        <w:adjustRightInd w:val="0"/>
        <w:spacing w:after="0" w:line="240" w:lineRule="auto"/>
        <w:jc w:val="both"/>
        <w:rPr>
          <w:rFonts w:ascii="Times New Roman" w:hAnsi="Times New Roman" w:cs="Times New Roman"/>
          <w:color w:val="FF0000"/>
          <w:sz w:val="24"/>
          <w:szCs w:val="24"/>
        </w:rPr>
      </w:pPr>
      <w:r w:rsidRPr="006C389A">
        <w:rPr>
          <w:rFonts w:ascii="Times New Roman" w:hAnsi="Times New Roman" w:cs="Times New Roman"/>
          <w:sz w:val="24"/>
          <w:szCs w:val="24"/>
        </w:rPr>
        <w:t xml:space="preserve">     </w:t>
      </w:r>
      <w:r w:rsidR="00896BAE" w:rsidRPr="006C389A">
        <w:rPr>
          <w:rFonts w:ascii="Times New Roman" w:hAnsi="Times New Roman" w:cs="Times New Roman"/>
          <w:b/>
          <w:sz w:val="24"/>
          <w:szCs w:val="24"/>
        </w:rPr>
        <w:t>Rekreačná činnosť</w:t>
      </w:r>
      <w:r w:rsidR="00896BAE" w:rsidRPr="006C389A">
        <w:rPr>
          <w:rFonts w:ascii="Times New Roman" w:hAnsi="Times New Roman" w:cs="Times New Roman"/>
          <w:sz w:val="24"/>
          <w:szCs w:val="24"/>
        </w:rPr>
        <w:t xml:space="preserve"> – </w:t>
      </w:r>
      <w:r w:rsidRPr="006C389A">
        <w:rPr>
          <w:rFonts w:ascii="Times New Roman" w:hAnsi="Times New Roman" w:cs="Times New Roman"/>
          <w:sz w:val="24"/>
          <w:szCs w:val="24"/>
        </w:rPr>
        <w:t>C</w:t>
      </w:r>
      <w:r w:rsidR="00896BAE" w:rsidRPr="006C389A">
        <w:rPr>
          <w:rFonts w:ascii="Times New Roman" w:hAnsi="Times New Roman" w:cs="Times New Roman"/>
          <w:sz w:val="24"/>
          <w:szCs w:val="24"/>
        </w:rPr>
        <w:t xml:space="preserve">entrum každoročne organizuje rôzne krátke </w:t>
      </w:r>
      <w:r w:rsidR="008259A9" w:rsidRPr="006C389A">
        <w:rPr>
          <w:rFonts w:ascii="Times New Roman" w:hAnsi="Times New Roman" w:cs="Times New Roman"/>
          <w:sz w:val="24"/>
          <w:szCs w:val="24"/>
        </w:rPr>
        <w:t xml:space="preserve">jednodňové </w:t>
      </w:r>
      <w:r w:rsidR="00896BAE" w:rsidRPr="006C389A">
        <w:rPr>
          <w:rFonts w:ascii="Times New Roman" w:hAnsi="Times New Roman" w:cs="Times New Roman"/>
          <w:sz w:val="24"/>
          <w:szCs w:val="24"/>
        </w:rPr>
        <w:t>výlety na území Slovenska a </w:t>
      </w:r>
      <w:proofErr w:type="spellStart"/>
      <w:r w:rsidR="00896BAE" w:rsidRPr="006C389A">
        <w:rPr>
          <w:rFonts w:ascii="Times New Roman" w:hAnsi="Times New Roman" w:cs="Times New Roman"/>
          <w:sz w:val="24"/>
          <w:szCs w:val="24"/>
        </w:rPr>
        <w:t>p.p</w:t>
      </w:r>
      <w:proofErr w:type="spellEnd"/>
      <w:r w:rsidR="00896BAE" w:rsidRPr="006C389A">
        <w:rPr>
          <w:rFonts w:ascii="Times New Roman" w:hAnsi="Times New Roman" w:cs="Times New Roman"/>
          <w:sz w:val="24"/>
          <w:szCs w:val="24"/>
        </w:rPr>
        <w:t>. aj v</w:t>
      </w:r>
      <w:r w:rsidR="008259A9" w:rsidRPr="006C389A">
        <w:rPr>
          <w:rFonts w:ascii="Times New Roman" w:hAnsi="Times New Roman" w:cs="Times New Roman"/>
          <w:sz w:val="24"/>
          <w:szCs w:val="24"/>
        </w:rPr>
        <w:t> </w:t>
      </w:r>
      <w:r w:rsidR="00896BAE" w:rsidRPr="006C389A">
        <w:rPr>
          <w:rFonts w:ascii="Times New Roman" w:hAnsi="Times New Roman" w:cs="Times New Roman"/>
          <w:sz w:val="24"/>
          <w:szCs w:val="24"/>
        </w:rPr>
        <w:t>zahraničí</w:t>
      </w:r>
      <w:r w:rsidR="008259A9" w:rsidRPr="006C389A">
        <w:rPr>
          <w:rFonts w:ascii="Times New Roman" w:hAnsi="Times New Roman" w:cs="Times New Roman"/>
          <w:sz w:val="24"/>
          <w:szCs w:val="24"/>
        </w:rPr>
        <w:t xml:space="preserve"> (Česká republika, Maďarsko, Poľsko, Rakúsko)</w:t>
      </w:r>
      <w:r w:rsidR="00896BAE" w:rsidRPr="006C389A">
        <w:rPr>
          <w:rFonts w:ascii="Times New Roman" w:hAnsi="Times New Roman" w:cs="Times New Roman"/>
          <w:sz w:val="24"/>
          <w:szCs w:val="24"/>
        </w:rPr>
        <w:t>.</w:t>
      </w:r>
      <w:r w:rsidR="008259A9" w:rsidRPr="006C389A">
        <w:rPr>
          <w:rFonts w:ascii="Times New Roman" w:hAnsi="Times New Roman" w:cs="Times New Roman"/>
          <w:sz w:val="24"/>
          <w:szCs w:val="24"/>
        </w:rPr>
        <w:t xml:space="preserve"> Okrem toho Centrum organizuje a zabezpečuje v trojročných intervaloch pre všetky deti a zamestnancov Centra spoločné výchovno-rekr</w:t>
      </w:r>
      <w:r w:rsidR="00556910">
        <w:rPr>
          <w:rFonts w:ascii="Times New Roman" w:hAnsi="Times New Roman" w:cs="Times New Roman"/>
          <w:sz w:val="24"/>
          <w:szCs w:val="24"/>
        </w:rPr>
        <w:t>e</w:t>
      </w:r>
      <w:r w:rsidR="008259A9" w:rsidRPr="006C389A">
        <w:rPr>
          <w:rFonts w:ascii="Times New Roman" w:hAnsi="Times New Roman" w:cs="Times New Roman"/>
          <w:sz w:val="24"/>
          <w:szCs w:val="24"/>
        </w:rPr>
        <w:t xml:space="preserve">ačné pobyty. Centrum ďalej každoročne organizuje týždňový výchovno-rekreačný tábor pre deti zo samostatne usporiadanej skupiny a deti z PNR. Centrum podporuje aj individuálne rekreácie pre profesionálne náhradné rodiny spolu s deťmi, pre ktoré Centrum vykonáva opatrenia. Ďalej Centrum umožňuje deťom a fyzickým osobám, pre ktoré sa vykonávajú opatrenia v Centre, pobyty v rekreačných táboroch počas všetkých prázdnin, ktoré zabezpečujú iné subjekty </w:t>
      </w:r>
      <w:r w:rsidR="008259A9" w:rsidRPr="00556910">
        <w:rPr>
          <w:rFonts w:ascii="Times New Roman" w:hAnsi="Times New Roman" w:cs="Times New Roman"/>
          <w:color w:val="FF0000"/>
          <w:sz w:val="24"/>
          <w:szCs w:val="24"/>
        </w:rPr>
        <w:t>(najmä</w:t>
      </w:r>
      <w:r w:rsidR="00556910" w:rsidRPr="00556910">
        <w:rPr>
          <w:rFonts w:ascii="Times New Roman" w:hAnsi="Times New Roman" w:cs="Times New Roman"/>
          <w:color w:val="FF0000"/>
          <w:sz w:val="24"/>
          <w:szCs w:val="24"/>
        </w:rPr>
        <w:t xml:space="preserve"> </w:t>
      </w:r>
      <w:proofErr w:type="spellStart"/>
      <w:r w:rsidR="00556910" w:rsidRPr="00556910">
        <w:rPr>
          <w:rFonts w:ascii="Times New Roman" w:hAnsi="Times New Roman" w:cs="Times New Roman"/>
          <w:color w:val="FF0000"/>
          <w:sz w:val="24"/>
          <w:szCs w:val="24"/>
        </w:rPr>
        <w:t>o.z</w:t>
      </w:r>
      <w:proofErr w:type="spellEnd"/>
      <w:r w:rsidR="00556910" w:rsidRPr="00556910">
        <w:rPr>
          <w:rFonts w:ascii="Times New Roman" w:hAnsi="Times New Roman" w:cs="Times New Roman"/>
          <w:color w:val="FF0000"/>
          <w:sz w:val="24"/>
          <w:szCs w:val="24"/>
        </w:rPr>
        <w:t>.</w:t>
      </w:r>
      <w:r w:rsidR="008259A9" w:rsidRPr="00556910">
        <w:rPr>
          <w:rFonts w:ascii="Times New Roman" w:hAnsi="Times New Roman" w:cs="Times New Roman"/>
          <w:color w:val="FF0000"/>
          <w:sz w:val="24"/>
          <w:szCs w:val="24"/>
        </w:rPr>
        <w:t xml:space="preserve"> Detská misia, </w:t>
      </w:r>
      <w:proofErr w:type="spellStart"/>
      <w:r w:rsidR="00556910" w:rsidRPr="00556910">
        <w:rPr>
          <w:rFonts w:ascii="Times New Roman" w:hAnsi="Times New Roman" w:cs="Times New Roman"/>
          <w:color w:val="FF0000"/>
          <w:sz w:val="24"/>
          <w:szCs w:val="24"/>
        </w:rPr>
        <w:t>o</w:t>
      </w:r>
      <w:r w:rsidR="008259A9" w:rsidRPr="00556910">
        <w:rPr>
          <w:rFonts w:ascii="Times New Roman" w:hAnsi="Times New Roman" w:cs="Times New Roman"/>
          <w:color w:val="FF0000"/>
          <w:sz w:val="24"/>
          <w:szCs w:val="24"/>
        </w:rPr>
        <w:t>.z</w:t>
      </w:r>
      <w:proofErr w:type="spellEnd"/>
      <w:r w:rsidR="008259A9" w:rsidRPr="00556910">
        <w:rPr>
          <w:rFonts w:ascii="Times New Roman" w:hAnsi="Times New Roman" w:cs="Times New Roman"/>
          <w:color w:val="FF0000"/>
          <w:sz w:val="24"/>
          <w:szCs w:val="24"/>
        </w:rPr>
        <w:t>. SPDDD Úsmev ako dar</w:t>
      </w:r>
      <w:r w:rsidR="00556910" w:rsidRPr="00556910">
        <w:rPr>
          <w:rFonts w:ascii="Times New Roman" w:hAnsi="Times New Roman" w:cs="Times New Roman"/>
          <w:color w:val="FF0000"/>
          <w:sz w:val="24"/>
          <w:szCs w:val="24"/>
        </w:rPr>
        <w:t>, rôzne cestovné kancelárie</w:t>
      </w:r>
      <w:r w:rsidR="008259A9" w:rsidRPr="00556910">
        <w:rPr>
          <w:rFonts w:ascii="Times New Roman" w:hAnsi="Times New Roman" w:cs="Times New Roman"/>
          <w:color w:val="FF0000"/>
          <w:sz w:val="24"/>
          <w:szCs w:val="24"/>
        </w:rPr>
        <w:t>).</w:t>
      </w:r>
    </w:p>
    <w:p w14:paraId="5B20B7E6" w14:textId="77777777" w:rsidR="006C389A" w:rsidRDefault="008259A9" w:rsidP="006C389A">
      <w:pPr>
        <w:pStyle w:val="Default"/>
        <w:jc w:val="both"/>
      </w:pPr>
      <w:r w:rsidRPr="006C389A">
        <w:t xml:space="preserve">     </w:t>
      </w:r>
      <w:r w:rsidR="00E50A3D" w:rsidRPr="006C389A">
        <w:rPr>
          <w:b/>
        </w:rPr>
        <w:t>Prejavovanie náboženského vyznania a viery</w:t>
      </w:r>
      <w:r w:rsidR="00E50A3D" w:rsidRPr="006C389A">
        <w:t xml:space="preserve"> – </w:t>
      </w:r>
      <w:r w:rsidR="006C389A" w:rsidRPr="006C389A">
        <w:t xml:space="preserve">Výchova detí so </w:t>
      </w:r>
      <w:proofErr w:type="spellStart"/>
      <w:r w:rsidR="006C389A" w:rsidRPr="006C389A">
        <w:t>psychosociálnym</w:t>
      </w:r>
      <w:proofErr w:type="spellEnd"/>
      <w:r w:rsidR="006C389A" w:rsidRPr="006C389A">
        <w:t xml:space="preserve"> narušením sa realizuje vždy v unikátnych podmienkach: v inom čase, na inom edukačnom mieste, s iným vychovávateľom a iným vychovávaným. Súčasťou výchovy, resp. prevýchovy môže byť aj spirituálne sprevádzanie a spirituálne poradenstvo ako intencionálna pneumatická agogika, teda </w:t>
      </w:r>
      <w:proofErr w:type="spellStart"/>
      <w:r w:rsidR="006C389A" w:rsidRPr="006C389A">
        <w:t>poimenika</w:t>
      </w:r>
      <w:proofErr w:type="spellEnd"/>
      <w:r w:rsidR="006C389A" w:rsidRPr="006C389A">
        <w:t xml:space="preserve">, </w:t>
      </w:r>
      <w:proofErr w:type="spellStart"/>
      <w:r w:rsidR="006C389A" w:rsidRPr="006C389A">
        <w:t>katechetika</w:t>
      </w:r>
      <w:proofErr w:type="spellEnd"/>
      <w:r w:rsidR="006C389A" w:rsidRPr="006C389A">
        <w:t xml:space="preserve"> a </w:t>
      </w:r>
      <w:proofErr w:type="spellStart"/>
      <w:r w:rsidR="006C389A" w:rsidRPr="006C389A">
        <w:t>homiletika</w:t>
      </w:r>
      <w:proofErr w:type="spellEnd"/>
      <w:r w:rsidR="006C389A" w:rsidRPr="006C389A">
        <w:t xml:space="preserve"> v praxi, jeho cieľom je maximálne ovplyvniť a rozvíjať duchovný rozmer osobnosti. Sprevádzanie a poradenstvo, ako pomáhajúce činnosti, sú vždy prepojené a navzájom sa prelínajú. Spirituálne sprevádzanie je intencionálna pomoc, pri ktorej kresťanský vychovávateľ, resp. </w:t>
      </w:r>
      <w:r w:rsidR="006C389A">
        <w:t>PNR</w:t>
      </w:r>
      <w:r w:rsidR="006C389A" w:rsidRPr="006C389A">
        <w:t xml:space="preserve"> vedie jednotlivca prostredníctvom povzbudenia, poučenia alebo rady. Spirituálne sprevádzanie a poradenstvo chápeme ako asistenciu pri spirituálnom, resp. duchovnom raste jednotlivca. Tieto činnosti sú založené na dôvere a vytvárajú priestor pre pocit prijatia, ktorý napomáha pri otváraní srdca jednotlivcovi, ktorý je duchovne sprevádzaný. Hlavnou úlohou spirituálneho sprevádzania a poradenstva je hľadanie odpovedí na otázky o živote a jeho zmysle, pri vytváraní vlastného rebríčka hodnôt a postojov, pri sebapoznávaní a v neposlednom rade pomoc v duchovných zápasoch a pochybnostiach v kľúčových životných otázkach, ktor</w:t>
      </w:r>
      <w:r w:rsidR="00E56B3B">
        <w:t>é sprevádzajú každé dozrievanie, pritom všetko dobrovoľne a nenútene.</w:t>
      </w:r>
      <w:r w:rsidR="006C389A" w:rsidRPr="006C389A">
        <w:t xml:space="preserve">  Spirituálne poradenstvo je poradenstvom v najširšom slova zmysle, to znamená, že jeho úlohou nie je riešiť daný životný problém skrze cirkevnú, resp. náboženskú tradíciu a jej dogmatické princípy. Túto úlohu totiž zastáva pastoračné poradenstvo. Aj keď samozrejme spirituálne poradenstvo vo svojej podstate nesie charakter duchovna, ktoré je taktiež predmetom riešenia v pastoračnom poradenstve, si vyžaduje citlivé nazeranie na túto hranicu medzi svetom vnútorným (vychádzajúcim z človeka) a svetom opisujúcim </w:t>
      </w:r>
      <w:proofErr w:type="spellStart"/>
      <w:r w:rsidR="006C389A" w:rsidRPr="006C389A">
        <w:t>transcendentno</w:t>
      </w:r>
      <w:proofErr w:type="spellEnd"/>
      <w:r w:rsidR="006C389A" w:rsidRPr="006C389A">
        <w:t xml:space="preserve"> na základe nejakej náboženskej tradície. </w:t>
      </w:r>
      <w:r w:rsidR="006C389A">
        <w:t>S</w:t>
      </w:r>
      <w:r w:rsidR="006C389A" w:rsidRPr="006C389A">
        <w:t xml:space="preserve">pirituálnym sprevádzaním a poradenstvom v edukačnom prostredí </w:t>
      </w:r>
      <w:r w:rsidR="006C389A">
        <w:t xml:space="preserve">sú </w:t>
      </w:r>
      <w:r w:rsidR="006C389A" w:rsidRPr="006C389A">
        <w:t>všetky činnosti, pri ktorých dieťa a mladý dospelý získava vedomosti o kresťanských normách a hodnotách; je pri nich usmerňované jeho správanie tak, aby konal v súlade s uvedomenými normami a hodnotami; podporuje sa utváranie individuálneho spirituálneho presvedčenia. Cieľom spirituálneho sprevádzania a poradenstva je dosiahnuť duchovno-mravnú identitu osobnosti s autonómnym systémom, v najhlbšom zmysle slova ľudským, sformovať pevný charakter, hlboké mravné city, kresťanské názory, postoje a presvedčenie.</w:t>
      </w:r>
    </w:p>
    <w:p w14:paraId="113BE293" w14:textId="77777777" w:rsidR="006C389A" w:rsidRPr="006C389A" w:rsidRDefault="006C389A" w:rsidP="006C389A">
      <w:pPr>
        <w:pStyle w:val="Default"/>
        <w:jc w:val="both"/>
      </w:pPr>
      <w:r w:rsidRPr="006C389A">
        <w:t>Možnosti prejavovanie náboženského vyznania a</w:t>
      </w:r>
      <w:r w:rsidR="00E56B3B">
        <w:t> </w:t>
      </w:r>
      <w:r w:rsidRPr="006C389A">
        <w:t>viery</w:t>
      </w:r>
      <w:r w:rsidR="00E56B3B">
        <w:t xml:space="preserve"> v Centre</w:t>
      </w:r>
      <w:r>
        <w:t>:</w:t>
      </w:r>
    </w:p>
    <w:p w14:paraId="416FEA15" w14:textId="77777777" w:rsidR="00E50A3D" w:rsidRPr="006C389A" w:rsidRDefault="006C389A" w:rsidP="00BD6E9C">
      <w:pPr>
        <w:pStyle w:val="Odsekzoznamu"/>
        <w:numPr>
          <w:ilvl w:val="0"/>
          <w:numId w:val="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w:t>
      </w:r>
      <w:r w:rsidR="003837CF" w:rsidRPr="006C389A">
        <w:rPr>
          <w:rFonts w:ascii="Times New Roman" w:hAnsi="Times New Roman" w:cs="Times New Roman"/>
          <w:sz w:val="24"/>
          <w:szCs w:val="24"/>
        </w:rPr>
        <w:t>lobodná v</w:t>
      </w:r>
      <w:r w:rsidR="00021232" w:rsidRPr="006C389A">
        <w:rPr>
          <w:rFonts w:ascii="Times New Roman" w:hAnsi="Times New Roman" w:cs="Times New Roman"/>
          <w:sz w:val="24"/>
          <w:szCs w:val="24"/>
        </w:rPr>
        <w:t>oľba predmetu etická výchova a náboženská výchova</w:t>
      </w:r>
      <w:r w:rsidR="00E56B3B">
        <w:rPr>
          <w:rFonts w:ascii="Times New Roman" w:hAnsi="Times New Roman" w:cs="Times New Roman"/>
          <w:sz w:val="24"/>
          <w:szCs w:val="24"/>
        </w:rPr>
        <w:t xml:space="preserve"> v školách /základných a stredných/</w:t>
      </w:r>
    </w:p>
    <w:p w14:paraId="7D7408CF" w14:textId="77777777" w:rsidR="00021232" w:rsidRPr="006C389A" w:rsidRDefault="006C389A" w:rsidP="00BD6E9C">
      <w:pPr>
        <w:pStyle w:val="Odsekzoznamu"/>
        <w:numPr>
          <w:ilvl w:val="0"/>
          <w:numId w:val="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w:t>
      </w:r>
      <w:r w:rsidR="00021232" w:rsidRPr="006C389A">
        <w:rPr>
          <w:rFonts w:ascii="Times New Roman" w:hAnsi="Times New Roman" w:cs="Times New Roman"/>
          <w:sz w:val="24"/>
          <w:szCs w:val="24"/>
        </w:rPr>
        <w:t>obrovoľná návšteva bohoslužieb v troch cirkvách v Jelke (Rímskokatolícka cirkev, Reformovaná cirkev, Evanjelická cirkev)</w:t>
      </w:r>
      <w:r w:rsidR="00E56B3B">
        <w:rPr>
          <w:rFonts w:ascii="Times New Roman" w:hAnsi="Times New Roman" w:cs="Times New Roman"/>
          <w:sz w:val="24"/>
          <w:szCs w:val="24"/>
        </w:rPr>
        <w:t xml:space="preserve"> aj za asistencie zamestnanca Centra v prípade menších detí, väčšie aj sami</w:t>
      </w:r>
    </w:p>
    <w:p w14:paraId="6782DD97" w14:textId="77777777" w:rsidR="00021232" w:rsidRPr="006C389A" w:rsidRDefault="00021232" w:rsidP="00BD6E9C">
      <w:pPr>
        <w:pStyle w:val="Odsekzoznamu"/>
        <w:numPr>
          <w:ilvl w:val="0"/>
          <w:numId w:val="3"/>
        </w:numPr>
        <w:autoSpaceDE w:val="0"/>
        <w:autoSpaceDN w:val="0"/>
        <w:adjustRightInd w:val="0"/>
        <w:spacing w:after="0" w:line="240" w:lineRule="auto"/>
        <w:jc w:val="both"/>
        <w:rPr>
          <w:rFonts w:ascii="Times New Roman" w:hAnsi="Times New Roman" w:cs="Times New Roman"/>
          <w:sz w:val="24"/>
          <w:szCs w:val="24"/>
        </w:rPr>
      </w:pPr>
      <w:r w:rsidRPr="006C389A">
        <w:rPr>
          <w:rFonts w:ascii="Times New Roman" w:hAnsi="Times New Roman" w:cs="Times New Roman"/>
          <w:sz w:val="24"/>
          <w:szCs w:val="24"/>
        </w:rPr>
        <w:t xml:space="preserve">Centrum ponúka možnosť spoločného stíšenia pre deti a dospelých v pravidelných intervaloch (2-3 týždne), pričom tieto stretnutia vychádzajú z filozofie založenia </w:t>
      </w:r>
      <w:r w:rsidR="00464506" w:rsidRPr="006C389A">
        <w:rPr>
          <w:rFonts w:ascii="Times New Roman" w:hAnsi="Times New Roman" w:cs="Times New Roman"/>
          <w:sz w:val="24"/>
          <w:szCs w:val="24"/>
        </w:rPr>
        <w:t>C</w:t>
      </w:r>
      <w:r w:rsidRPr="006C389A">
        <w:rPr>
          <w:rFonts w:ascii="Times New Roman" w:hAnsi="Times New Roman" w:cs="Times New Roman"/>
          <w:sz w:val="24"/>
          <w:szCs w:val="24"/>
        </w:rPr>
        <w:t>entra</w:t>
      </w:r>
      <w:r w:rsidR="00E56B3B">
        <w:rPr>
          <w:rFonts w:ascii="Times New Roman" w:hAnsi="Times New Roman" w:cs="Times New Roman"/>
          <w:sz w:val="24"/>
          <w:szCs w:val="24"/>
        </w:rPr>
        <w:t xml:space="preserve"> a z aktuálnych potrieb detí</w:t>
      </w:r>
      <w:r w:rsidRPr="006C389A">
        <w:rPr>
          <w:rFonts w:ascii="Times New Roman" w:hAnsi="Times New Roman" w:cs="Times New Roman"/>
          <w:sz w:val="24"/>
          <w:szCs w:val="24"/>
        </w:rPr>
        <w:t xml:space="preserve">. </w:t>
      </w:r>
    </w:p>
    <w:p w14:paraId="227BD561" w14:textId="77777777" w:rsidR="006A16FE" w:rsidRPr="006C389A" w:rsidRDefault="006A16FE" w:rsidP="00BD6E9C">
      <w:pPr>
        <w:pStyle w:val="Odsekzoznamu"/>
        <w:numPr>
          <w:ilvl w:val="0"/>
          <w:numId w:val="3"/>
        </w:numPr>
        <w:autoSpaceDE w:val="0"/>
        <w:autoSpaceDN w:val="0"/>
        <w:adjustRightInd w:val="0"/>
        <w:spacing w:after="0" w:line="240" w:lineRule="auto"/>
        <w:jc w:val="both"/>
        <w:rPr>
          <w:rFonts w:ascii="Times New Roman" w:hAnsi="Times New Roman" w:cs="Times New Roman"/>
          <w:sz w:val="24"/>
          <w:szCs w:val="24"/>
        </w:rPr>
      </w:pPr>
      <w:r w:rsidRPr="006C389A">
        <w:rPr>
          <w:rFonts w:ascii="Times New Roman" w:hAnsi="Times New Roman" w:cs="Times New Roman"/>
          <w:sz w:val="24"/>
          <w:szCs w:val="24"/>
        </w:rPr>
        <w:t>podpora táborov s kresťanskou tematikou</w:t>
      </w:r>
    </w:p>
    <w:p w14:paraId="03B5B6D2" w14:textId="77777777" w:rsidR="006A16FE" w:rsidRPr="006C389A" w:rsidRDefault="006A16FE" w:rsidP="00BD6E9C">
      <w:pPr>
        <w:pStyle w:val="Odsekzoznamu"/>
        <w:numPr>
          <w:ilvl w:val="0"/>
          <w:numId w:val="3"/>
        </w:numPr>
        <w:autoSpaceDE w:val="0"/>
        <w:autoSpaceDN w:val="0"/>
        <w:adjustRightInd w:val="0"/>
        <w:spacing w:after="0" w:line="240" w:lineRule="auto"/>
        <w:jc w:val="both"/>
        <w:rPr>
          <w:rFonts w:ascii="Times New Roman" w:hAnsi="Times New Roman" w:cs="Times New Roman"/>
          <w:sz w:val="24"/>
          <w:szCs w:val="24"/>
        </w:rPr>
      </w:pPr>
      <w:r w:rsidRPr="006C389A">
        <w:rPr>
          <w:rFonts w:ascii="Times New Roman" w:hAnsi="Times New Roman" w:cs="Times New Roman"/>
          <w:sz w:val="24"/>
          <w:szCs w:val="24"/>
        </w:rPr>
        <w:t>individuálne spirituálne sprevádzanie</w:t>
      </w:r>
      <w:r w:rsidR="00E56B3B">
        <w:rPr>
          <w:rFonts w:ascii="Times New Roman" w:hAnsi="Times New Roman" w:cs="Times New Roman"/>
          <w:sz w:val="24"/>
          <w:szCs w:val="24"/>
        </w:rPr>
        <w:t xml:space="preserve"> v Centre</w:t>
      </w:r>
    </w:p>
    <w:p w14:paraId="6D333BD3" w14:textId="77777777" w:rsidR="006A16FE" w:rsidRPr="006C389A" w:rsidRDefault="006A16FE" w:rsidP="00BD6E9C">
      <w:pPr>
        <w:pStyle w:val="Odsekzoznamu"/>
        <w:numPr>
          <w:ilvl w:val="0"/>
          <w:numId w:val="3"/>
        </w:numPr>
        <w:autoSpaceDE w:val="0"/>
        <w:autoSpaceDN w:val="0"/>
        <w:adjustRightInd w:val="0"/>
        <w:spacing w:after="0" w:line="240" w:lineRule="auto"/>
        <w:jc w:val="both"/>
        <w:rPr>
          <w:rFonts w:ascii="Times New Roman" w:hAnsi="Times New Roman" w:cs="Times New Roman"/>
          <w:sz w:val="24"/>
          <w:szCs w:val="24"/>
        </w:rPr>
      </w:pPr>
      <w:r w:rsidRPr="006C389A">
        <w:rPr>
          <w:rFonts w:ascii="Times New Roman" w:hAnsi="Times New Roman" w:cs="Times New Roman"/>
          <w:sz w:val="24"/>
          <w:szCs w:val="24"/>
        </w:rPr>
        <w:t>náboženské úkony</w:t>
      </w:r>
      <w:r w:rsidR="00E56B3B">
        <w:rPr>
          <w:rFonts w:ascii="Times New Roman" w:hAnsi="Times New Roman" w:cs="Times New Roman"/>
          <w:sz w:val="24"/>
          <w:szCs w:val="24"/>
        </w:rPr>
        <w:t xml:space="preserve"> /birmovka, konfirmácia, sväté prijímanie/</w:t>
      </w:r>
      <w:r w:rsidRPr="006C389A">
        <w:rPr>
          <w:rFonts w:ascii="Times New Roman" w:hAnsi="Times New Roman" w:cs="Times New Roman"/>
          <w:sz w:val="24"/>
          <w:szCs w:val="24"/>
        </w:rPr>
        <w:t xml:space="preserve"> len so súhlasom zákonného zástupcu</w:t>
      </w:r>
      <w:r w:rsidR="00E56B3B">
        <w:rPr>
          <w:rFonts w:ascii="Times New Roman" w:hAnsi="Times New Roman" w:cs="Times New Roman"/>
          <w:sz w:val="24"/>
          <w:szCs w:val="24"/>
        </w:rPr>
        <w:t xml:space="preserve"> a mal. dieťaťa alebo plnoletej fyzickej osoby, pre ktoré </w:t>
      </w:r>
      <w:r w:rsidR="00CB62D8">
        <w:rPr>
          <w:rFonts w:ascii="Times New Roman" w:hAnsi="Times New Roman" w:cs="Times New Roman"/>
          <w:sz w:val="24"/>
          <w:szCs w:val="24"/>
        </w:rPr>
        <w:t>C</w:t>
      </w:r>
      <w:r w:rsidR="00E56B3B">
        <w:rPr>
          <w:rFonts w:ascii="Times New Roman" w:hAnsi="Times New Roman" w:cs="Times New Roman"/>
          <w:sz w:val="24"/>
          <w:szCs w:val="24"/>
        </w:rPr>
        <w:t>entrum vykonáva opatrenia</w:t>
      </w:r>
    </w:p>
    <w:p w14:paraId="618B0DEE" w14:textId="77777777" w:rsidR="006A16FE" w:rsidRPr="006C389A" w:rsidRDefault="006A16FE" w:rsidP="00BD6E9C">
      <w:pPr>
        <w:pStyle w:val="Odsekzoznamu"/>
        <w:numPr>
          <w:ilvl w:val="0"/>
          <w:numId w:val="3"/>
        </w:numPr>
        <w:autoSpaceDE w:val="0"/>
        <w:autoSpaceDN w:val="0"/>
        <w:adjustRightInd w:val="0"/>
        <w:spacing w:after="0" w:line="240" w:lineRule="auto"/>
        <w:jc w:val="both"/>
        <w:rPr>
          <w:rFonts w:ascii="Times New Roman" w:hAnsi="Times New Roman" w:cs="Times New Roman"/>
          <w:sz w:val="24"/>
          <w:szCs w:val="24"/>
        </w:rPr>
      </w:pPr>
      <w:r w:rsidRPr="006C389A">
        <w:rPr>
          <w:rFonts w:ascii="Times New Roman" w:hAnsi="Times New Roman" w:cs="Times New Roman"/>
          <w:sz w:val="24"/>
          <w:szCs w:val="24"/>
        </w:rPr>
        <w:t xml:space="preserve">deti majú prístup alebo k dispozícii </w:t>
      </w:r>
      <w:r w:rsidR="006D1CAA" w:rsidRPr="006C389A">
        <w:rPr>
          <w:rFonts w:ascii="Times New Roman" w:hAnsi="Times New Roman" w:cs="Times New Roman"/>
          <w:sz w:val="24"/>
          <w:szCs w:val="24"/>
        </w:rPr>
        <w:t>literatúru ako aj filmy</w:t>
      </w:r>
      <w:r w:rsidRPr="006C389A">
        <w:rPr>
          <w:rFonts w:ascii="Times New Roman" w:hAnsi="Times New Roman" w:cs="Times New Roman"/>
          <w:sz w:val="24"/>
          <w:szCs w:val="24"/>
        </w:rPr>
        <w:t xml:space="preserve"> s touto tematikou (dobrovoľná forma)</w:t>
      </w:r>
      <w:r w:rsidR="006C389A">
        <w:rPr>
          <w:rFonts w:ascii="Times New Roman" w:hAnsi="Times New Roman" w:cs="Times New Roman"/>
          <w:sz w:val="24"/>
          <w:szCs w:val="24"/>
        </w:rPr>
        <w:t>.</w:t>
      </w:r>
    </w:p>
    <w:p w14:paraId="2EA23C1A" w14:textId="77777777" w:rsidR="00853239" w:rsidRPr="00D835AA" w:rsidRDefault="00853239" w:rsidP="00853239">
      <w:pPr>
        <w:autoSpaceDE w:val="0"/>
        <w:autoSpaceDN w:val="0"/>
        <w:adjustRightInd w:val="0"/>
        <w:spacing w:after="0" w:line="240" w:lineRule="auto"/>
        <w:jc w:val="both"/>
        <w:rPr>
          <w:rFonts w:cs="TeXGyreBonumRegular"/>
        </w:rPr>
      </w:pPr>
    </w:p>
    <w:p w14:paraId="20E886B7" w14:textId="77777777" w:rsidR="00853239" w:rsidRPr="006C389A" w:rsidRDefault="00853239" w:rsidP="00853239">
      <w:pPr>
        <w:autoSpaceDE w:val="0"/>
        <w:autoSpaceDN w:val="0"/>
        <w:adjustRightInd w:val="0"/>
        <w:spacing w:after="0" w:line="240" w:lineRule="auto"/>
        <w:jc w:val="both"/>
        <w:rPr>
          <w:rFonts w:ascii="Times New Roman" w:hAnsi="Times New Roman" w:cs="Times New Roman"/>
          <w:b/>
          <w:sz w:val="24"/>
          <w:szCs w:val="24"/>
          <w:u w:val="single"/>
        </w:rPr>
      </w:pPr>
      <w:r w:rsidRPr="006C389A">
        <w:rPr>
          <w:rFonts w:ascii="Times New Roman" w:hAnsi="Times New Roman" w:cs="Times New Roman"/>
          <w:b/>
          <w:sz w:val="24"/>
          <w:szCs w:val="24"/>
        </w:rPr>
        <w:t xml:space="preserve">s) </w:t>
      </w:r>
      <w:r w:rsidRPr="006C389A">
        <w:rPr>
          <w:rFonts w:ascii="Times New Roman" w:hAnsi="Times New Roman" w:cs="Times New Roman"/>
          <w:b/>
          <w:sz w:val="24"/>
          <w:szCs w:val="24"/>
          <w:u w:val="single"/>
        </w:rPr>
        <w:t>opis zabezpečenia zdravotnej starostlivosti deťom a plnoletým fyzickým osobám, pre ktoré sa vykonávajú pobytové opatrenia v centre,</w:t>
      </w:r>
    </w:p>
    <w:p w14:paraId="1384E915" w14:textId="6F56CF2A" w:rsidR="00532679" w:rsidRPr="00A12DA7" w:rsidRDefault="00D0199E" w:rsidP="00853239">
      <w:pPr>
        <w:autoSpaceDE w:val="0"/>
        <w:autoSpaceDN w:val="0"/>
        <w:adjustRightInd w:val="0"/>
        <w:spacing w:after="0" w:line="240" w:lineRule="auto"/>
        <w:jc w:val="both"/>
        <w:rPr>
          <w:rFonts w:ascii="Times New Roman" w:hAnsi="Times New Roman" w:cs="Times New Roman"/>
          <w:color w:val="FF0000"/>
          <w:sz w:val="24"/>
          <w:szCs w:val="24"/>
        </w:rPr>
      </w:pPr>
      <w:r w:rsidRPr="006C389A">
        <w:rPr>
          <w:rFonts w:ascii="Times New Roman" w:hAnsi="Times New Roman" w:cs="Times New Roman"/>
          <w:sz w:val="24"/>
          <w:szCs w:val="24"/>
        </w:rPr>
        <w:t xml:space="preserve">    </w:t>
      </w:r>
      <w:r w:rsidR="00532679" w:rsidRPr="006C389A">
        <w:rPr>
          <w:rFonts w:ascii="Times New Roman" w:hAnsi="Times New Roman" w:cs="Times New Roman"/>
          <w:sz w:val="24"/>
          <w:szCs w:val="24"/>
        </w:rPr>
        <w:t xml:space="preserve">Základnú zdravotnú starostlivosť pre deti </w:t>
      </w:r>
      <w:r w:rsidR="00A03377" w:rsidRPr="006C389A">
        <w:rPr>
          <w:rFonts w:ascii="Times New Roman" w:hAnsi="Times New Roman" w:cs="Times New Roman"/>
          <w:sz w:val="24"/>
          <w:szCs w:val="24"/>
        </w:rPr>
        <w:t xml:space="preserve">a plnoleté fyzické osoby </w:t>
      </w:r>
      <w:r w:rsidR="00100F6A" w:rsidRPr="006C389A">
        <w:rPr>
          <w:rFonts w:ascii="Times New Roman" w:hAnsi="Times New Roman" w:cs="Times New Roman"/>
          <w:sz w:val="24"/>
          <w:szCs w:val="24"/>
        </w:rPr>
        <w:t xml:space="preserve">v </w:t>
      </w:r>
      <w:r w:rsidR="00A03377" w:rsidRPr="006C389A">
        <w:rPr>
          <w:rFonts w:ascii="Times New Roman" w:hAnsi="Times New Roman" w:cs="Times New Roman"/>
          <w:sz w:val="24"/>
          <w:szCs w:val="24"/>
        </w:rPr>
        <w:t>C</w:t>
      </w:r>
      <w:r w:rsidR="00532679" w:rsidRPr="006C389A">
        <w:rPr>
          <w:rFonts w:ascii="Times New Roman" w:hAnsi="Times New Roman" w:cs="Times New Roman"/>
          <w:sz w:val="24"/>
          <w:szCs w:val="24"/>
        </w:rPr>
        <w:t>entr</w:t>
      </w:r>
      <w:r w:rsidR="00100F6A" w:rsidRPr="006C389A">
        <w:rPr>
          <w:rFonts w:ascii="Times New Roman" w:hAnsi="Times New Roman" w:cs="Times New Roman"/>
          <w:sz w:val="24"/>
          <w:szCs w:val="24"/>
        </w:rPr>
        <w:t xml:space="preserve">e zabezpečuje </w:t>
      </w:r>
      <w:r w:rsidR="00532679" w:rsidRPr="006C389A">
        <w:rPr>
          <w:rFonts w:ascii="Times New Roman" w:hAnsi="Times New Roman" w:cs="Times New Roman"/>
          <w:sz w:val="24"/>
          <w:szCs w:val="24"/>
        </w:rPr>
        <w:t> pediat</w:t>
      </w:r>
      <w:r w:rsidR="00A03377" w:rsidRPr="006C389A">
        <w:rPr>
          <w:rFonts w:ascii="Times New Roman" w:hAnsi="Times New Roman" w:cs="Times New Roman"/>
          <w:sz w:val="24"/>
          <w:szCs w:val="24"/>
        </w:rPr>
        <w:t>er</w:t>
      </w:r>
      <w:r w:rsidR="00532679" w:rsidRPr="006C389A">
        <w:rPr>
          <w:rFonts w:ascii="Times New Roman" w:hAnsi="Times New Roman" w:cs="Times New Roman"/>
          <w:sz w:val="24"/>
          <w:szCs w:val="24"/>
        </w:rPr>
        <w:t xml:space="preserve"> v</w:t>
      </w:r>
      <w:r w:rsidR="00A03377" w:rsidRPr="006C389A">
        <w:rPr>
          <w:rFonts w:ascii="Times New Roman" w:hAnsi="Times New Roman" w:cs="Times New Roman"/>
          <w:sz w:val="24"/>
          <w:szCs w:val="24"/>
        </w:rPr>
        <w:t> </w:t>
      </w:r>
      <w:r w:rsidR="00532679" w:rsidRPr="006C389A">
        <w:rPr>
          <w:rFonts w:ascii="Times New Roman" w:hAnsi="Times New Roman" w:cs="Times New Roman"/>
          <w:sz w:val="24"/>
          <w:szCs w:val="24"/>
        </w:rPr>
        <w:t>Jelke</w:t>
      </w:r>
      <w:r w:rsidR="00A03377" w:rsidRPr="006C389A">
        <w:rPr>
          <w:rFonts w:ascii="Times New Roman" w:hAnsi="Times New Roman" w:cs="Times New Roman"/>
          <w:color w:val="000000" w:themeColor="text1"/>
          <w:sz w:val="24"/>
          <w:szCs w:val="24"/>
        </w:rPr>
        <w:t xml:space="preserve">, </w:t>
      </w:r>
      <w:r w:rsidR="00532679" w:rsidRPr="006C389A">
        <w:rPr>
          <w:rFonts w:ascii="Times New Roman" w:hAnsi="Times New Roman" w:cs="Times New Roman"/>
          <w:color w:val="000000" w:themeColor="text1"/>
          <w:sz w:val="24"/>
          <w:szCs w:val="24"/>
        </w:rPr>
        <w:t> </w:t>
      </w:r>
      <w:r w:rsidR="00A12DA7">
        <w:rPr>
          <w:rFonts w:ascii="Times New Roman" w:hAnsi="Times New Roman" w:cs="Times New Roman"/>
          <w:color w:val="000000" w:themeColor="text1"/>
          <w:sz w:val="24"/>
          <w:szCs w:val="24"/>
        </w:rPr>
        <w:t>a </w:t>
      </w:r>
      <w:r w:rsidR="00A12DA7" w:rsidRPr="00A12DA7">
        <w:rPr>
          <w:rFonts w:ascii="Times New Roman" w:hAnsi="Times New Roman" w:cs="Times New Roman"/>
          <w:color w:val="FF0000"/>
          <w:sz w:val="24"/>
          <w:szCs w:val="24"/>
        </w:rPr>
        <w:t>na m</w:t>
      </w:r>
      <w:r w:rsidR="00261F75" w:rsidRPr="00A12DA7">
        <w:rPr>
          <w:rFonts w:ascii="Times New Roman" w:hAnsi="Times New Roman" w:cs="Times New Roman"/>
          <w:color w:val="FF0000"/>
          <w:sz w:val="24"/>
          <w:szCs w:val="24"/>
        </w:rPr>
        <w:t>iest</w:t>
      </w:r>
      <w:r w:rsidR="00A12DA7" w:rsidRPr="00A12DA7">
        <w:rPr>
          <w:rFonts w:ascii="Times New Roman" w:hAnsi="Times New Roman" w:cs="Times New Roman"/>
          <w:color w:val="FF0000"/>
          <w:sz w:val="24"/>
          <w:szCs w:val="24"/>
        </w:rPr>
        <w:t>ach</w:t>
      </w:r>
      <w:r w:rsidR="00261F75" w:rsidRPr="00A12DA7">
        <w:rPr>
          <w:rFonts w:ascii="Times New Roman" w:hAnsi="Times New Roman" w:cs="Times New Roman"/>
          <w:color w:val="FF0000"/>
          <w:sz w:val="24"/>
          <w:szCs w:val="24"/>
        </w:rPr>
        <w:t xml:space="preserve"> výkonu opatrení resp. na mieste zdržiavania</w:t>
      </w:r>
      <w:r w:rsidR="00A03377" w:rsidRPr="00A12DA7">
        <w:rPr>
          <w:rFonts w:ascii="Times New Roman" w:hAnsi="Times New Roman" w:cs="Times New Roman"/>
          <w:color w:val="FF0000"/>
          <w:sz w:val="24"/>
          <w:szCs w:val="24"/>
        </w:rPr>
        <w:t xml:space="preserve"> </w:t>
      </w:r>
      <w:r w:rsidR="00A12DA7" w:rsidRPr="00A12DA7">
        <w:rPr>
          <w:rFonts w:ascii="Times New Roman" w:hAnsi="Times New Roman" w:cs="Times New Roman"/>
          <w:color w:val="FF0000"/>
          <w:sz w:val="24"/>
          <w:szCs w:val="24"/>
        </w:rPr>
        <w:t xml:space="preserve"> sa </w:t>
      </w:r>
      <w:r w:rsidR="00A03377" w:rsidRPr="00A12DA7">
        <w:rPr>
          <w:rFonts w:ascii="Times New Roman" w:hAnsi="Times New Roman" w:cs="Times New Roman"/>
          <w:color w:val="FF0000"/>
          <w:sz w:val="24"/>
          <w:szCs w:val="24"/>
        </w:rPr>
        <w:t>PNR.</w:t>
      </w:r>
    </w:p>
    <w:p w14:paraId="6CEE92DB" w14:textId="77777777" w:rsidR="00770EA9" w:rsidRPr="006C389A" w:rsidRDefault="00770EA9" w:rsidP="00853239">
      <w:pPr>
        <w:autoSpaceDE w:val="0"/>
        <w:autoSpaceDN w:val="0"/>
        <w:adjustRightInd w:val="0"/>
        <w:spacing w:after="0" w:line="240" w:lineRule="auto"/>
        <w:jc w:val="both"/>
        <w:rPr>
          <w:rFonts w:ascii="Times New Roman" w:hAnsi="Times New Roman" w:cs="Times New Roman"/>
          <w:sz w:val="24"/>
          <w:szCs w:val="24"/>
        </w:rPr>
      </w:pPr>
      <w:r w:rsidRPr="006C389A">
        <w:rPr>
          <w:rFonts w:ascii="Times New Roman" w:hAnsi="Times New Roman" w:cs="Times New Roman"/>
          <w:sz w:val="24"/>
          <w:szCs w:val="24"/>
        </w:rPr>
        <w:t>Špecializované zdravotnícke úkony vykonajú nasledovn</w:t>
      </w:r>
      <w:r w:rsidR="00A03377" w:rsidRPr="006C389A">
        <w:rPr>
          <w:rFonts w:ascii="Times New Roman" w:hAnsi="Times New Roman" w:cs="Times New Roman"/>
          <w:sz w:val="24"/>
          <w:szCs w:val="24"/>
        </w:rPr>
        <w:t>í</w:t>
      </w:r>
      <w:r w:rsidRPr="006C389A">
        <w:rPr>
          <w:rFonts w:ascii="Times New Roman" w:hAnsi="Times New Roman" w:cs="Times New Roman"/>
          <w:sz w:val="24"/>
          <w:szCs w:val="24"/>
        </w:rPr>
        <w:t xml:space="preserve"> odborníci:</w:t>
      </w:r>
    </w:p>
    <w:p w14:paraId="1784DFA9" w14:textId="77777777" w:rsidR="00770EA9" w:rsidRPr="006C389A" w:rsidRDefault="00770EA9" w:rsidP="00853239">
      <w:pPr>
        <w:autoSpaceDE w:val="0"/>
        <w:autoSpaceDN w:val="0"/>
        <w:adjustRightInd w:val="0"/>
        <w:spacing w:after="0" w:line="240" w:lineRule="auto"/>
        <w:jc w:val="both"/>
        <w:rPr>
          <w:rFonts w:ascii="Times New Roman" w:hAnsi="Times New Roman" w:cs="Times New Roman"/>
          <w:sz w:val="24"/>
          <w:szCs w:val="24"/>
        </w:rPr>
      </w:pPr>
      <w:proofErr w:type="spellStart"/>
      <w:r w:rsidRPr="006C389A">
        <w:rPr>
          <w:rFonts w:ascii="Times New Roman" w:hAnsi="Times New Roman" w:cs="Times New Roman"/>
          <w:sz w:val="24"/>
          <w:szCs w:val="24"/>
        </w:rPr>
        <w:t>Pedopsychiater</w:t>
      </w:r>
      <w:proofErr w:type="spellEnd"/>
      <w:r w:rsidRPr="006C389A">
        <w:rPr>
          <w:rFonts w:ascii="Times New Roman" w:hAnsi="Times New Roman" w:cs="Times New Roman"/>
          <w:sz w:val="24"/>
          <w:szCs w:val="24"/>
        </w:rPr>
        <w:t xml:space="preserve"> – Dunajská Streda</w:t>
      </w:r>
    </w:p>
    <w:p w14:paraId="0F31722B" w14:textId="55E98E51" w:rsidR="00770EA9" w:rsidRPr="006C389A" w:rsidRDefault="00770EA9" w:rsidP="00853239">
      <w:pPr>
        <w:autoSpaceDE w:val="0"/>
        <w:autoSpaceDN w:val="0"/>
        <w:adjustRightInd w:val="0"/>
        <w:spacing w:after="0" w:line="240" w:lineRule="auto"/>
        <w:jc w:val="both"/>
        <w:rPr>
          <w:rFonts w:ascii="Times New Roman" w:hAnsi="Times New Roman" w:cs="Times New Roman"/>
          <w:sz w:val="24"/>
          <w:szCs w:val="24"/>
        </w:rPr>
      </w:pPr>
      <w:r w:rsidRPr="006C389A">
        <w:rPr>
          <w:rFonts w:ascii="Times New Roman" w:hAnsi="Times New Roman" w:cs="Times New Roman"/>
          <w:sz w:val="24"/>
          <w:szCs w:val="24"/>
        </w:rPr>
        <w:t xml:space="preserve">Pediatrický neurológ – </w:t>
      </w:r>
      <w:r w:rsidR="00A12DA7">
        <w:rPr>
          <w:rFonts w:ascii="Times New Roman" w:hAnsi="Times New Roman" w:cs="Times New Roman"/>
          <w:sz w:val="24"/>
          <w:szCs w:val="24"/>
        </w:rPr>
        <w:t>Dunajská Streda,</w:t>
      </w:r>
      <w:r w:rsidR="00A03377" w:rsidRPr="006C389A">
        <w:rPr>
          <w:rFonts w:ascii="Times New Roman" w:hAnsi="Times New Roman" w:cs="Times New Roman"/>
          <w:sz w:val="24"/>
          <w:szCs w:val="24"/>
        </w:rPr>
        <w:t xml:space="preserve"> Trnava</w:t>
      </w:r>
      <w:r w:rsidR="00A12DA7">
        <w:rPr>
          <w:rFonts w:ascii="Times New Roman" w:hAnsi="Times New Roman" w:cs="Times New Roman"/>
          <w:sz w:val="24"/>
          <w:szCs w:val="24"/>
        </w:rPr>
        <w:t>, Bratislava</w:t>
      </w:r>
    </w:p>
    <w:p w14:paraId="76F592D7" w14:textId="19A58599" w:rsidR="00770EA9" w:rsidRPr="006C389A" w:rsidRDefault="00770EA9" w:rsidP="00853239">
      <w:pPr>
        <w:autoSpaceDE w:val="0"/>
        <w:autoSpaceDN w:val="0"/>
        <w:adjustRightInd w:val="0"/>
        <w:spacing w:after="0" w:line="240" w:lineRule="auto"/>
        <w:jc w:val="both"/>
        <w:rPr>
          <w:rFonts w:ascii="Times New Roman" w:hAnsi="Times New Roman" w:cs="Times New Roman"/>
          <w:sz w:val="24"/>
          <w:szCs w:val="24"/>
        </w:rPr>
      </w:pPr>
      <w:proofErr w:type="spellStart"/>
      <w:r w:rsidRPr="006C389A">
        <w:rPr>
          <w:rFonts w:ascii="Times New Roman" w:hAnsi="Times New Roman" w:cs="Times New Roman"/>
          <w:sz w:val="24"/>
          <w:szCs w:val="24"/>
        </w:rPr>
        <w:t>Oftalmológ</w:t>
      </w:r>
      <w:proofErr w:type="spellEnd"/>
      <w:r w:rsidRPr="006C389A">
        <w:rPr>
          <w:rFonts w:ascii="Times New Roman" w:hAnsi="Times New Roman" w:cs="Times New Roman"/>
          <w:sz w:val="24"/>
          <w:szCs w:val="24"/>
        </w:rPr>
        <w:t xml:space="preserve"> – Galanta</w:t>
      </w:r>
      <w:r w:rsidR="00A03377" w:rsidRPr="006C389A">
        <w:rPr>
          <w:rFonts w:ascii="Times New Roman" w:hAnsi="Times New Roman" w:cs="Times New Roman"/>
          <w:sz w:val="24"/>
          <w:szCs w:val="24"/>
        </w:rPr>
        <w:t>, Trnava</w:t>
      </w:r>
      <w:r w:rsidR="00A12DA7">
        <w:rPr>
          <w:rFonts w:ascii="Times New Roman" w:hAnsi="Times New Roman" w:cs="Times New Roman"/>
          <w:sz w:val="24"/>
          <w:szCs w:val="24"/>
        </w:rPr>
        <w:t>, Sereď</w:t>
      </w:r>
    </w:p>
    <w:p w14:paraId="460F3D4A" w14:textId="77777777" w:rsidR="00770EA9" w:rsidRPr="006C389A" w:rsidRDefault="00770EA9" w:rsidP="00853239">
      <w:pPr>
        <w:autoSpaceDE w:val="0"/>
        <w:autoSpaceDN w:val="0"/>
        <w:adjustRightInd w:val="0"/>
        <w:spacing w:after="0" w:line="240" w:lineRule="auto"/>
        <w:jc w:val="both"/>
        <w:rPr>
          <w:rFonts w:ascii="Times New Roman" w:hAnsi="Times New Roman" w:cs="Times New Roman"/>
          <w:sz w:val="24"/>
          <w:szCs w:val="24"/>
        </w:rPr>
      </w:pPr>
      <w:proofErr w:type="spellStart"/>
      <w:r w:rsidRPr="006C389A">
        <w:rPr>
          <w:rFonts w:ascii="Times New Roman" w:hAnsi="Times New Roman" w:cs="Times New Roman"/>
          <w:sz w:val="24"/>
          <w:szCs w:val="24"/>
        </w:rPr>
        <w:t>Otorinolaryngológ</w:t>
      </w:r>
      <w:proofErr w:type="spellEnd"/>
      <w:r w:rsidRPr="006C389A">
        <w:rPr>
          <w:rFonts w:ascii="Times New Roman" w:hAnsi="Times New Roman" w:cs="Times New Roman"/>
          <w:sz w:val="24"/>
          <w:szCs w:val="24"/>
        </w:rPr>
        <w:t xml:space="preserve"> – Galanta</w:t>
      </w:r>
      <w:r w:rsidR="00261F75" w:rsidRPr="006C389A">
        <w:rPr>
          <w:rFonts w:ascii="Times New Roman" w:hAnsi="Times New Roman" w:cs="Times New Roman"/>
          <w:sz w:val="24"/>
          <w:szCs w:val="24"/>
        </w:rPr>
        <w:t>, Bratislava, Trnava</w:t>
      </w:r>
    </w:p>
    <w:p w14:paraId="51AF0B09" w14:textId="77777777" w:rsidR="00770EA9" w:rsidRPr="006C389A" w:rsidRDefault="00770EA9" w:rsidP="00853239">
      <w:pPr>
        <w:autoSpaceDE w:val="0"/>
        <w:autoSpaceDN w:val="0"/>
        <w:adjustRightInd w:val="0"/>
        <w:spacing w:after="0" w:line="240" w:lineRule="auto"/>
        <w:jc w:val="both"/>
        <w:rPr>
          <w:rFonts w:ascii="Times New Roman" w:hAnsi="Times New Roman" w:cs="Times New Roman"/>
          <w:sz w:val="24"/>
          <w:szCs w:val="24"/>
        </w:rPr>
      </w:pPr>
      <w:r w:rsidRPr="006C389A">
        <w:rPr>
          <w:rFonts w:ascii="Times New Roman" w:hAnsi="Times New Roman" w:cs="Times New Roman"/>
          <w:sz w:val="24"/>
          <w:szCs w:val="24"/>
        </w:rPr>
        <w:t>Traumatológ – Galanta</w:t>
      </w:r>
      <w:r w:rsidR="00A03377" w:rsidRPr="006C389A">
        <w:rPr>
          <w:rFonts w:ascii="Times New Roman" w:hAnsi="Times New Roman" w:cs="Times New Roman"/>
          <w:sz w:val="24"/>
          <w:szCs w:val="24"/>
        </w:rPr>
        <w:t>, Trnava, Bratislava</w:t>
      </w:r>
    </w:p>
    <w:p w14:paraId="4347393A" w14:textId="1DF757BE" w:rsidR="00770EA9" w:rsidRPr="006C389A" w:rsidRDefault="00770EA9" w:rsidP="00853239">
      <w:pPr>
        <w:autoSpaceDE w:val="0"/>
        <w:autoSpaceDN w:val="0"/>
        <w:adjustRightInd w:val="0"/>
        <w:spacing w:after="0" w:line="240" w:lineRule="auto"/>
        <w:jc w:val="both"/>
        <w:rPr>
          <w:rFonts w:ascii="Times New Roman" w:hAnsi="Times New Roman" w:cs="Times New Roman"/>
          <w:sz w:val="24"/>
          <w:szCs w:val="24"/>
        </w:rPr>
      </w:pPr>
      <w:r w:rsidRPr="006C389A">
        <w:rPr>
          <w:rFonts w:ascii="Times New Roman" w:hAnsi="Times New Roman" w:cs="Times New Roman"/>
          <w:sz w:val="24"/>
          <w:szCs w:val="24"/>
        </w:rPr>
        <w:t>Dermatovenerológ – Galanta</w:t>
      </w:r>
      <w:r w:rsidR="00A12DA7">
        <w:rPr>
          <w:rFonts w:ascii="Times New Roman" w:hAnsi="Times New Roman" w:cs="Times New Roman"/>
          <w:sz w:val="24"/>
          <w:szCs w:val="24"/>
        </w:rPr>
        <w:t>, Senec, Dunajská Streda</w:t>
      </w:r>
    </w:p>
    <w:p w14:paraId="1E6B418F" w14:textId="77777777" w:rsidR="001B3ABE" w:rsidRPr="006C389A" w:rsidRDefault="001B3ABE" w:rsidP="00853239">
      <w:pPr>
        <w:autoSpaceDE w:val="0"/>
        <w:autoSpaceDN w:val="0"/>
        <w:adjustRightInd w:val="0"/>
        <w:spacing w:after="0" w:line="240" w:lineRule="auto"/>
        <w:jc w:val="both"/>
        <w:rPr>
          <w:rFonts w:ascii="Times New Roman" w:hAnsi="Times New Roman" w:cs="Times New Roman"/>
          <w:sz w:val="24"/>
          <w:szCs w:val="24"/>
        </w:rPr>
      </w:pPr>
      <w:r w:rsidRPr="006C389A">
        <w:rPr>
          <w:rFonts w:ascii="Times New Roman" w:hAnsi="Times New Roman" w:cs="Times New Roman"/>
          <w:sz w:val="24"/>
          <w:szCs w:val="24"/>
        </w:rPr>
        <w:t>Pediatrický gastroenterológ – Trnava</w:t>
      </w:r>
    </w:p>
    <w:p w14:paraId="13BEDC79" w14:textId="63DF005B" w:rsidR="00261F75" w:rsidRPr="006C389A" w:rsidRDefault="001B3ABE" w:rsidP="00853239">
      <w:pPr>
        <w:autoSpaceDE w:val="0"/>
        <w:autoSpaceDN w:val="0"/>
        <w:adjustRightInd w:val="0"/>
        <w:spacing w:after="0" w:line="240" w:lineRule="auto"/>
        <w:jc w:val="both"/>
        <w:rPr>
          <w:rFonts w:ascii="Times New Roman" w:hAnsi="Times New Roman" w:cs="Times New Roman"/>
          <w:sz w:val="24"/>
          <w:szCs w:val="24"/>
        </w:rPr>
      </w:pPr>
      <w:r w:rsidRPr="006C389A">
        <w:rPr>
          <w:rFonts w:ascii="Times New Roman" w:hAnsi="Times New Roman" w:cs="Times New Roman"/>
          <w:sz w:val="24"/>
          <w:szCs w:val="24"/>
        </w:rPr>
        <w:t>Gynekológ – Jelka</w:t>
      </w:r>
      <w:r w:rsidR="00A12DA7">
        <w:rPr>
          <w:rFonts w:ascii="Times New Roman" w:hAnsi="Times New Roman" w:cs="Times New Roman"/>
          <w:sz w:val="24"/>
          <w:szCs w:val="24"/>
        </w:rPr>
        <w:t>, Galanta</w:t>
      </w:r>
    </w:p>
    <w:p w14:paraId="1C1CD96A" w14:textId="77777777" w:rsidR="001B3ABE" w:rsidRPr="006C389A" w:rsidRDefault="001B3ABE" w:rsidP="00853239">
      <w:pPr>
        <w:autoSpaceDE w:val="0"/>
        <w:autoSpaceDN w:val="0"/>
        <w:adjustRightInd w:val="0"/>
        <w:spacing w:after="0" w:line="240" w:lineRule="auto"/>
        <w:jc w:val="both"/>
        <w:rPr>
          <w:rFonts w:ascii="Times New Roman" w:hAnsi="Times New Roman" w:cs="Times New Roman"/>
          <w:sz w:val="24"/>
          <w:szCs w:val="24"/>
        </w:rPr>
      </w:pPr>
      <w:r w:rsidRPr="006C389A">
        <w:rPr>
          <w:rFonts w:ascii="Times New Roman" w:hAnsi="Times New Roman" w:cs="Times New Roman"/>
          <w:sz w:val="24"/>
          <w:szCs w:val="24"/>
        </w:rPr>
        <w:t>Stomatológ – Veľké Úľany, Jelka</w:t>
      </w:r>
      <w:r w:rsidR="00A03377" w:rsidRPr="006C389A">
        <w:rPr>
          <w:rFonts w:ascii="Times New Roman" w:hAnsi="Times New Roman" w:cs="Times New Roman"/>
          <w:sz w:val="24"/>
          <w:szCs w:val="24"/>
        </w:rPr>
        <w:t>, Trnava</w:t>
      </w:r>
    </w:p>
    <w:p w14:paraId="19CD679D" w14:textId="77777777" w:rsidR="00A03377" w:rsidRPr="006C389A" w:rsidRDefault="00A03377" w:rsidP="00853239">
      <w:pPr>
        <w:autoSpaceDE w:val="0"/>
        <w:autoSpaceDN w:val="0"/>
        <w:adjustRightInd w:val="0"/>
        <w:spacing w:after="0" w:line="240" w:lineRule="auto"/>
        <w:jc w:val="both"/>
        <w:rPr>
          <w:rFonts w:ascii="Times New Roman" w:hAnsi="Times New Roman" w:cs="Times New Roman"/>
          <w:sz w:val="24"/>
          <w:szCs w:val="24"/>
        </w:rPr>
      </w:pPr>
      <w:proofErr w:type="spellStart"/>
      <w:r w:rsidRPr="006C389A">
        <w:rPr>
          <w:rFonts w:ascii="Times New Roman" w:hAnsi="Times New Roman" w:cs="Times New Roman"/>
          <w:sz w:val="24"/>
          <w:szCs w:val="24"/>
        </w:rPr>
        <w:t>Immunoallergológ</w:t>
      </w:r>
      <w:proofErr w:type="spellEnd"/>
      <w:r w:rsidRPr="006C389A">
        <w:rPr>
          <w:rFonts w:ascii="Times New Roman" w:hAnsi="Times New Roman" w:cs="Times New Roman"/>
          <w:sz w:val="24"/>
          <w:szCs w:val="24"/>
        </w:rPr>
        <w:t xml:space="preserve"> – Galanta</w:t>
      </w:r>
    </w:p>
    <w:p w14:paraId="780CBD09" w14:textId="77777777" w:rsidR="00A03377" w:rsidRPr="006C389A" w:rsidRDefault="00A03377" w:rsidP="00853239">
      <w:pPr>
        <w:autoSpaceDE w:val="0"/>
        <w:autoSpaceDN w:val="0"/>
        <w:adjustRightInd w:val="0"/>
        <w:spacing w:after="0" w:line="240" w:lineRule="auto"/>
        <w:jc w:val="both"/>
        <w:rPr>
          <w:rFonts w:ascii="Times New Roman" w:hAnsi="Times New Roman" w:cs="Times New Roman"/>
          <w:sz w:val="24"/>
          <w:szCs w:val="24"/>
        </w:rPr>
      </w:pPr>
      <w:proofErr w:type="spellStart"/>
      <w:r w:rsidRPr="006C389A">
        <w:rPr>
          <w:rFonts w:ascii="Times New Roman" w:hAnsi="Times New Roman" w:cs="Times New Roman"/>
          <w:sz w:val="24"/>
          <w:szCs w:val="24"/>
        </w:rPr>
        <w:t>Infektológ</w:t>
      </w:r>
      <w:proofErr w:type="spellEnd"/>
      <w:r w:rsidRPr="006C389A">
        <w:rPr>
          <w:rFonts w:ascii="Times New Roman" w:hAnsi="Times New Roman" w:cs="Times New Roman"/>
          <w:sz w:val="24"/>
          <w:szCs w:val="24"/>
        </w:rPr>
        <w:t xml:space="preserve"> – Trnava, Veľký Bieľ</w:t>
      </w:r>
    </w:p>
    <w:p w14:paraId="1BBCFBA8" w14:textId="54910794" w:rsidR="00261F75" w:rsidRPr="006C389A" w:rsidRDefault="00261F75" w:rsidP="00853239">
      <w:pPr>
        <w:autoSpaceDE w:val="0"/>
        <w:autoSpaceDN w:val="0"/>
        <w:adjustRightInd w:val="0"/>
        <w:spacing w:after="0" w:line="240" w:lineRule="auto"/>
        <w:jc w:val="both"/>
        <w:rPr>
          <w:rFonts w:ascii="Times New Roman" w:hAnsi="Times New Roman" w:cs="Times New Roman"/>
          <w:sz w:val="24"/>
          <w:szCs w:val="24"/>
        </w:rPr>
      </w:pPr>
      <w:r w:rsidRPr="006C389A">
        <w:rPr>
          <w:rFonts w:ascii="Times New Roman" w:hAnsi="Times New Roman" w:cs="Times New Roman"/>
          <w:sz w:val="24"/>
          <w:szCs w:val="24"/>
        </w:rPr>
        <w:t>Ortopéd – Galanta, Trnava</w:t>
      </w:r>
      <w:r w:rsidR="00A12DA7">
        <w:rPr>
          <w:rFonts w:ascii="Times New Roman" w:hAnsi="Times New Roman" w:cs="Times New Roman"/>
          <w:sz w:val="24"/>
          <w:szCs w:val="24"/>
        </w:rPr>
        <w:t>, Dunajská Streda</w:t>
      </w:r>
    </w:p>
    <w:p w14:paraId="3C0F1966" w14:textId="353B0E42" w:rsidR="00A03377" w:rsidRPr="006C389A" w:rsidRDefault="00A03377" w:rsidP="00853239">
      <w:pPr>
        <w:autoSpaceDE w:val="0"/>
        <w:autoSpaceDN w:val="0"/>
        <w:adjustRightInd w:val="0"/>
        <w:spacing w:after="0" w:line="240" w:lineRule="auto"/>
        <w:jc w:val="both"/>
        <w:rPr>
          <w:rFonts w:ascii="Times New Roman" w:hAnsi="Times New Roman" w:cs="Times New Roman"/>
          <w:sz w:val="24"/>
          <w:szCs w:val="24"/>
        </w:rPr>
      </w:pPr>
      <w:r w:rsidRPr="006C389A">
        <w:rPr>
          <w:rFonts w:ascii="Times New Roman" w:hAnsi="Times New Roman" w:cs="Times New Roman"/>
          <w:sz w:val="24"/>
          <w:szCs w:val="24"/>
        </w:rPr>
        <w:t>Klinický logopéd – Galanta, Trnava</w:t>
      </w:r>
      <w:r w:rsidR="00A12DA7">
        <w:rPr>
          <w:rFonts w:ascii="Times New Roman" w:hAnsi="Times New Roman" w:cs="Times New Roman"/>
          <w:sz w:val="24"/>
          <w:szCs w:val="24"/>
        </w:rPr>
        <w:t>, Dunajská Streda</w:t>
      </w:r>
    </w:p>
    <w:p w14:paraId="2A4E2ED4" w14:textId="35B6A976" w:rsidR="0037098A" w:rsidRPr="006C389A" w:rsidRDefault="0037098A" w:rsidP="00853239">
      <w:pPr>
        <w:autoSpaceDE w:val="0"/>
        <w:autoSpaceDN w:val="0"/>
        <w:adjustRightInd w:val="0"/>
        <w:spacing w:after="0" w:line="240" w:lineRule="auto"/>
        <w:jc w:val="both"/>
        <w:rPr>
          <w:rFonts w:ascii="Times New Roman" w:hAnsi="Times New Roman" w:cs="Times New Roman"/>
          <w:sz w:val="24"/>
          <w:szCs w:val="24"/>
        </w:rPr>
      </w:pPr>
      <w:proofErr w:type="spellStart"/>
      <w:r w:rsidRPr="006C389A">
        <w:rPr>
          <w:rFonts w:ascii="Times New Roman" w:hAnsi="Times New Roman" w:cs="Times New Roman"/>
          <w:sz w:val="24"/>
          <w:szCs w:val="24"/>
        </w:rPr>
        <w:t>Čelustný</w:t>
      </w:r>
      <w:proofErr w:type="spellEnd"/>
      <w:r w:rsidRPr="006C389A">
        <w:rPr>
          <w:rFonts w:ascii="Times New Roman" w:hAnsi="Times New Roman" w:cs="Times New Roman"/>
          <w:sz w:val="24"/>
          <w:szCs w:val="24"/>
        </w:rPr>
        <w:t xml:space="preserve"> ortopéd – Senec, Galanta, Bratislava</w:t>
      </w:r>
      <w:r w:rsidR="00A12DA7">
        <w:rPr>
          <w:rFonts w:ascii="Times New Roman" w:hAnsi="Times New Roman" w:cs="Times New Roman"/>
          <w:sz w:val="24"/>
          <w:szCs w:val="24"/>
        </w:rPr>
        <w:t>, Dunajská Streda</w:t>
      </w:r>
    </w:p>
    <w:p w14:paraId="14674D84" w14:textId="5BC9D5F7" w:rsidR="00261F75" w:rsidRPr="00D378B2" w:rsidRDefault="00D0199E" w:rsidP="00853239">
      <w:pPr>
        <w:autoSpaceDE w:val="0"/>
        <w:autoSpaceDN w:val="0"/>
        <w:adjustRightInd w:val="0"/>
        <w:spacing w:after="0" w:line="240" w:lineRule="auto"/>
        <w:jc w:val="both"/>
        <w:rPr>
          <w:rFonts w:ascii="Times New Roman" w:hAnsi="Times New Roman" w:cs="Times New Roman"/>
          <w:color w:val="FF0000"/>
          <w:sz w:val="24"/>
          <w:szCs w:val="24"/>
        </w:rPr>
      </w:pPr>
      <w:r w:rsidRPr="006C389A">
        <w:rPr>
          <w:rFonts w:ascii="Times New Roman" w:hAnsi="Times New Roman" w:cs="Times New Roman"/>
          <w:color w:val="000000" w:themeColor="text1"/>
          <w:sz w:val="24"/>
          <w:szCs w:val="24"/>
        </w:rPr>
        <w:t>Centrum vyhľadá p</w:t>
      </w:r>
      <w:r w:rsidR="00261F75" w:rsidRPr="006C389A">
        <w:rPr>
          <w:rFonts w:ascii="Times New Roman" w:hAnsi="Times New Roman" w:cs="Times New Roman"/>
          <w:color w:val="000000" w:themeColor="text1"/>
          <w:sz w:val="24"/>
          <w:szCs w:val="24"/>
        </w:rPr>
        <w:t>rípadne iných odborníkov podľa potreby a podľa aktuálneho zdravotného stavu mal. dieťaťa alebo plnoletej fyzickej osoby.</w:t>
      </w:r>
      <w:r w:rsidR="00D378B2">
        <w:rPr>
          <w:rFonts w:ascii="Times New Roman" w:hAnsi="Times New Roman" w:cs="Times New Roman"/>
          <w:color w:val="000000" w:themeColor="text1"/>
          <w:sz w:val="24"/>
          <w:szCs w:val="24"/>
        </w:rPr>
        <w:t xml:space="preserve"> </w:t>
      </w:r>
      <w:r w:rsidR="00D378B2" w:rsidRPr="00D378B2">
        <w:rPr>
          <w:rFonts w:ascii="Times New Roman" w:hAnsi="Times New Roman" w:cs="Times New Roman"/>
          <w:color w:val="FF0000"/>
          <w:sz w:val="24"/>
          <w:szCs w:val="24"/>
        </w:rPr>
        <w:t>CDR zabezpečí novú ambulanciu, v prípade jej zrušenia.</w:t>
      </w:r>
    </w:p>
    <w:p w14:paraId="5A1573E7" w14:textId="77777777" w:rsidR="00DB13C3" w:rsidRPr="006C389A" w:rsidRDefault="00D0199E" w:rsidP="00853239">
      <w:pPr>
        <w:autoSpaceDE w:val="0"/>
        <w:autoSpaceDN w:val="0"/>
        <w:adjustRightInd w:val="0"/>
        <w:spacing w:after="0" w:line="240" w:lineRule="auto"/>
        <w:jc w:val="both"/>
        <w:rPr>
          <w:rFonts w:ascii="Times New Roman" w:hAnsi="Times New Roman" w:cs="Times New Roman"/>
          <w:sz w:val="24"/>
          <w:szCs w:val="24"/>
        </w:rPr>
      </w:pPr>
      <w:r w:rsidRPr="006C389A">
        <w:rPr>
          <w:rFonts w:ascii="Times New Roman" w:hAnsi="Times New Roman" w:cs="Times New Roman"/>
          <w:color w:val="000000" w:themeColor="text1"/>
          <w:sz w:val="24"/>
          <w:szCs w:val="24"/>
        </w:rPr>
        <w:t xml:space="preserve">    </w:t>
      </w:r>
      <w:r w:rsidR="00DB13C3" w:rsidRPr="006C389A">
        <w:rPr>
          <w:rFonts w:ascii="Times New Roman" w:hAnsi="Times New Roman" w:cs="Times New Roman"/>
          <w:color w:val="000000" w:themeColor="text1"/>
          <w:sz w:val="24"/>
          <w:szCs w:val="24"/>
        </w:rPr>
        <w:t xml:space="preserve">Ďalej </w:t>
      </w:r>
      <w:r w:rsidR="00A03377" w:rsidRPr="006C389A">
        <w:rPr>
          <w:rFonts w:ascii="Times New Roman" w:hAnsi="Times New Roman" w:cs="Times New Roman"/>
          <w:color w:val="000000" w:themeColor="text1"/>
          <w:sz w:val="24"/>
          <w:szCs w:val="24"/>
        </w:rPr>
        <w:t>C</w:t>
      </w:r>
      <w:r w:rsidR="00DB13C3" w:rsidRPr="006C389A">
        <w:rPr>
          <w:rFonts w:ascii="Times New Roman" w:hAnsi="Times New Roman" w:cs="Times New Roman"/>
          <w:color w:val="000000" w:themeColor="text1"/>
          <w:sz w:val="24"/>
          <w:szCs w:val="24"/>
        </w:rPr>
        <w:t>entrum využíva zdravotníck</w:t>
      </w:r>
      <w:r w:rsidR="00A03377" w:rsidRPr="006C389A">
        <w:rPr>
          <w:rFonts w:ascii="Times New Roman" w:hAnsi="Times New Roman" w:cs="Times New Roman"/>
          <w:color w:val="000000" w:themeColor="text1"/>
          <w:sz w:val="24"/>
          <w:szCs w:val="24"/>
        </w:rPr>
        <w:t>e</w:t>
      </w:r>
      <w:r w:rsidR="00DB13C3" w:rsidRPr="006C389A">
        <w:rPr>
          <w:rFonts w:ascii="Times New Roman" w:hAnsi="Times New Roman" w:cs="Times New Roman"/>
          <w:color w:val="000000" w:themeColor="text1"/>
          <w:sz w:val="24"/>
          <w:szCs w:val="24"/>
        </w:rPr>
        <w:t xml:space="preserve"> služby </w:t>
      </w:r>
      <w:r w:rsidR="00DB13C3" w:rsidRPr="006C389A">
        <w:rPr>
          <w:rFonts w:ascii="Times New Roman" w:hAnsi="Times New Roman" w:cs="Times New Roman"/>
          <w:sz w:val="24"/>
          <w:szCs w:val="24"/>
        </w:rPr>
        <w:t xml:space="preserve">nasledovných zdravotníckych zariadení: Nemocnica s poliklinikou </w:t>
      </w:r>
      <w:r w:rsidR="00A03377" w:rsidRPr="006C389A">
        <w:rPr>
          <w:rFonts w:ascii="Times New Roman" w:hAnsi="Times New Roman" w:cs="Times New Roman"/>
          <w:sz w:val="24"/>
          <w:szCs w:val="24"/>
        </w:rPr>
        <w:t>v </w:t>
      </w:r>
      <w:r w:rsidR="00DB13C3" w:rsidRPr="006C389A">
        <w:rPr>
          <w:rFonts w:ascii="Times New Roman" w:hAnsi="Times New Roman" w:cs="Times New Roman"/>
          <w:sz w:val="24"/>
          <w:szCs w:val="24"/>
        </w:rPr>
        <w:t>Galant</w:t>
      </w:r>
      <w:r w:rsidR="00A03377" w:rsidRPr="006C389A">
        <w:rPr>
          <w:rFonts w:ascii="Times New Roman" w:hAnsi="Times New Roman" w:cs="Times New Roman"/>
          <w:sz w:val="24"/>
          <w:szCs w:val="24"/>
        </w:rPr>
        <w:t>e, Svet zdravia v Galante,</w:t>
      </w:r>
      <w:r w:rsidR="00DB13C3" w:rsidRPr="006C389A">
        <w:rPr>
          <w:rFonts w:ascii="Times New Roman" w:hAnsi="Times New Roman" w:cs="Times New Roman"/>
          <w:sz w:val="24"/>
          <w:szCs w:val="24"/>
        </w:rPr>
        <w:t xml:space="preserve"> Detská fakultná nemocnica s poliklinikou </w:t>
      </w:r>
      <w:r w:rsidR="00A03377" w:rsidRPr="006C389A">
        <w:rPr>
          <w:rFonts w:ascii="Times New Roman" w:hAnsi="Times New Roman" w:cs="Times New Roman"/>
          <w:sz w:val="24"/>
          <w:szCs w:val="24"/>
        </w:rPr>
        <w:t xml:space="preserve">v </w:t>
      </w:r>
      <w:r w:rsidR="00DB13C3" w:rsidRPr="006C389A">
        <w:rPr>
          <w:rFonts w:ascii="Times New Roman" w:hAnsi="Times New Roman" w:cs="Times New Roman"/>
          <w:sz w:val="24"/>
          <w:szCs w:val="24"/>
        </w:rPr>
        <w:t>Bratislav</w:t>
      </w:r>
      <w:r w:rsidR="00A03377" w:rsidRPr="006C389A">
        <w:rPr>
          <w:rFonts w:ascii="Times New Roman" w:hAnsi="Times New Roman" w:cs="Times New Roman"/>
          <w:sz w:val="24"/>
          <w:szCs w:val="24"/>
        </w:rPr>
        <w:t>e</w:t>
      </w:r>
      <w:r w:rsidR="00DB13C3" w:rsidRPr="006C389A">
        <w:rPr>
          <w:rFonts w:ascii="Times New Roman" w:hAnsi="Times New Roman" w:cs="Times New Roman"/>
          <w:sz w:val="24"/>
          <w:szCs w:val="24"/>
        </w:rPr>
        <w:t xml:space="preserve"> – </w:t>
      </w:r>
      <w:proofErr w:type="spellStart"/>
      <w:r w:rsidR="00DB13C3" w:rsidRPr="006C389A">
        <w:rPr>
          <w:rFonts w:ascii="Times New Roman" w:hAnsi="Times New Roman" w:cs="Times New Roman"/>
          <w:sz w:val="24"/>
          <w:szCs w:val="24"/>
        </w:rPr>
        <w:t>Kramáre</w:t>
      </w:r>
      <w:proofErr w:type="spellEnd"/>
      <w:r w:rsidR="00DB13C3" w:rsidRPr="006C389A">
        <w:rPr>
          <w:rFonts w:ascii="Times New Roman" w:hAnsi="Times New Roman" w:cs="Times New Roman"/>
          <w:sz w:val="24"/>
          <w:szCs w:val="24"/>
        </w:rPr>
        <w:t xml:space="preserve">, Nemocnica s poliklinikou </w:t>
      </w:r>
      <w:r w:rsidR="00A03377" w:rsidRPr="006C389A">
        <w:rPr>
          <w:rFonts w:ascii="Times New Roman" w:hAnsi="Times New Roman" w:cs="Times New Roman"/>
          <w:sz w:val="24"/>
          <w:szCs w:val="24"/>
        </w:rPr>
        <w:t xml:space="preserve">v </w:t>
      </w:r>
      <w:r w:rsidR="00DB13C3" w:rsidRPr="006C389A">
        <w:rPr>
          <w:rFonts w:ascii="Times New Roman" w:hAnsi="Times New Roman" w:cs="Times New Roman"/>
          <w:sz w:val="24"/>
          <w:szCs w:val="24"/>
        </w:rPr>
        <w:t>Dunajsk</w:t>
      </w:r>
      <w:r w:rsidR="00A03377" w:rsidRPr="006C389A">
        <w:rPr>
          <w:rFonts w:ascii="Times New Roman" w:hAnsi="Times New Roman" w:cs="Times New Roman"/>
          <w:sz w:val="24"/>
          <w:szCs w:val="24"/>
        </w:rPr>
        <w:t>ej</w:t>
      </w:r>
      <w:r w:rsidR="00DB13C3" w:rsidRPr="006C389A">
        <w:rPr>
          <w:rFonts w:ascii="Times New Roman" w:hAnsi="Times New Roman" w:cs="Times New Roman"/>
          <w:sz w:val="24"/>
          <w:szCs w:val="24"/>
        </w:rPr>
        <w:t xml:space="preserve"> Stred</w:t>
      </w:r>
      <w:r w:rsidR="00A03377" w:rsidRPr="006C389A">
        <w:rPr>
          <w:rFonts w:ascii="Times New Roman" w:hAnsi="Times New Roman" w:cs="Times New Roman"/>
          <w:sz w:val="24"/>
          <w:szCs w:val="24"/>
        </w:rPr>
        <w:t>e</w:t>
      </w:r>
      <w:r w:rsidR="00DB13C3" w:rsidRPr="006C389A">
        <w:rPr>
          <w:rFonts w:ascii="Times New Roman" w:hAnsi="Times New Roman" w:cs="Times New Roman"/>
          <w:sz w:val="24"/>
          <w:szCs w:val="24"/>
        </w:rPr>
        <w:t xml:space="preserve">, Fakultná nemocnica </w:t>
      </w:r>
      <w:r w:rsidR="00A03377" w:rsidRPr="006C389A">
        <w:rPr>
          <w:rFonts w:ascii="Times New Roman" w:hAnsi="Times New Roman" w:cs="Times New Roman"/>
          <w:sz w:val="24"/>
          <w:szCs w:val="24"/>
        </w:rPr>
        <w:t>v</w:t>
      </w:r>
      <w:r w:rsidR="0037098A" w:rsidRPr="006C389A">
        <w:rPr>
          <w:rFonts w:ascii="Times New Roman" w:hAnsi="Times New Roman" w:cs="Times New Roman"/>
          <w:sz w:val="24"/>
          <w:szCs w:val="24"/>
        </w:rPr>
        <w:t> </w:t>
      </w:r>
      <w:r w:rsidR="00DB13C3" w:rsidRPr="006C389A">
        <w:rPr>
          <w:rFonts w:ascii="Times New Roman" w:hAnsi="Times New Roman" w:cs="Times New Roman"/>
          <w:sz w:val="24"/>
          <w:szCs w:val="24"/>
        </w:rPr>
        <w:t>Trnav</w:t>
      </w:r>
      <w:r w:rsidR="00A03377" w:rsidRPr="006C389A">
        <w:rPr>
          <w:rFonts w:ascii="Times New Roman" w:hAnsi="Times New Roman" w:cs="Times New Roman"/>
          <w:sz w:val="24"/>
          <w:szCs w:val="24"/>
        </w:rPr>
        <w:t>e</w:t>
      </w:r>
      <w:r w:rsidR="00BF33B4" w:rsidRPr="006C389A">
        <w:rPr>
          <w:rFonts w:ascii="Times New Roman" w:hAnsi="Times New Roman" w:cs="Times New Roman"/>
          <w:sz w:val="24"/>
          <w:szCs w:val="24"/>
        </w:rPr>
        <w:t xml:space="preserve"> resp. zdravotnícke </w:t>
      </w:r>
      <w:r w:rsidR="0037098A" w:rsidRPr="006C389A">
        <w:rPr>
          <w:rFonts w:ascii="Times New Roman" w:hAnsi="Times New Roman" w:cs="Times New Roman"/>
          <w:sz w:val="24"/>
          <w:szCs w:val="24"/>
        </w:rPr>
        <w:t xml:space="preserve"> zariadenia v mieste zdržiavania sa mal. dieťať</w:t>
      </w:r>
      <w:r w:rsidR="0069344C" w:rsidRPr="006C389A">
        <w:rPr>
          <w:rFonts w:ascii="Times New Roman" w:hAnsi="Times New Roman" w:cs="Times New Roman"/>
          <w:sz w:val="24"/>
          <w:szCs w:val="24"/>
        </w:rPr>
        <w:t>a alebo dospelej fyzickej osoby</w:t>
      </w:r>
      <w:r w:rsidR="00BF33B4" w:rsidRPr="006C389A">
        <w:rPr>
          <w:rFonts w:ascii="Times New Roman" w:hAnsi="Times New Roman" w:cs="Times New Roman"/>
          <w:sz w:val="24"/>
          <w:szCs w:val="24"/>
        </w:rPr>
        <w:t>. V prípade potreby zároveň Centrum v týchto zariadeniach využíva aj lekársku službu prvej pomoci – urgentné vyšetrenie. Centrum využíva aj služby špecializovaných zdravotníckych zariadení (napr. psychiatrická liečebňa pre deti a dospelých, rehabilitačné centrá, kúpele, zariadenia na liečbu látkových a nelátkových závislostí atď.)</w:t>
      </w:r>
      <w:r w:rsidR="0069344C" w:rsidRPr="006C389A">
        <w:rPr>
          <w:rFonts w:ascii="Times New Roman" w:hAnsi="Times New Roman" w:cs="Times New Roman"/>
          <w:sz w:val="24"/>
          <w:szCs w:val="24"/>
        </w:rPr>
        <w:t>.</w:t>
      </w:r>
      <w:r w:rsidR="00A03377" w:rsidRPr="006C389A">
        <w:rPr>
          <w:rFonts w:ascii="Times New Roman" w:hAnsi="Times New Roman" w:cs="Times New Roman"/>
          <w:sz w:val="24"/>
          <w:szCs w:val="24"/>
        </w:rPr>
        <w:t xml:space="preserve"> </w:t>
      </w:r>
      <w:r w:rsidR="0037098A" w:rsidRPr="006C389A">
        <w:rPr>
          <w:rFonts w:ascii="Times New Roman" w:hAnsi="Times New Roman" w:cs="Times New Roman"/>
          <w:sz w:val="24"/>
          <w:szCs w:val="24"/>
        </w:rPr>
        <w:t>V nevyhnutných prípadoch</w:t>
      </w:r>
      <w:r w:rsidR="00A03377" w:rsidRPr="006C389A">
        <w:rPr>
          <w:rFonts w:ascii="Times New Roman" w:hAnsi="Times New Roman" w:cs="Times New Roman"/>
          <w:sz w:val="24"/>
          <w:szCs w:val="24"/>
        </w:rPr>
        <w:t xml:space="preserve"> </w:t>
      </w:r>
      <w:r w:rsidR="0037098A" w:rsidRPr="006C389A">
        <w:rPr>
          <w:rFonts w:ascii="Times New Roman" w:hAnsi="Times New Roman" w:cs="Times New Roman"/>
          <w:sz w:val="24"/>
          <w:szCs w:val="24"/>
        </w:rPr>
        <w:t>využije centrum aj záchrannú službu resp. urgentné vyšetrenie zuba.</w:t>
      </w:r>
    </w:p>
    <w:p w14:paraId="040C528B" w14:textId="77777777" w:rsidR="00770EA9" w:rsidRPr="006C389A" w:rsidRDefault="00AD484D" w:rsidP="00853239">
      <w:pPr>
        <w:autoSpaceDE w:val="0"/>
        <w:autoSpaceDN w:val="0"/>
        <w:adjustRightInd w:val="0"/>
        <w:spacing w:after="0" w:line="240" w:lineRule="auto"/>
        <w:jc w:val="both"/>
        <w:rPr>
          <w:rFonts w:ascii="Times New Roman" w:hAnsi="Times New Roman" w:cs="Times New Roman"/>
          <w:sz w:val="24"/>
          <w:szCs w:val="24"/>
        </w:rPr>
      </w:pPr>
      <w:r w:rsidRPr="006C389A">
        <w:rPr>
          <w:rFonts w:ascii="Times New Roman" w:hAnsi="Times New Roman" w:cs="Times New Roman"/>
          <w:sz w:val="24"/>
          <w:szCs w:val="24"/>
        </w:rPr>
        <w:t xml:space="preserve">     </w:t>
      </w:r>
      <w:r w:rsidR="00A03377" w:rsidRPr="006C389A">
        <w:rPr>
          <w:rFonts w:ascii="Times New Roman" w:hAnsi="Times New Roman" w:cs="Times New Roman"/>
          <w:sz w:val="24"/>
          <w:szCs w:val="24"/>
        </w:rPr>
        <w:t xml:space="preserve">Maloletých do týchto zariadení sprevádzajú vychovávatelia, odborní zamestnanci </w:t>
      </w:r>
      <w:r w:rsidRPr="006C389A">
        <w:rPr>
          <w:rFonts w:ascii="Times New Roman" w:hAnsi="Times New Roman" w:cs="Times New Roman"/>
          <w:sz w:val="24"/>
          <w:szCs w:val="24"/>
        </w:rPr>
        <w:t xml:space="preserve">Centra </w:t>
      </w:r>
      <w:r w:rsidR="00A03377" w:rsidRPr="006C389A">
        <w:rPr>
          <w:rFonts w:ascii="Times New Roman" w:hAnsi="Times New Roman" w:cs="Times New Roman"/>
          <w:sz w:val="24"/>
          <w:szCs w:val="24"/>
        </w:rPr>
        <w:t>alebo PNR</w:t>
      </w:r>
      <w:r w:rsidRPr="006C389A">
        <w:rPr>
          <w:rFonts w:ascii="Times New Roman" w:hAnsi="Times New Roman" w:cs="Times New Roman"/>
          <w:sz w:val="24"/>
          <w:szCs w:val="24"/>
        </w:rPr>
        <w:t>.</w:t>
      </w:r>
    </w:p>
    <w:p w14:paraId="67C74801" w14:textId="4607CFFF" w:rsidR="00770EA9" w:rsidRPr="00D378B2" w:rsidRDefault="00AD484D" w:rsidP="00853239">
      <w:pPr>
        <w:autoSpaceDE w:val="0"/>
        <w:autoSpaceDN w:val="0"/>
        <w:adjustRightInd w:val="0"/>
        <w:spacing w:after="0" w:line="240" w:lineRule="auto"/>
        <w:jc w:val="both"/>
        <w:rPr>
          <w:rFonts w:ascii="Times New Roman" w:hAnsi="Times New Roman" w:cs="Times New Roman"/>
          <w:color w:val="FF0000"/>
          <w:sz w:val="24"/>
          <w:szCs w:val="24"/>
        </w:rPr>
      </w:pPr>
      <w:r w:rsidRPr="006C389A">
        <w:rPr>
          <w:rFonts w:ascii="Times New Roman" w:hAnsi="Times New Roman" w:cs="Times New Roman"/>
          <w:sz w:val="24"/>
          <w:szCs w:val="24"/>
        </w:rPr>
        <w:t xml:space="preserve">     V zmysle Zákona č. 576/2004  </w:t>
      </w:r>
      <w:proofErr w:type="spellStart"/>
      <w:r w:rsidRPr="006C389A">
        <w:rPr>
          <w:rFonts w:ascii="Times New Roman" w:hAnsi="Times New Roman" w:cs="Times New Roman"/>
          <w:sz w:val="24"/>
          <w:szCs w:val="24"/>
        </w:rPr>
        <w:t>Z.z</w:t>
      </w:r>
      <w:proofErr w:type="spellEnd"/>
      <w:r w:rsidRPr="006C389A">
        <w:rPr>
          <w:rFonts w:ascii="Times New Roman" w:hAnsi="Times New Roman" w:cs="Times New Roman"/>
          <w:sz w:val="24"/>
          <w:szCs w:val="24"/>
        </w:rPr>
        <w:t>. §6 ods.1 písm. b v súvislosti s rozhodovaním o zdravotných úkonoch detí v zariadeniach n</w:t>
      </w:r>
      <w:r w:rsidR="00D378B2">
        <w:rPr>
          <w:rFonts w:ascii="Times New Roman" w:hAnsi="Times New Roman" w:cs="Times New Roman"/>
          <w:sz w:val="24"/>
          <w:szCs w:val="24"/>
        </w:rPr>
        <w:t>ie je potrebné</w:t>
      </w:r>
      <w:r w:rsidRPr="006C389A">
        <w:rPr>
          <w:rFonts w:ascii="Times New Roman" w:hAnsi="Times New Roman" w:cs="Times New Roman"/>
          <w:sz w:val="24"/>
          <w:szCs w:val="24"/>
        </w:rPr>
        <w:t>, aby rodič alebo iný zákonný zástupca súhlasil – ak je dieťaťu nariadené pobytové opatrenie súdu v danom zariadení, zariadenie je oprávnené o tejto veci rozhodnúť v plnom rozsahu. Informovaný súhlas podpisuje len  štatutárny orgán Centra. Okrem toho sa zamestnanci Centra preukazujú plnomocenstvom z Centra, príp. služobným preukazom v zmysle IN Ústredia práce, sociálnych vecí a rodiny.</w:t>
      </w:r>
      <w:r w:rsidR="00D378B2">
        <w:rPr>
          <w:rFonts w:ascii="Times New Roman" w:hAnsi="Times New Roman" w:cs="Times New Roman"/>
          <w:sz w:val="24"/>
          <w:szCs w:val="24"/>
        </w:rPr>
        <w:t xml:space="preserve"> </w:t>
      </w:r>
      <w:r w:rsidR="00D378B2" w:rsidRPr="00D378B2">
        <w:rPr>
          <w:rFonts w:ascii="Times New Roman" w:hAnsi="Times New Roman" w:cs="Times New Roman"/>
          <w:color w:val="FF0000"/>
          <w:sz w:val="24"/>
          <w:szCs w:val="24"/>
        </w:rPr>
        <w:t>Zákonní zástupcovia dávajú súhlas k očkovaniu, ktoré nie je povinné</w:t>
      </w:r>
      <w:r w:rsidR="008C3E33">
        <w:rPr>
          <w:rFonts w:ascii="Times New Roman" w:hAnsi="Times New Roman" w:cs="Times New Roman"/>
          <w:color w:val="FF0000"/>
          <w:sz w:val="24"/>
          <w:szCs w:val="24"/>
        </w:rPr>
        <w:t xml:space="preserve"> a k plánovaným operáciám.</w:t>
      </w:r>
    </w:p>
    <w:p w14:paraId="63224054" w14:textId="347D44A7" w:rsidR="00AD484D" w:rsidRPr="006C389A" w:rsidRDefault="00AD484D" w:rsidP="00853239">
      <w:pPr>
        <w:autoSpaceDE w:val="0"/>
        <w:autoSpaceDN w:val="0"/>
        <w:adjustRightInd w:val="0"/>
        <w:spacing w:after="0" w:line="240" w:lineRule="auto"/>
        <w:jc w:val="both"/>
        <w:rPr>
          <w:rFonts w:ascii="Times New Roman" w:hAnsi="Times New Roman" w:cs="Times New Roman"/>
          <w:sz w:val="24"/>
          <w:szCs w:val="24"/>
        </w:rPr>
      </w:pPr>
      <w:r w:rsidRPr="006C389A">
        <w:rPr>
          <w:rFonts w:ascii="Times New Roman" w:hAnsi="Times New Roman" w:cs="Times New Roman"/>
          <w:sz w:val="24"/>
          <w:szCs w:val="24"/>
        </w:rPr>
        <w:t xml:space="preserve">     Deti a dospelé fyzické osoby, pre ktoré sa vykonávajú opatrenia v Centre, užívajú lieky (dlhodobá </w:t>
      </w:r>
      <w:proofErr w:type="spellStart"/>
      <w:r w:rsidRPr="006C389A">
        <w:rPr>
          <w:rFonts w:ascii="Times New Roman" w:hAnsi="Times New Roman" w:cs="Times New Roman"/>
          <w:sz w:val="24"/>
          <w:szCs w:val="24"/>
        </w:rPr>
        <w:t>medikamentácia</w:t>
      </w:r>
      <w:proofErr w:type="spellEnd"/>
      <w:r w:rsidRPr="006C389A">
        <w:rPr>
          <w:rFonts w:ascii="Times New Roman" w:hAnsi="Times New Roman" w:cs="Times New Roman"/>
          <w:sz w:val="24"/>
          <w:szCs w:val="24"/>
        </w:rPr>
        <w:t>, tzn. farmakologická terapia) výlučne podľa odporúčania odborných lekárov. Príslušn</w:t>
      </w:r>
      <w:r w:rsidR="008C3E33">
        <w:rPr>
          <w:rFonts w:ascii="Times New Roman" w:hAnsi="Times New Roman" w:cs="Times New Roman"/>
          <w:sz w:val="24"/>
          <w:szCs w:val="24"/>
        </w:rPr>
        <w:t>é</w:t>
      </w:r>
      <w:r w:rsidRPr="006C389A">
        <w:rPr>
          <w:rFonts w:ascii="Times New Roman" w:hAnsi="Times New Roman" w:cs="Times New Roman"/>
          <w:sz w:val="24"/>
          <w:szCs w:val="24"/>
        </w:rPr>
        <w:t xml:space="preserve"> odborn</w:t>
      </w:r>
      <w:r w:rsidR="008C3E33">
        <w:rPr>
          <w:rFonts w:ascii="Times New Roman" w:hAnsi="Times New Roman" w:cs="Times New Roman"/>
          <w:sz w:val="24"/>
          <w:szCs w:val="24"/>
        </w:rPr>
        <w:t>é</w:t>
      </w:r>
      <w:r w:rsidRPr="006C389A">
        <w:rPr>
          <w:rFonts w:ascii="Times New Roman" w:hAnsi="Times New Roman" w:cs="Times New Roman"/>
          <w:sz w:val="24"/>
          <w:szCs w:val="24"/>
        </w:rPr>
        <w:t xml:space="preserve"> vyšetrenia pre deti a plnoleté fyzické osoby Centrum vykonáva podľa predchádzajúcom odporúčaní pediatra, alebo iného odborného lekára. S týmito vyšetreniami a s akýmikoľvek lekárskymi zákrokmi</w:t>
      </w:r>
      <w:r w:rsidR="005937C0" w:rsidRPr="006C389A">
        <w:rPr>
          <w:rFonts w:ascii="Times New Roman" w:hAnsi="Times New Roman" w:cs="Times New Roman"/>
          <w:sz w:val="24"/>
          <w:szCs w:val="24"/>
        </w:rPr>
        <w:t>, vyšetrovacími metódami a terapiami</w:t>
      </w:r>
      <w:r w:rsidRPr="006C389A">
        <w:rPr>
          <w:rFonts w:ascii="Times New Roman" w:hAnsi="Times New Roman" w:cs="Times New Roman"/>
          <w:sz w:val="24"/>
          <w:szCs w:val="24"/>
        </w:rPr>
        <w:t>, je pr</w:t>
      </w:r>
      <w:r w:rsidR="009B7A70" w:rsidRPr="006C389A">
        <w:rPr>
          <w:rFonts w:ascii="Times New Roman" w:hAnsi="Times New Roman" w:cs="Times New Roman"/>
          <w:sz w:val="24"/>
          <w:szCs w:val="24"/>
        </w:rPr>
        <w:t>iebežne rodič dieťaťa oboznámený</w:t>
      </w:r>
      <w:r w:rsidRPr="006C389A">
        <w:rPr>
          <w:rFonts w:ascii="Times New Roman" w:hAnsi="Times New Roman" w:cs="Times New Roman"/>
          <w:sz w:val="24"/>
          <w:szCs w:val="24"/>
        </w:rPr>
        <w:t>.</w:t>
      </w:r>
    </w:p>
    <w:p w14:paraId="340ABAEC" w14:textId="77777777" w:rsidR="005937C0" w:rsidRPr="006C389A" w:rsidRDefault="005937C0" w:rsidP="00853239">
      <w:pPr>
        <w:autoSpaceDE w:val="0"/>
        <w:autoSpaceDN w:val="0"/>
        <w:adjustRightInd w:val="0"/>
        <w:spacing w:after="0" w:line="240" w:lineRule="auto"/>
        <w:jc w:val="both"/>
        <w:rPr>
          <w:rFonts w:ascii="Times New Roman" w:hAnsi="Times New Roman" w:cs="Times New Roman"/>
          <w:sz w:val="24"/>
          <w:szCs w:val="24"/>
        </w:rPr>
      </w:pPr>
      <w:r w:rsidRPr="006C389A">
        <w:rPr>
          <w:rFonts w:ascii="Times New Roman" w:hAnsi="Times New Roman" w:cs="Times New Roman"/>
          <w:sz w:val="24"/>
          <w:szCs w:val="24"/>
        </w:rPr>
        <w:t xml:space="preserve">     Pri deťoch vo veku od 0 do 3 rokov a podľa potreby aj u väčších deti </w:t>
      </w:r>
      <w:r w:rsidR="0037098A" w:rsidRPr="006C389A">
        <w:rPr>
          <w:rFonts w:ascii="Times New Roman" w:hAnsi="Times New Roman" w:cs="Times New Roman"/>
          <w:sz w:val="24"/>
          <w:szCs w:val="24"/>
        </w:rPr>
        <w:t>počas hospitalizácie je prítomný</w:t>
      </w:r>
      <w:r w:rsidRPr="006C389A">
        <w:rPr>
          <w:rFonts w:ascii="Times New Roman" w:hAnsi="Times New Roman" w:cs="Times New Roman"/>
          <w:sz w:val="24"/>
          <w:szCs w:val="24"/>
        </w:rPr>
        <w:t xml:space="preserve"> aj zamestnanec Centra.</w:t>
      </w:r>
    </w:p>
    <w:p w14:paraId="1AB1B280" w14:textId="77777777" w:rsidR="00853239" w:rsidRPr="006C389A" w:rsidRDefault="005937C0" w:rsidP="00853239">
      <w:pPr>
        <w:autoSpaceDE w:val="0"/>
        <w:autoSpaceDN w:val="0"/>
        <w:adjustRightInd w:val="0"/>
        <w:spacing w:after="0" w:line="240" w:lineRule="auto"/>
        <w:jc w:val="both"/>
        <w:rPr>
          <w:rFonts w:ascii="Times New Roman" w:hAnsi="Times New Roman" w:cs="Times New Roman"/>
          <w:sz w:val="24"/>
          <w:szCs w:val="24"/>
        </w:rPr>
      </w:pPr>
      <w:r w:rsidRPr="006C389A">
        <w:rPr>
          <w:rFonts w:ascii="Times New Roman" w:hAnsi="Times New Roman" w:cs="Times New Roman"/>
          <w:sz w:val="24"/>
          <w:szCs w:val="24"/>
        </w:rPr>
        <w:t xml:space="preserve">     Deti a dospelé fyzické osoby krátkodobú </w:t>
      </w:r>
      <w:proofErr w:type="spellStart"/>
      <w:r w:rsidRPr="006C389A">
        <w:rPr>
          <w:rFonts w:ascii="Times New Roman" w:hAnsi="Times New Roman" w:cs="Times New Roman"/>
          <w:sz w:val="24"/>
          <w:szCs w:val="24"/>
        </w:rPr>
        <w:t>medikamentáciu</w:t>
      </w:r>
      <w:proofErr w:type="spellEnd"/>
      <w:r w:rsidRPr="006C389A">
        <w:rPr>
          <w:rFonts w:ascii="Times New Roman" w:hAnsi="Times New Roman" w:cs="Times New Roman"/>
          <w:sz w:val="24"/>
          <w:szCs w:val="24"/>
        </w:rPr>
        <w:t xml:space="preserve"> užívajú výlučne len na odporúčanie pediatra alebo iného odborníka.</w:t>
      </w:r>
    </w:p>
    <w:p w14:paraId="2E1985E8" w14:textId="1A5BAC69" w:rsidR="00C70BD5" w:rsidRPr="00975105" w:rsidRDefault="005937C0" w:rsidP="00853239">
      <w:pPr>
        <w:autoSpaceDE w:val="0"/>
        <w:autoSpaceDN w:val="0"/>
        <w:adjustRightInd w:val="0"/>
        <w:spacing w:after="0" w:line="240" w:lineRule="auto"/>
        <w:jc w:val="both"/>
        <w:rPr>
          <w:rFonts w:ascii="Times New Roman" w:hAnsi="Times New Roman" w:cs="Times New Roman"/>
          <w:color w:val="FF0000"/>
          <w:sz w:val="24"/>
          <w:szCs w:val="24"/>
        </w:rPr>
      </w:pPr>
      <w:r w:rsidRPr="006C389A">
        <w:rPr>
          <w:rFonts w:ascii="Times New Roman" w:hAnsi="Times New Roman" w:cs="Times New Roman"/>
          <w:sz w:val="24"/>
          <w:szCs w:val="24"/>
        </w:rPr>
        <w:t xml:space="preserve">    Voľno dostupné lieky deti a plnoleté fyzické osoby užívajú výlučne len pri konzultácii </w:t>
      </w:r>
      <w:r w:rsidR="00F2313F" w:rsidRPr="006C389A">
        <w:rPr>
          <w:rFonts w:ascii="Times New Roman" w:hAnsi="Times New Roman" w:cs="Times New Roman"/>
          <w:sz w:val="24"/>
          <w:szCs w:val="24"/>
        </w:rPr>
        <w:t xml:space="preserve">s </w:t>
      </w:r>
      <w:r w:rsidRPr="006C389A">
        <w:rPr>
          <w:rFonts w:ascii="Times New Roman" w:hAnsi="Times New Roman" w:cs="Times New Roman"/>
          <w:sz w:val="24"/>
          <w:szCs w:val="24"/>
        </w:rPr>
        <w:t>farmaceutickým pracovníkom</w:t>
      </w:r>
      <w:r w:rsidR="00F2313F" w:rsidRPr="006C389A">
        <w:rPr>
          <w:rFonts w:ascii="Times New Roman" w:hAnsi="Times New Roman" w:cs="Times New Roman"/>
          <w:sz w:val="24"/>
          <w:szCs w:val="24"/>
        </w:rPr>
        <w:t>, po prípade s pediatrom. V prípade náhleho bežného ochorenia (horúčka, prechladnutie, bolesti zuba, akútne krvácanie z nosa, nafúknutie, hnačka, vracanie, uštipnutie, úpal, nádcha, atď.) zamestnanec Centra poskytuje adekvátnu a primeranú starostlivosť vo forme pod</w:t>
      </w:r>
      <w:r w:rsidR="00D0199E" w:rsidRPr="006C389A">
        <w:rPr>
          <w:rFonts w:ascii="Times New Roman" w:hAnsi="Times New Roman" w:cs="Times New Roman"/>
          <w:sz w:val="24"/>
          <w:szCs w:val="24"/>
        </w:rPr>
        <w:t xml:space="preserve">anie voľno predajného lieku najmä : </w:t>
      </w:r>
      <w:proofErr w:type="spellStart"/>
      <w:r w:rsidR="00F2313F" w:rsidRPr="006C389A">
        <w:rPr>
          <w:rFonts w:ascii="Times New Roman" w:hAnsi="Times New Roman" w:cs="Times New Roman"/>
          <w:sz w:val="24"/>
          <w:szCs w:val="24"/>
        </w:rPr>
        <w:t>Paralen</w:t>
      </w:r>
      <w:proofErr w:type="spellEnd"/>
      <w:r w:rsidR="00F2313F" w:rsidRPr="006C389A">
        <w:rPr>
          <w:rFonts w:ascii="Times New Roman" w:hAnsi="Times New Roman" w:cs="Times New Roman"/>
          <w:sz w:val="24"/>
          <w:szCs w:val="24"/>
        </w:rPr>
        <w:t xml:space="preserve">, </w:t>
      </w:r>
      <w:proofErr w:type="spellStart"/>
      <w:r w:rsidR="00F2313F" w:rsidRPr="006C389A">
        <w:rPr>
          <w:rFonts w:ascii="Times New Roman" w:hAnsi="Times New Roman" w:cs="Times New Roman"/>
          <w:sz w:val="24"/>
          <w:szCs w:val="24"/>
        </w:rPr>
        <w:t>Nurofen</w:t>
      </w:r>
      <w:proofErr w:type="spellEnd"/>
      <w:r w:rsidR="00F2313F" w:rsidRPr="006C389A">
        <w:rPr>
          <w:rFonts w:ascii="Times New Roman" w:hAnsi="Times New Roman" w:cs="Times New Roman"/>
          <w:sz w:val="24"/>
          <w:szCs w:val="24"/>
        </w:rPr>
        <w:t xml:space="preserve">, </w:t>
      </w:r>
      <w:proofErr w:type="spellStart"/>
      <w:r w:rsidR="00F2313F" w:rsidRPr="006C389A">
        <w:rPr>
          <w:rFonts w:ascii="Times New Roman" w:hAnsi="Times New Roman" w:cs="Times New Roman"/>
          <w:sz w:val="24"/>
          <w:szCs w:val="24"/>
        </w:rPr>
        <w:t>Ibalgin</w:t>
      </w:r>
      <w:proofErr w:type="spellEnd"/>
      <w:r w:rsidR="00F2313F" w:rsidRPr="006C389A">
        <w:rPr>
          <w:rFonts w:ascii="Times New Roman" w:hAnsi="Times New Roman" w:cs="Times New Roman"/>
          <w:sz w:val="24"/>
          <w:szCs w:val="24"/>
        </w:rPr>
        <w:t xml:space="preserve">, </w:t>
      </w:r>
      <w:proofErr w:type="spellStart"/>
      <w:r w:rsidR="00F2313F" w:rsidRPr="006C389A">
        <w:rPr>
          <w:rFonts w:ascii="Times New Roman" w:hAnsi="Times New Roman" w:cs="Times New Roman"/>
          <w:sz w:val="24"/>
          <w:szCs w:val="24"/>
        </w:rPr>
        <w:t>Fenistil</w:t>
      </w:r>
      <w:proofErr w:type="spellEnd"/>
      <w:r w:rsidR="00F2313F" w:rsidRPr="006C389A">
        <w:rPr>
          <w:rFonts w:ascii="Times New Roman" w:hAnsi="Times New Roman" w:cs="Times New Roman"/>
          <w:sz w:val="24"/>
          <w:szCs w:val="24"/>
        </w:rPr>
        <w:t xml:space="preserve">, </w:t>
      </w:r>
      <w:proofErr w:type="spellStart"/>
      <w:r w:rsidR="00F2313F" w:rsidRPr="006C389A">
        <w:rPr>
          <w:rFonts w:ascii="Times New Roman" w:hAnsi="Times New Roman" w:cs="Times New Roman"/>
          <w:sz w:val="24"/>
          <w:szCs w:val="24"/>
        </w:rPr>
        <w:t>Strepsils</w:t>
      </w:r>
      <w:proofErr w:type="spellEnd"/>
      <w:r w:rsidR="00F2313F" w:rsidRPr="006C389A">
        <w:rPr>
          <w:rFonts w:ascii="Times New Roman" w:hAnsi="Times New Roman" w:cs="Times New Roman"/>
          <w:sz w:val="24"/>
          <w:szCs w:val="24"/>
        </w:rPr>
        <w:t xml:space="preserve">, </w:t>
      </w:r>
      <w:proofErr w:type="spellStart"/>
      <w:r w:rsidR="00F2313F" w:rsidRPr="006C389A">
        <w:rPr>
          <w:rFonts w:ascii="Times New Roman" w:hAnsi="Times New Roman" w:cs="Times New Roman"/>
          <w:sz w:val="24"/>
          <w:szCs w:val="24"/>
        </w:rPr>
        <w:t>Espumisan</w:t>
      </w:r>
      <w:proofErr w:type="spellEnd"/>
      <w:r w:rsidR="00F2313F" w:rsidRPr="006C389A">
        <w:rPr>
          <w:rFonts w:ascii="Times New Roman" w:hAnsi="Times New Roman" w:cs="Times New Roman"/>
          <w:sz w:val="24"/>
          <w:szCs w:val="24"/>
        </w:rPr>
        <w:t xml:space="preserve">, </w:t>
      </w:r>
      <w:proofErr w:type="spellStart"/>
      <w:r w:rsidR="00F2313F" w:rsidRPr="006C389A">
        <w:rPr>
          <w:rFonts w:ascii="Times New Roman" w:hAnsi="Times New Roman" w:cs="Times New Roman"/>
          <w:sz w:val="24"/>
          <w:szCs w:val="24"/>
        </w:rPr>
        <w:t>Endiarex</w:t>
      </w:r>
      <w:proofErr w:type="spellEnd"/>
      <w:r w:rsidR="00F2313F" w:rsidRPr="006C389A">
        <w:rPr>
          <w:rFonts w:ascii="Times New Roman" w:hAnsi="Times New Roman" w:cs="Times New Roman"/>
          <w:sz w:val="24"/>
          <w:szCs w:val="24"/>
        </w:rPr>
        <w:t xml:space="preserve">, </w:t>
      </w:r>
      <w:proofErr w:type="spellStart"/>
      <w:r w:rsidR="00F2313F" w:rsidRPr="006C389A">
        <w:rPr>
          <w:rFonts w:ascii="Times New Roman" w:hAnsi="Times New Roman" w:cs="Times New Roman"/>
          <w:sz w:val="24"/>
          <w:szCs w:val="24"/>
        </w:rPr>
        <w:t>BioGaia</w:t>
      </w:r>
      <w:proofErr w:type="spellEnd"/>
      <w:r w:rsidR="00F2313F" w:rsidRPr="006C389A">
        <w:rPr>
          <w:rFonts w:ascii="Times New Roman" w:hAnsi="Times New Roman" w:cs="Times New Roman"/>
          <w:sz w:val="24"/>
          <w:szCs w:val="24"/>
        </w:rPr>
        <w:t xml:space="preserve">, </w:t>
      </w:r>
      <w:proofErr w:type="spellStart"/>
      <w:r w:rsidR="00F2313F" w:rsidRPr="006C389A">
        <w:rPr>
          <w:rFonts w:ascii="Times New Roman" w:hAnsi="Times New Roman" w:cs="Times New Roman"/>
          <w:sz w:val="24"/>
          <w:szCs w:val="24"/>
        </w:rPr>
        <w:t>Kinedryl</w:t>
      </w:r>
      <w:proofErr w:type="spellEnd"/>
      <w:r w:rsidR="00F2313F" w:rsidRPr="006C389A">
        <w:rPr>
          <w:rFonts w:ascii="Times New Roman" w:hAnsi="Times New Roman" w:cs="Times New Roman"/>
          <w:sz w:val="24"/>
          <w:szCs w:val="24"/>
        </w:rPr>
        <w:t>, sirupy proti kašľu,  spreje do</w:t>
      </w:r>
      <w:r w:rsidR="00D0199E" w:rsidRPr="006C389A">
        <w:rPr>
          <w:rFonts w:ascii="Times New Roman" w:hAnsi="Times New Roman" w:cs="Times New Roman"/>
          <w:sz w:val="24"/>
          <w:szCs w:val="24"/>
        </w:rPr>
        <w:t xml:space="preserve"> nosa, </w:t>
      </w:r>
      <w:proofErr w:type="spellStart"/>
      <w:r w:rsidR="00D0199E" w:rsidRPr="006C389A">
        <w:rPr>
          <w:rFonts w:ascii="Times New Roman" w:hAnsi="Times New Roman" w:cs="Times New Roman"/>
          <w:sz w:val="24"/>
          <w:szCs w:val="24"/>
        </w:rPr>
        <w:t>Gelaspon</w:t>
      </w:r>
      <w:proofErr w:type="spellEnd"/>
      <w:r w:rsidR="00D0199E" w:rsidRPr="006C389A">
        <w:rPr>
          <w:rFonts w:ascii="Times New Roman" w:hAnsi="Times New Roman" w:cs="Times New Roman"/>
          <w:sz w:val="24"/>
          <w:szCs w:val="24"/>
        </w:rPr>
        <w:t>, vitamíny, atď.</w:t>
      </w:r>
      <w:r w:rsidR="00732FA7" w:rsidRPr="006C389A">
        <w:rPr>
          <w:rFonts w:ascii="Times New Roman" w:hAnsi="Times New Roman" w:cs="Times New Roman"/>
          <w:sz w:val="24"/>
          <w:szCs w:val="24"/>
        </w:rPr>
        <w:t>, pričom tieto sa podávajú na nevyhnutný čas na zmiernenie symptómov a v prípade nezlepšenia zdravotného stavu</w:t>
      </w:r>
      <w:r w:rsidR="00975105">
        <w:rPr>
          <w:rFonts w:ascii="Times New Roman" w:hAnsi="Times New Roman" w:cs="Times New Roman"/>
          <w:sz w:val="24"/>
          <w:szCs w:val="24"/>
        </w:rPr>
        <w:t xml:space="preserve"> cca od 3-5 dní</w:t>
      </w:r>
      <w:r w:rsidR="0037098A" w:rsidRPr="006C389A">
        <w:rPr>
          <w:rFonts w:ascii="Times New Roman" w:hAnsi="Times New Roman" w:cs="Times New Roman"/>
          <w:sz w:val="24"/>
          <w:szCs w:val="24"/>
        </w:rPr>
        <w:t xml:space="preserve"> podľa vážnosti</w:t>
      </w:r>
      <w:r w:rsidR="00732FA7" w:rsidRPr="006C389A">
        <w:rPr>
          <w:rFonts w:ascii="Times New Roman" w:hAnsi="Times New Roman" w:cs="Times New Roman"/>
          <w:sz w:val="24"/>
          <w:szCs w:val="24"/>
        </w:rPr>
        <w:t xml:space="preserve"> Centrum vyhľadá odbornú lekársku pomoc. </w:t>
      </w:r>
      <w:r w:rsidR="00F2313F" w:rsidRPr="006C389A">
        <w:rPr>
          <w:rFonts w:ascii="Times New Roman" w:hAnsi="Times New Roman" w:cs="Times New Roman"/>
          <w:sz w:val="24"/>
          <w:szCs w:val="24"/>
        </w:rPr>
        <w:t>Všetky lieky, zdravotne materiály, vitamíny sú v každej organizačnej jednotke Centra uzamknuté v</w:t>
      </w:r>
      <w:r w:rsidR="00732FA7" w:rsidRPr="006C389A">
        <w:rPr>
          <w:rFonts w:ascii="Times New Roman" w:hAnsi="Times New Roman" w:cs="Times New Roman"/>
          <w:sz w:val="24"/>
          <w:szCs w:val="24"/>
        </w:rPr>
        <w:t> </w:t>
      </w:r>
      <w:r w:rsidR="00F2313F" w:rsidRPr="006C389A">
        <w:rPr>
          <w:rFonts w:ascii="Times New Roman" w:hAnsi="Times New Roman" w:cs="Times New Roman"/>
          <w:sz w:val="24"/>
          <w:szCs w:val="24"/>
        </w:rPr>
        <w:t>skrini</w:t>
      </w:r>
      <w:r w:rsidR="00732FA7" w:rsidRPr="006C389A">
        <w:rPr>
          <w:rFonts w:ascii="Times New Roman" w:hAnsi="Times New Roman" w:cs="Times New Roman"/>
          <w:sz w:val="24"/>
          <w:szCs w:val="24"/>
        </w:rPr>
        <w:t>, tzn. deti nemajú k ním prístup.</w:t>
      </w:r>
      <w:r w:rsidR="00F2313F" w:rsidRPr="006C389A">
        <w:rPr>
          <w:rFonts w:ascii="Times New Roman" w:hAnsi="Times New Roman" w:cs="Times New Roman"/>
          <w:sz w:val="24"/>
          <w:szCs w:val="24"/>
        </w:rPr>
        <w:t xml:space="preserve"> </w:t>
      </w:r>
      <w:r w:rsidRPr="006C389A">
        <w:rPr>
          <w:rFonts w:ascii="Times New Roman" w:hAnsi="Times New Roman" w:cs="Times New Roman"/>
          <w:sz w:val="24"/>
          <w:szCs w:val="24"/>
        </w:rPr>
        <w:t xml:space="preserve"> </w:t>
      </w:r>
      <w:r w:rsidR="00975105">
        <w:rPr>
          <w:rFonts w:ascii="Times New Roman" w:hAnsi="Times New Roman" w:cs="Times New Roman"/>
          <w:sz w:val="24"/>
          <w:szCs w:val="24"/>
        </w:rPr>
        <w:t xml:space="preserve">Zdravotný stav </w:t>
      </w:r>
      <w:r w:rsidR="00975105" w:rsidRPr="00975105">
        <w:rPr>
          <w:rFonts w:ascii="Times New Roman" w:hAnsi="Times New Roman" w:cs="Times New Roman"/>
          <w:color w:val="FF0000"/>
          <w:sz w:val="24"/>
          <w:szCs w:val="24"/>
        </w:rPr>
        <w:t xml:space="preserve">dieťaťa je zaznamenaný vo vychovávateľskom denníku, aj na zdravotnom hárku v prípade krátkodobej </w:t>
      </w:r>
      <w:proofErr w:type="spellStart"/>
      <w:r w:rsidR="00975105" w:rsidRPr="00975105">
        <w:rPr>
          <w:rFonts w:ascii="Times New Roman" w:hAnsi="Times New Roman" w:cs="Times New Roman"/>
          <w:color w:val="FF0000"/>
          <w:sz w:val="24"/>
          <w:szCs w:val="24"/>
        </w:rPr>
        <w:t>medikamentácie</w:t>
      </w:r>
      <w:proofErr w:type="spellEnd"/>
      <w:r w:rsidR="00975105" w:rsidRPr="00975105">
        <w:rPr>
          <w:rFonts w:ascii="Times New Roman" w:hAnsi="Times New Roman" w:cs="Times New Roman"/>
          <w:color w:val="FF0000"/>
          <w:sz w:val="24"/>
          <w:szCs w:val="24"/>
        </w:rPr>
        <w:t xml:space="preserve"> a vo výchovnom pláne.</w:t>
      </w:r>
    </w:p>
    <w:p w14:paraId="2432F1F8" w14:textId="77777777" w:rsidR="005937C0" w:rsidRPr="006C389A" w:rsidRDefault="00C70BD5" w:rsidP="00853239">
      <w:pPr>
        <w:autoSpaceDE w:val="0"/>
        <w:autoSpaceDN w:val="0"/>
        <w:adjustRightInd w:val="0"/>
        <w:spacing w:after="0" w:line="240" w:lineRule="auto"/>
        <w:jc w:val="both"/>
        <w:rPr>
          <w:rFonts w:ascii="Times New Roman" w:hAnsi="Times New Roman" w:cs="Times New Roman"/>
          <w:sz w:val="24"/>
          <w:szCs w:val="24"/>
        </w:rPr>
      </w:pPr>
      <w:r w:rsidRPr="006C389A">
        <w:rPr>
          <w:rFonts w:ascii="Times New Roman" w:hAnsi="Times New Roman" w:cs="Times New Roman"/>
          <w:sz w:val="24"/>
          <w:szCs w:val="24"/>
        </w:rPr>
        <w:t xml:space="preserve">     Ostatné zdravotnícke potreby a pomôcky napr. vložky do topánok, ortopedické pomôcky, dioptrické okuliare, zdravotnícka obuv, barle</w:t>
      </w:r>
      <w:r w:rsidR="009D5EDC" w:rsidRPr="006C389A">
        <w:rPr>
          <w:rFonts w:ascii="Times New Roman" w:hAnsi="Times New Roman" w:cs="Times New Roman"/>
          <w:sz w:val="24"/>
          <w:szCs w:val="24"/>
        </w:rPr>
        <w:t>, zubný strojček, načúvací prístroj,</w:t>
      </w:r>
      <w:r w:rsidRPr="006C389A">
        <w:rPr>
          <w:rFonts w:ascii="Times New Roman" w:hAnsi="Times New Roman" w:cs="Times New Roman"/>
          <w:sz w:val="24"/>
          <w:szCs w:val="24"/>
        </w:rPr>
        <w:t xml:space="preserve"> atď. deti používajú len na odporúčanie odborného lekára. </w:t>
      </w:r>
      <w:r w:rsidR="005937C0" w:rsidRPr="006C389A">
        <w:rPr>
          <w:rFonts w:ascii="Times New Roman" w:hAnsi="Times New Roman" w:cs="Times New Roman"/>
          <w:sz w:val="24"/>
          <w:szCs w:val="24"/>
        </w:rPr>
        <w:t xml:space="preserve"> </w:t>
      </w:r>
    </w:p>
    <w:p w14:paraId="51798505" w14:textId="77777777" w:rsidR="009D5EDC" w:rsidRPr="006C389A" w:rsidRDefault="009D5EDC" w:rsidP="00853239">
      <w:pPr>
        <w:autoSpaceDE w:val="0"/>
        <w:autoSpaceDN w:val="0"/>
        <w:adjustRightInd w:val="0"/>
        <w:spacing w:after="0" w:line="240" w:lineRule="auto"/>
        <w:jc w:val="both"/>
        <w:rPr>
          <w:rFonts w:ascii="Times New Roman" w:hAnsi="Times New Roman" w:cs="Times New Roman"/>
          <w:sz w:val="24"/>
          <w:szCs w:val="24"/>
        </w:rPr>
      </w:pPr>
      <w:r w:rsidRPr="006C389A">
        <w:rPr>
          <w:rFonts w:ascii="Times New Roman" w:hAnsi="Times New Roman" w:cs="Times New Roman"/>
          <w:sz w:val="24"/>
          <w:szCs w:val="24"/>
        </w:rPr>
        <w:t xml:space="preserve">     V prípade nepriaznivého zdravotného stavu mal. dieťaťa Centrum podá žiadosť o posúdenie zdravotného stavu posudkovým lekárom a v prípade  nutnosti, ak Centrum nemá možnosť sa o mal. dieťa dostatočne a odborne postarať, Centrum požiada aj o zmenu zariadenia v spolupráci s orgánom </w:t>
      </w:r>
      <w:proofErr w:type="spellStart"/>
      <w:r w:rsidRPr="006C389A">
        <w:rPr>
          <w:rFonts w:ascii="Times New Roman" w:hAnsi="Times New Roman" w:cs="Times New Roman"/>
          <w:sz w:val="24"/>
          <w:szCs w:val="24"/>
        </w:rPr>
        <w:t>SPODaSK</w:t>
      </w:r>
      <w:proofErr w:type="spellEnd"/>
      <w:r w:rsidRPr="006C389A">
        <w:rPr>
          <w:rFonts w:ascii="Times New Roman" w:hAnsi="Times New Roman" w:cs="Times New Roman"/>
          <w:sz w:val="24"/>
          <w:szCs w:val="24"/>
        </w:rPr>
        <w:t>.</w:t>
      </w:r>
    </w:p>
    <w:p w14:paraId="3DF0E70F" w14:textId="77777777" w:rsidR="00F2313F" w:rsidRPr="006C389A" w:rsidRDefault="005937C0" w:rsidP="00853239">
      <w:pPr>
        <w:autoSpaceDE w:val="0"/>
        <w:autoSpaceDN w:val="0"/>
        <w:adjustRightInd w:val="0"/>
        <w:spacing w:after="0" w:line="240" w:lineRule="auto"/>
        <w:jc w:val="both"/>
        <w:rPr>
          <w:rFonts w:ascii="Times New Roman" w:hAnsi="Times New Roman" w:cs="Times New Roman"/>
          <w:sz w:val="24"/>
          <w:szCs w:val="24"/>
        </w:rPr>
      </w:pPr>
      <w:r w:rsidRPr="006C389A">
        <w:rPr>
          <w:rFonts w:ascii="Times New Roman" w:hAnsi="Times New Roman" w:cs="Times New Roman"/>
          <w:sz w:val="24"/>
          <w:szCs w:val="24"/>
        </w:rPr>
        <w:t xml:space="preserve">     Každá organizačná jednotka Centra disponuje funkčnou a vždy aktualizovanou skrinkou prvej pomoci (</w:t>
      </w:r>
      <w:r w:rsidR="00F2313F" w:rsidRPr="006C389A">
        <w:rPr>
          <w:rFonts w:ascii="Times New Roman" w:hAnsi="Times New Roman" w:cs="Times New Roman"/>
          <w:sz w:val="24"/>
          <w:szCs w:val="24"/>
        </w:rPr>
        <w:t xml:space="preserve">najmä </w:t>
      </w:r>
      <w:r w:rsidRPr="006C389A">
        <w:rPr>
          <w:rFonts w:ascii="Times New Roman" w:hAnsi="Times New Roman" w:cs="Times New Roman"/>
          <w:sz w:val="24"/>
          <w:szCs w:val="24"/>
        </w:rPr>
        <w:t xml:space="preserve">obväzy, náplasti, dezinfekčný roztok, nožnice, pinzeta, šatka </w:t>
      </w:r>
      <w:proofErr w:type="spellStart"/>
      <w:r w:rsidRPr="006C389A">
        <w:rPr>
          <w:rFonts w:ascii="Times New Roman" w:hAnsi="Times New Roman" w:cs="Times New Roman"/>
          <w:sz w:val="24"/>
          <w:szCs w:val="24"/>
        </w:rPr>
        <w:t>trojcípa</w:t>
      </w:r>
      <w:proofErr w:type="spellEnd"/>
      <w:r w:rsidRPr="006C389A">
        <w:rPr>
          <w:rFonts w:ascii="Times New Roman" w:hAnsi="Times New Roman" w:cs="Times New Roman"/>
          <w:sz w:val="24"/>
          <w:szCs w:val="24"/>
        </w:rPr>
        <w:t>, gumové rukav</w:t>
      </w:r>
      <w:r w:rsidR="00D6408C">
        <w:rPr>
          <w:rFonts w:ascii="Times New Roman" w:hAnsi="Times New Roman" w:cs="Times New Roman"/>
          <w:sz w:val="24"/>
          <w:szCs w:val="24"/>
        </w:rPr>
        <w:t>ice, resuscitačná rúška, zatvárací</w:t>
      </w:r>
      <w:r w:rsidRPr="006C389A">
        <w:rPr>
          <w:rFonts w:ascii="Times New Roman" w:hAnsi="Times New Roman" w:cs="Times New Roman"/>
          <w:sz w:val="24"/>
          <w:szCs w:val="24"/>
        </w:rPr>
        <w:t xml:space="preserve"> špendlík</w:t>
      </w:r>
      <w:r w:rsidR="00F2313F" w:rsidRPr="006C389A">
        <w:rPr>
          <w:rFonts w:ascii="Times New Roman" w:hAnsi="Times New Roman" w:cs="Times New Roman"/>
          <w:sz w:val="24"/>
          <w:szCs w:val="24"/>
        </w:rPr>
        <w:t>).</w:t>
      </w:r>
    </w:p>
    <w:p w14:paraId="5DDD06E9" w14:textId="77777777" w:rsidR="005937C0" w:rsidRPr="006C389A" w:rsidRDefault="005937C0" w:rsidP="00853239">
      <w:pPr>
        <w:autoSpaceDE w:val="0"/>
        <w:autoSpaceDN w:val="0"/>
        <w:adjustRightInd w:val="0"/>
        <w:spacing w:after="0" w:line="240" w:lineRule="auto"/>
        <w:jc w:val="both"/>
        <w:rPr>
          <w:rFonts w:ascii="Times New Roman" w:hAnsi="Times New Roman" w:cs="Times New Roman"/>
          <w:sz w:val="24"/>
          <w:szCs w:val="24"/>
        </w:rPr>
      </w:pPr>
      <w:r w:rsidRPr="006C389A">
        <w:rPr>
          <w:rFonts w:ascii="Times New Roman" w:hAnsi="Times New Roman" w:cs="Times New Roman"/>
          <w:sz w:val="24"/>
          <w:szCs w:val="24"/>
        </w:rPr>
        <w:t xml:space="preserve">  </w:t>
      </w:r>
    </w:p>
    <w:p w14:paraId="035EF808" w14:textId="77777777" w:rsidR="00853239" w:rsidRPr="006C389A" w:rsidRDefault="00853239" w:rsidP="00853239">
      <w:pPr>
        <w:autoSpaceDE w:val="0"/>
        <w:autoSpaceDN w:val="0"/>
        <w:adjustRightInd w:val="0"/>
        <w:spacing w:after="0" w:line="240" w:lineRule="auto"/>
        <w:jc w:val="both"/>
        <w:rPr>
          <w:rFonts w:ascii="Times New Roman" w:hAnsi="Times New Roman" w:cs="Times New Roman"/>
          <w:b/>
          <w:sz w:val="24"/>
          <w:szCs w:val="24"/>
          <w:u w:val="single"/>
        </w:rPr>
      </w:pPr>
      <w:r w:rsidRPr="006C389A">
        <w:rPr>
          <w:rFonts w:ascii="Times New Roman" w:hAnsi="Times New Roman" w:cs="Times New Roman"/>
          <w:b/>
          <w:sz w:val="24"/>
          <w:szCs w:val="24"/>
        </w:rPr>
        <w:t xml:space="preserve">t) </w:t>
      </w:r>
      <w:r w:rsidRPr="006C389A">
        <w:rPr>
          <w:rFonts w:ascii="Times New Roman" w:hAnsi="Times New Roman" w:cs="Times New Roman"/>
          <w:b/>
          <w:sz w:val="24"/>
          <w:szCs w:val="24"/>
          <w:u w:val="single"/>
        </w:rPr>
        <w:t>opis zabezpečenia školskej dochádzky a prípravy na povolanie detí a plnoletých fyzických osôb do 25 roku veku (ďalej len „mladý  dospelý“) po ukončení pobytového opatrenia súdu nadobudnutím   plnoletosti dieťaťa podľa § 55 zákona ,pre ktoré sa vykonávajú pobytové opatrenia v centre,</w:t>
      </w:r>
    </w:p>
    <w:p w14:paraId="6D5E0725" w14:textId="77777777" w:rsidR="00793C32" w:rsidRPr="006C389A" w:rsidRDefault="00793C32" w:rsidP="00853239">
      <w:pPr>
        <w:autoSpaceDE w:val="0"/>
        <w:autoSpaceDN w:val="0"/>
        <w:adjustRightInd w:val="0"/>
        <w:spacing w:after="0" w:line="240" w:lineRule="auto"/>
        <w:jc w:val="both"/>
        <w:rPr>
          <w:rFonts w:ascii="Times New Roman" w:hAnsi="Times New Roman" w:cs="Times New Roman"/>
          <w:sz w:val="24"/>
          <w:szCs w:val="24"/>
        </w:rPr>
      </w:pPr>
      <w:r w:rsidRPr="006C389A">
        <w:rPr>
          <w:rFonts w:ascii="Times New Roman" w:hAnsi="Times New Roman" w:cs="Times New Roman"/>
          <w:sz w:val="24"/>
          <w:szCs w:val="24"/>
        </w:rPr>
        <w:t xml:space="preserve">Materská škola - </w:t>
      </w:r>
      <w:proofErr w:type="spellStart"/>
      <w:r w:rsidRPr="006C389A">
        <w:rPr>
          <w:rFonts w:ascii="Times New Roman" w:hAnsi="Times New Roman" w:cs="Times New Roman"/>
          <w:sz w:val="24"/>
          <w:szCs w:val="24"/>
        </w:rPr>
        <w:t>Óvoda</w:t>
      </w:r>
      <w:proofErr w:type="spellEnd"/>
      <w:r w:rsidRPr="006C389A">
        <w:rPr>
          <w:rFonts w:ascii="Times New Roman" w:hAnsi="Times New Roman" w:cs="Times New Roman"/>
          <w:sz w:val="24"/>
          <w:szCs w:val="24"/>
        </w:rPr>
        <w:t xml:space="preserve"> v</w:t>
      </w:r>
      <w:r w:rsidR="00010D3C">
        <w:rPr>
          <w:rFonts w:ascii="Times New Roman" w:hAnsi="Times New Roman" w:cs="Times New Roman"/>
          <w:sz w:val="24"/>
          <w:szCs w:val="24"/>
        </w:rPr>
        <w:t> </w:t>
      </w:r>
      <w:r w:rsidRPr="006C389A">
        <w:rPr>
          <w:rFonts w:ascii="Times New Roman" w:hAnsi="Times New Roman" w:cs="Times New Roman"/>
          <w:sz w:val="24"/>
          <w:szCs w:val="24"/>
        </w:rPr>
        <w:t>Jelke</w:t>
      </w:r>
      <w:r w:rsidR="00010D3C">
        <w:rPr>
          <w:rFonts w:ascii="Times New Roman" w:hAnsi="Times New Roman" w:cs="Times New Roman"/>
          <w:sz w:val="24"/>
          <w:szCs w:val="24"/>
        </w:rPr>
        <w:t xml:space="preserve"> (</w:t>
      </w:r>
      <w:r w:rsidR="00010D3C" w:rsidRPr="00010D3C">
        <w:rPr>
          <w:rFonts w:ascii="Times New Roman" w:hAnsi="Times New Roman" w:cs="Times New Roman"/>
          <w:sz w:val="24"/>
          <w:szCs w:val="24"/>
        </w:rPr>
        <w:t>s vyučovacím jazykom slovenským</w:t>
      </w:r>
      <w:r w:rsidR="00010D3C">
        <w:rPr>
          <w:rFonts w:ascii="Times New Roman" w:hAnsi="Times New Roman" w:cs="Times New Roman"/>
          <w:sz w:val="24"/>
          <w:szCs w:val="24"/>
        </w:rPr>
        <w:t xml:space="preserve"> a maďarským)</w:t>
      </w:r>
    </w:p>
    <w:p w14:paraId="4B451824" w14:textId="77777777" w:rsidR="00793C32" w:rsidRPr="006C389A" w:rsidRDefault="00793C32" w:rsidP="00853239">
      <w:pPr>
        <w:autoSpaceDE w:val="0"/>
        <w:autoSpaceDN w:val="0"/>
        <w:adjustRightInd w:val="0"/>
        <w:spacing w:after="0" w:line="240" w:lineRule="auto"/>
        <w:jc w:val="both"/>
        <w:rPr>
          <w:rFonts w:ascii="Times New Roman" w:hAnsi="Times New Roman" w:cs="Times New Roman"/>
          <w:sz w:val="24"/>
          <w:szCs w:val="24"/>
        </w:rPr>
      </w:pPr>
      <w:r w:rsidRPr="006C389A">
        <w:rPr>
          <w:rFonts w:ascii="Times New Roman" w:hAnsi="Times New Roman" w:cs="Times New Roman"/>
          <w:sz w:val="24"/>
          <w:szCs w:val="24"/>
        </w:rPr>
        <w:t>Materská škola – Križovany n/Dudváhom</w:t>
      </w:r>
      <w:r w:rsidR="00010D3C">
        <w:rPr>
          <w:rFonts w:ascii="Times New Roman" w:hAnsi="Times New Roman" w:cs="Times New Roman"/>
          <w:sz w:val="24"/>
          <w:szCs w:val="24"/>
        </w:rPr>
        <w:t xml:space="preserve"> (</w:t>
      </w:r>
      <w:r w:rsidR="00010D3C" w:rsidRPr="00010D3C">
        <w:rPr>
          <w:rFonts w:ascii="Times New Roman" w:hAnsi="Times New Roman" w:cs="Times New Roman"/>
          <w:sz w:val="24"/>
          <w:szCs w:val="24"/>
        </w:rPr>
        <w:t>s vyučovacím jazykom slovenským</w:t>
      </w:r>
      <w:r w:rsidR="00010D3C">
        <w:rPr>
          <w:rFonts w:ascii="Times New Roman" w:hAnsi="Times New Roman" w:cs="Times New Roman"/>
          <w:sz w:val="24"/>
          <w:szCs w:val="24"/>
        </w:rPr>
        <w:t>)</w:t>
      </w:r>
    </w:p>
    <w:p w14:paraId="34BC071A" w14:textId="77777777" w:rsidR="00793C32" w:rsidRPr="006C389A" w:rsidRDefault="00793C32" w:rsidP="00853239">
      <w:pPr>
        <w:autoSpaceDE w:val="0"/>
        <w:autoSpaceDN w:val="0"/>
        <w:adjustRightInd w:val="0"/>
        <w:spacing w:after="0" w:line="240" w:lineRule="auto"/>
        <w:jc w:val="both"/>
        <w:rPr>
          <w:rFonts w:ascii="Times New Roman" w:hAnsi="Times New Roman" w:cs="Times New Roman"/>
          <w:sz w:val="24"/>
          <w:szCs w:val="24"/>
        </w:rPr>
      </w:pPr>
      <w:r w:rsidRPr="006C389A">
        <w:rPr>
          <w:rFonts w:ascii="Times New Roman" w:hAnsi="Times New Roman" w:cs="Times New Roman"/>
          <w:sz w:val="24"/>
          <w:szCs w:val="24"/>
        </w:rPr>
        <w:t>Základná škola v</w:t>
      </w:r>
      <w:r w:rsidR="00010D3C">
        <w:rPr>
          <w:rFonts w:ascii="Times New Roman" w:hAnsi="Times New Roman" w:cs="Times New Roman"/>
          <w:sz w:val="24"/>
          <w:szCs w:val="24"/>
        </w:rPr>
        <w:t> </w:t>
      </w:r>
      <w:r w:rsidRPr="006C389A">
        <w:rPr>
          <w:rFonts w:ascii="Times New Roman" w:hAnsi="Times New Roman" w:cs="Times New Roman"/>
          <w:sz w:val="24"/>
          <w:szCs w:val="24"/>
        </w:rPr>
        <w:t>Jelke</w:t>
      </w:r>
      <w:r w:rsidR="00010D3C">
        <w:rPr>
          <w:rFonts w:ascii="Times New Roman" w:hAnsi="Times New Roman" w:cs="Times New Roman"/>
          <w:sz w:val="24"/>
          <w:szCs w:val="24"/>
        </w:rPr>
        <w:t xml:space="preserve"> (</w:t>
      </w:r>
      <w:r w:rsidR="00010D3C" w:rsidRPr="00010D3C">
        <w:rPr>
          <w:rFonts w:ascii="Times New Roman" w:hAnsi="Times New Roman" w:cs="Times New Roman"/>
          <w:sz w:val="24"/>
          <w:szCs w:val="24"/>
        </w:rPr>
        <w:t>s vyučovacím jazykom slovenským</w:t>
      </w:r>
      <w:r w:rsidR="00010D3C">
        <w:rPr>
          <w:rFonts w:ascii="Times New Roman" w:hAnsi="Times New Roman" w:cs="Times New Roman"/>
          <w:sz w:val="24"/>
          <w:szCs w:val="24"/>
        </w:rPr>
        <w:t>)</w:t>
      </w:r>
    </w:p>
    <w:p w14:paraId="2C694B1C" w14:textId="77777777" w:rsidR="00793C32" w:rsidRPr="006C389A" w:rsidRDefault="00793C32" w:rsidP="00853239">
      <w:pPr>
        <w:autoSpaceDE w:val="0"/>
        <w:autoSpaceDN w:val="0"/>
        <w:adjustRightInd w:val="0"/>
        <w:spacing w:after="0" w:line="240" w:lineRule="auto"/>
        <w:jc w:val="both"/>
        <w:rPr>
          <w:rFonts w:ascii="Times New Roman" w:hAnsi="Times New Roman" w:cs="Times New Roman"/>
          <w:sz w:val="24"/>
          <w:szCs w:val="24"/>
        </w:rPr>
      </w:pPr>
      <w:r w:rsidRPr="006C389A">
        <w:rPr>
          <w:rFonts w:ascii="Times New Roman" w:hAnsi="Times New Roman" w:cs="Times New Roman"/>
          <w:sz w:val="24"/>
          <w:szCs w:val="24"/>
        </w:rPr>
        <w:t>Základná škola – Križovany n/Dudváhom</w:t>
      </w:r>
      <w:r w:rsidR="00010D3C">
        <w:rPr>
          <w:rFonts w:ascii="Times New Roman" w:hAnsi="Times New Roman" w:cs="Times New Roman"/>
          <w:sz w:val="24"/>
          <w:szCs w:val="24"/>
        </w:rPr>
        <w:t xml:space="preserve"> (</w:t>
      </w:r>
      <w:r w:rsidR="00010D3C" w:rsidRPr="00010D3C">
        <w:rPr>
          <w:rFonts w:ascii="Times New Roman" w:hAnsi="Times New Roman" w:cs="Times New Roman"/>
          <w:sz w:val="24"/>
          <w:szCs w:val="24"/>
        </w:rPr>
        <w:t>s vyučovacím jazykom slovenským</w:t>
      </w:r>
      <w:r w:rsidR="00010D3C">
        <w:rPr>
          <w:rFonts w:ascii="Times New Roman" w:hAnsi="Times New Roman" w:cs="Times New Roman"/>
          <w:sz w:val="24"/>
          <w:szCs w:val="24"/>
        </w:rPr>
        <w:t>)</w:t>
      </w:r>
    </w:p>
    <w:p w14:paraId="5E7342C4" w14:textId="77777777" w:rsidR="00793C32" w:rsidRPr="006C389A" w:rsidRDefault="00793C32" w:rsidP="00853239">
      <w:pPr>
        <w:autoSpaceDE w:val="0"/>
        <w:autoSpaceDN w:val="0"/>
        <w:adjustRightInd w:val="0"/>
        <w:spacing w:after="0" w:line="240" w:lineRule="auto"/>
        <w:jc w:val="both"/>
        <w:rPr>
          <w:rFonts w:ascii="Times New Roman" w:hAnsi="Times New Roman" w:cs="Times New Roman"/>
          <w:sz w:val="24"/>
          <w:szCs w:val="24"/>
        </w:rPr>
      </w:pPr>
      <w:r w:rsidRPr="006C389A">
        <w:rPr>
          <w:rFonts w:ascii="Times New Roman" w:hAnsi="Times New Roman" w:cs="Times New Roman"/>
          <w:sz w:val="24"/>
          <w:szCs w:val="24"/>
        </w:rPr>
        <w:t xml:space="preserve">Základná škola </w:t>
      </w:r>
      <w:proofErr w:type="spellStart"/>
      <w:r w:rsidRPr="006C389A">
        <w:rPr>
          <w:rFonts w:ascii="Times New Roman" w:hAnsi="Times New Roman" w:cs="Times New Roman"/>
          <w:sz w:val="24"/>
          <w:szCs w:val="24"/>
        </w:rPr>
        <w:t>Lipóta</w:t>
      </w:r>
      <w:proofErr w:type="spellEnd"/>
      <w:r w:rsidRPr="006C389A">
        <w:rPr>
          <w:rFonts w:ascii="Times New Roman" w:hAnsi="Times New Roman" w:cs="Times New Roman"/>
          <w:sz w:val="24"/>
          <w:szCs w:val="24"/>
        </w:rPr>
        <w:t xml:space="preserve"> </w:t>
      </w:r>
      <w:proofErr w:type="spellStart"/>
      <w:r w:rsidRPr="006C389A">
        <w:rPr>
          <w:rFonts w:ascii="Times New Roman" w:hAnsi="Times New Roman" w:cs="Times New Roman"/>
          <w:sz w:val="24"/>
          <w:szCs w:val="24"/>
        </w:rPr>
        <w:t>Gregorovitsa</w:t>
      </w:r>
      <w:proofErr w:type="spellEnd"/>
      <w:r w:rsidRPr="006C389A">
        <w:rPr>
          <w:rFonts w:ascii="Times New Roman" w:hAnsi="Times New Roman" w:cs="Times New Roman"/>
          <w:sz w:val="24"/>
          <w:szCs w:val="24"/>
        </w:rPr>
        <w:t xml:space="preserve"> </w:t>
      </w:r>
      <w:r w:rsidR="00887668">
        <w:rPr>
          <w:rFonts w:ascii="Times New Roman" w:hAnsi="Times New Roman" w:cs="Times New Roman"/>
          <w:sz w:val="24"/>
          <w:szCs w:val="24"/>
        </w:rPr>
        <w:t>v Jelke (</w:t>
      </w:r>
      <w:r w:rsidRPr="006C389A">
        <w:rPr>
          <w:rFonts w:ascii="Times New Roman" w:hAnsi="Times New Roman" w:cs="Times New Roman"/>
          <w:sz w:val="24"/>
          <w:szCs w:val="24"/>
        </w:rPr>
        <w:t>s vyučovacím jazykom maďarským</w:t>
      </w:r>
      <w:r w:rsidR="00887668">
        <w:rPr>
          <w:rFonts w:ascii="Times New Roman" w:hAnsi="Times New Roman" w:cs="Times New Roman"/>
          <w:sz w:val="24"/>
          <w:szCs w:val="24"/>
        </w:rPr>
        <w:t>)</w:t>
      </w:r>
    </w:p>
    <w:p w14:paraId="06D551FE" w14:textId="77777777" w:rsidR="00793C32" w:rsidRPr="006C389A" w:rsidRDefault="00793C32" w:rsidP="00853239">
      <w:pPr>
        <w:autoSpaceDE w:val="0"/>
        <w:autoSpaceDN w:val="0"/>
        <w:adjustRightInd w:val="0"/>
        <w:spacing w:after="0" w:line="240" w:lineRule="auto"/>
        <w:jc w:val="both"/>
        <w:rPr>
          <w:rFonts w:ascii="Times New Roman" w:hAnsi="Times New Roman" w:cs="Times New Roman"/>
          <w:sz w:val="24"/>
          <w:szCs w:val="24"/>
        </w:rPr>
      </w:pPr>
      <w:r w:rsidRPr="006C389A">
        <w:rPr>
          <w:rFonts w:ascii="Times New Roman" w:hAnsi="Times New Roman" w:cs="Times New Roman"/>
          <w:sz w:val="24"/>
          <w:szCs w:val="24"/>
        </w:rPr>
        <w:t>Špeciálna základná  škola v Sládkovičove, vysunuté pracovisko v</w:t>
      </w:r>
      <w:r w:rsidR="00887668">
        <w:rPr>
          <w:rFonts w:ascii="Times New Roman" w:hAnsi="Times New Roman" w:cs="Times New Roman"/>
          <w:sz w:val="24"/>
          <w:szCs w:val="24"/>
        </w:rPr>
        <w:t> </w:t>
      </w:r>
      <w:r w:rsidRPr="006C389A">
        <w:rPr>
          <w:rFonts w:ascii="Times New Roman" w:hAnsi="Times New Roman" w:cs="Times New Roman"/>
          <w:sz w:val="24"/>
          <w:szCs w:val="24"/>
        </w:rPr>
        <w:t>Jelke</w:t>
      </w:r>
      <w:r w:rsidR="00887668">
        <w:rPr>
          <w:rFonts w:ascii="Times New Roman" w:hAnsi="Times New Roman" w:cs="Times New Roman"/>
          <w:sz w:val="24"/>
          <w:szCs w:val="24"/>
        </w:rPr>
        <w:t xml:space="preserve"> (</w:t>
      </w:r>
      <w:r w:rsidR="00887668" w:rsidRPr="00010D3C">
        <w:rPr>
          <w:rFonts w:ascii="Times New Roman" w:hAnsi="Times New Roman" w:cs="Times New Roman"/>
          <w:sz w:val="24"/>
          <w:szCs w:val="24"/>
        </w:rPr>
        <w:t>s vyučovacím jazykom slovenským</w:t>
      </w:r>
      <w:r w:rsidR="00887668">
        <w:rPr>
          <w:rFonts w:ascii="Times New Roman" w:hAnsi="Times New Roman" w:cs="Times New Roman"/>
          <w:sz w:val="24"/>
          <w:szCs w:val="24"/>
        </w:rPr>
        <w:t xml:space="preserve"> a maďarským)</w:t>
      </w:r>
    </w:p>
    <w:p w14:paraId="40B72942" w14:textId="17169FC1" w:rsidR="00793C32" w:rsidRPr="006C389A" w:rsidRDefault="00793C32" w:rsidP="00853239">
      <w:pPr>
        <w:autoSpaceDE w:val="0"/>
        <w:autoSpaceDN w:val="0"/>
        <w:adjustRightInd w:val="0"/>
        <w:spacing w:after="0" w:line="240" w:lineRule="auto"/>
        <w:jc w:val="both"/>
        <w:rPr>
          <w:rFonts w:ascii="Times New Roman" w:hAnsi="Times New Roman" w:cs="Times New Roman"/>
          <w:sz w:val="24"/>
          <w:szCs w:val="24"/>
        </w:rPr>
      </w:pPr>
      <w:r w:rsidRPr="006C389A">
        <w:rPr>
          <w:rFonts w:ascii="Times New Roman" w:hAnsi="Times New Roman" w:cs="Times New Roman"/>
          <w:sz w:val="24"/>
          <w:szCs w:val="24"/>
        </w:rPr>
        <w:t xml:space="preserve">Odborné učilište – Bratislava, </w:t>
      </w:r>
      <w:r w:rsidR="00F81024" w:rsidRPr="006C389A">
        <w:rPr>
          <w:rFonts w:ascii="Times New Roman" w:hAnsi="Times New Roman" w:cs="Times New Roman"/>
          <w:sz w:val="24"/>
          <w:szCs w:val="24"/>
        </w:rPr>
        <w:t xml:space="preserve">ul. </w:t>
      </w:r>
      <w:proofErr w:type="spellStart"/>
      <w:r w:rsidRPr="006C389A">
        <w:rPr>
          <w:rFonts w:ascii="Times New Roman" w:hAnsi="Times New Roman" w:cs="Times New Roman"/>
          <w:sz w:val="24"/>
          <w:szCs w:val="24"/>
        </w:rPr>
        <w:t>Švabinského</w:t>
      </w:r>
      <w:proofErr w:type="spellEnd"/>
      <w:r w:rsidR="0063441B">
        <w:rPr>
          <w:rFonts w:ascii="Times New Roman" w:hAnsi="Times New Roman" w:cs="Times New Roman"/>
          <w:sz w:val="24"/>
          <w:szCs w:val="24"/>
        </w:rPr>
        <w:t xml:space="preserve"> a Dúbravská cesta</w:t>
      </w:r>
      <w:r w:rsidR="00887668">
        <w:rPr>
          <w:rFonts w:ascii="Times New Roman" w:hAnsi="Times New Roman" w:cs="Times New Roman"/>
          <w:sz w:val="24"/>
          <w:szCs w:val="24"/>
        </w:rPr>
        <w:t xml:space="preserve"> (</w:t>
      </w:r>
      <w:r w:rsidR="00887668" w:rsidRPr="00010D3C">
        <w:rPr>
          <w:rFonts w:ascii="Times New Roman" w:hAnsi="Times New Roman" w:cs="Times New Roman"/>
          <w:sz w:val="24"/>
          <w:szCs w:val="24"/>
        </w:rPr>
        <w:t>s vyučovacím jazykom slovenským</w:t>
      </w:r>
      <w:r w:rsidR="00887668">
        <w:rPr>
          <w:rFonts w:ascii="Times New Roman" w:hAnsi="Times New Roman" w:cs="Times New Roman"/>
          <w:sz w:val="24"/>
          <w:szCs w:val="24"/>
        </w:rPr>
        <w:t>)</w:t>
      </w:r>
    </w:p>
    <w:p w14:paraId="4DB6945B" w14:textId="77777777" w:rsidR="00F81024" w:rsidRPr="006C389A" w:rsidRDefault="00F81024" w:rsidP="00853239">
      <w:pPr>
        <w:autoSpaceDE w:val="0"/>
        <w:autoSpaceDN w:val="0"/>
        <w:adjustRightInd w:val="0"/>
        <w:spacing w:after="0" w:line="240" w:lineRule="auto"/>
        <w:jc w:val="both"/>
        <w:rPr>
          <w:rStyle w:val="Siln"/>
          <w:rFonts w:ascii="Times New Roman" w:hAnsi="Times New Roman" w:cs="Times New Roman"/>
          <w:b w:val="0"/>
          <w:sz w:val="24"/>
          <w:szCs w:val="24"/>
        </w:rPr>
      </w:pPr>
      <w:r w:rsidRPr="006C389A">
        <w:rPr>
          <w:rStyle w:val="Siln"/>
          <w:rFonts w:ascii="Times New Roman" w:hAnsi="Times New Roman" w:cs="Times New Roman"/>
          <w:b w:val="0"/>
          <w:sz w:val="24"/>
          <w:szCs w:val="24"/>
        </w:rPr>
        <w:t>Súkromná</w:t>
      </w:r>
      <w:r w:rsidRPr="006C389A">
        <w:rPr>
          <w:rFonts w:ascii="Times New Roman" w:hAnsi="Times New Roman" w:cs="Times New Roman"/>
          <w:sz w:val="24"/>
          <w:szCs w:val="24"/>
        </w:rPr>
        <w:t xml:space="preserve"> stredná odborná </w:t>
      </w:r>
      <w:r w:rsidRPr="006C389A">
        <w:rPr>
          <w:rStyle w:val="Siln"/>
          <w:rFonts w:ascii="Times New Roman" w:hAnsi="Times New Roman" w:cs="Times New Roman"/>
          <w:b w:val="0"/>
          <w:sz w:val="24"/>
          <w:szCs w:val="24"/>
        </w:rPr>
        <w:t>škola</w:t>
      </w:r>
      <w:r w:rsidRPr="006C389A">
        <w:rPr>
          <w:rFonts w:ascii="Times New Roman" w:hAnsi="Times New Roman" w:cs="Times New Roman"/>
          <w:sz w:val="24"/>
          <w:szCs w:val="24"/>
        </w:rPr>
        <w:t xml:space="preserve"> obchodu a služieb s VJM, </w:t>
      </w:r>
      <w:r w:rsidRPr="006C389A">
        <w:rPr>
          <w:rStyle w:val="Siln"/>
          <w:rFonts w:ascii="Times New Roman" w:hAnsi="Times New Roman" w:cs="Times New Roman"/>
          <w:b w:val="0"/>
          <w:sz w:val="24"/>
          <w:szCs w:val="24"/>
        </w:rPr>
        <w:t>Mostová</w:t>
      </w:r>
      <w:r w:rsidR="00887668">
        <w:rPr>
          <w:rStyle w:val="Siln"/>
          <w:rFonts w:ascii="Times New Roman" w:hAnsi="Times New Roman" w:cs="Times New Roman"/>
          <w:b w:val="0"/>
          <w:sz w:val="24"/>
          <w:szCs w:val="24"/>
        </w:rPr>
        <w:t xml:space="preserve"> (</w:t>
      </w:r>
      <w:r w:rsidR="00887668" w:rsidRPr="00010D3C">
        <w:rPr>
          <w:rFonts w:ascii="Times New Roman" w:hAnsi="Times New Roman" w:cs="Times New Roman"/>
          <w:sz w:val="24"/>
          <w:szCs w:val="24"/>
        </w:rPr>
        <w:t xml:space="preserve">s vyučovacím jazykom </w:t>
      </w:r>
      <w:r w:rsidR="00887668">
        <w:rPr>
          <w:rFonts w:ascii="Times New Roman" w:hAnsi="Times New Roman" w:cs="Times New Roman"/>
          <w:sz w:val="24"/>
          <w:szCs w:val="24"/>
        </w:rPr>
        <w:t>maďarským)</w:t>
      </w:r>
    </w:p>
    <w:p w14:paraId="7066368E" w14:textId="77777777" w:rsidR="00F81024" w:rsidRPr="006C389A" w:rsidRDefault="00F81024" w:rsidP="00853239">
      <w:pPr>
        <w:autoSpaceDE w:val="0"/>
        <w:autoSpaceDN w:val="0"/>
        <w:adjustRightInd w:val="0"/>
        <w:spacing w:after="0" w:line="240" w:lineRule="auto"/>
        <w:jc w:val="both"/>
        <w:rPr>
          <w:rStyle w:val="Siln"/>
          <w:rFonts w:ascii="Times New Roman" w:hAnsi="Times New Roman" w:cs="Times New Roman"/>
          <w:b w:val="0"/>
          <w:sz w:val="24"/>
          <w:szCs w:val="24"/>
        </w:rPr>
      </w:pPr>
      <w:r w:rsidRPr="006C389A">
        <w:rPr>
          <w:rStyle w:val="Siln"/>
          <w:rFonts w:ascii="Times New Roman" w:hAnsi="Times New Roman" w:cs="Times New Roman"/>
          <w:b w:val="0"/>
          <w:sz w:val="24"/>
          <w:szCs w:val="24"/>
        </w:rPr>
        <w:t>Stredná odborná škola technická, Galanta</w:t>
      </w:r>
      <w:r w:rsidR="00887668">
        <w:rPr>
          <w:rStyle w:val="Siln"/>
          <w:rFonts w:ascii="Times New Roman" w:hAnsi="Times New Roman" w:cs="Times New Roman"/>
          <w:b w:val="0"/>
          <w:sz w:val="24"/>
          <w:szCs w:val="24"/>
        </w:rPr>
        <w:t xml:space="preserve"> (</w:t>
      </w:r>
      <w:r w:rsidR="00887668" w:rsidRPr="00010D3C">
        <w:rPr>
          <w:rFonts w:ascii="Times New Roman" w:hAnsi="Times New Roman" w:cs="Times New Roman"/>
          <w:sz w:val="24"/>
          <w:szCs w:val="24"/>
        </w:rPr>
        <w:t>s vyučovacím jazykom slovenským</w:t>
      </w:r>
      <w:r w:rsidR="00887668">
        <w:rPr>
          <w:rFonts w:ascii="Times New Roman" w:hAnsi="Times New Roman" w:cs="Times New Roman"/>
          <w:sz w:val="24"/>
          <w:szCs w:val="24"/>
        </w:rPr>
        <w:t xml:space="preserve"> a maďarským)</w:t>
      </w:r>
    </w:p>
    <w:p w14:paraId="1C47DB13" w14:textId="77777777" w:rsidR="00F81024" w:rsidRPr="006C389A" w:rsidRDefault="002D182B" w:rsidP="00853239">
      <w:pPr>
        <w:autoSpaceDE w:val="0"/>
        <w:autoSpaceDN w:val="0"/>
        <w:adjustRightInd w:val="0"/>
        <w:spacing w:after="0" w:line="240" w:lineRule="auto"/>
        <w:jc w:val="both"/>
        <w:rPr>
          <w:rFonts w:ascii="Times New Roman" w:hAnsi="Times New Roman" w:cs="Times New Roman"/>
          <w:sz w:val="24"/>
          <w:szCs w:val="24"/>
        </w:rPr>
      </w:pPr>
      <w:r w:rsidRPr="006C389A">
        <w:rPr>
          <w:rStyle w:val="Siln"/>
          <w:rFonts w:ascii="Times New Roman" w:hAnsi="Times New Roman" w:cs="Times New Roman"/>
          <w:b w:val="0"/>
          <w:sz w:val="24"/>
          <w:szCs w:val="24"/>
        </w:rPr>
        <w:t>Súkromná</w:t>
      </w:r>
      <w:r w:rsidRPr="006C389A">
        <w:rPr>
          <w:rFonts w:ascii="Times New Roman" w:hAnsi="Times New Roman" w:cs="Times New Roman"/>
          <w:sz w:val="24"/>
          <w:szCs w:val="24"/>
        </w:rPr>
        <w:t xml:space="preserve"> stredná odborná </w:t>
      </w:r>
      <w:r w:rsidRPr="006C389A">
        <w:rPr>
          <w:rStyle w:val="Siln"/>
          <w:rFonts w:ascii="Times New Roman" w:hAnsi="Times New Roman" w:cs="Times New Roman"/>
          <w:b w:val="0"/>
          <w:sz w:val="24"/>
          <w:szCs w:val="24"/>
        </w:rPr>
        <w:t>škola</w:t>
      </w:r>
      <w:r w:rsidRPr="006C389A">
        <w:rPr>
          <w:rFonts w:ascii="Times New Roman" w:hAnsi="Times New Roman" w:cs="Times New Roman"/>
          <w:sz w:val="24"/>
          <w:szCs w:val="24"/>
        </w:rPr>
        <w:t xml:space="preserve"> obchodu a služieb  Galanta</w:t>
      </w:r>
      <w:r w:rsidR="00887668">
        <w:rPr>
          <w:rFonts w:ascii="Times New Roman" w:hAnsi="Times New Roman" w:cs="Times New Roman"/>
          <w:sz w:val="24"/>
          <w:szCs w:val="24"/>
        </w:rPr>
        <w:t xml:space="preserve"> (</w:t>
      </w:r>
      <w:r w:rsidR="00887668" w:rsidRPr="00010D3C">
        <w:rPr>
          <w:rFonts w:ascii="Times New Roman" w:hAnsi="Times New Roman" w:cs="Times New Roman"/>
          <w:sz w:val="24"/>
          <w:szCs w:val="24"/>
        </w:rPr>
        <w:t>s vyučovacím jazykom slovenským</w:t>
      </w:r>
      <w:r w:rsidR="00887668">
        <w:rPr>
          <w:rFonts w:ascii="Times New Roman" w:hAnsi="Times New Roman" w:cs="Times New Roman"/>
          <w:sz w:val="24"/>
          <w:szCs w:val="24"/>
        </w:rPr>
        <w:t>)</w:t>
      </w:r>
    </w:p>
    <w:p w14:paraId="0BAC3A8D" w14:textId="58C8496A" w:rsidR="002D182B" w:rsidRPr="006C389A" w:rsidRDefault="00010D3C" w:rsidP="0085323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Ďalšie stredné školy v okolí: Bratislava, </w:t>
      </w:r>
      <w:r w:rsidR="00887668">
        <w:rPr>
          <w:rFonts w:ascii="Times New Roman" w:hAnsi="Times New Roman" w:cs="Times New Roman"/>
          <w:sz w:val="24"/>
          <w:szCs w:val="24"/>
        </w:rPr>
        <w:t xml:space="preserve">Dunajská Streda, Senec, </w:t>
      </w:r>
      <w:r w:rsidR="00D6408C">
        <w:rPr>
          <w:rFonts w:ascii="Times New Roman" w:hAnsi="Times New Roman" w:cs="Times New Roman"/>
          <w:sz w:val="24"/>
          <w:szCs w:val="24"/>
        </w:rPr>
        <w:t xml:space="preserve">Galanta, Trnava, </w:t>
      </w:r>
      <w:r w:rsidR="002D182B" w:rsidRPr="006C389A">
        <w:rPr>
          <w:rFonts w:ascii="Times New Roman" w:hAnsi="Times New Roman" w:cs="Times New Roman"/>
          <w:sz w:val="24"/>
          <w:szCs w:val="24"/>
        </w:rPr>
        <w:t>Malinovo, Bernolákovo</w:t>
      </w:r>
      <w:r w:rsidR="00887668">
        <w:rPr>
          <w:rFonts w:ascii="Times New Roman" w:hAnsi="Times New Roman" w:cs="Times New Roman"/>
          <w:sz w:val="24"/>
          <w:szCs w:val="24"/>
        </w:rPr>
        <w:t xml:space="preserve"> (</w:t>
      </w:r>
      <w:r w:rsidR="00887668" w:rsidRPr="00010D3C">
        <w:rPr>
          <w:rFonts w:ascii="Times New Roman" w:hAnsi="Times New Roman" w:cs="Times New Roman"/>
          <w:sz w:val="24"/>
          <w:szCs w:val="24"/>
        </w:rPr>
        <w:t>s vyučovacím jazykom slovenským</w:t>
      </w:r>
      <w:r w:rsidR="00887668">
        <w:rPr>
          <w:rFonts w:ascii="Times New Roman" w:hAnsi="Times New Roman" w:cs="Times New Roman"/>
          <w:sz w:val="24"/>
          <w:szCs w:val="24"/>
        </w:rPr>
        <w:t xml:space="preserve"> a maďarským)</w:t>
      </w:r>
      <w:r w:rsidR="0063441B">
        <w:rPr>
          <w:rFonts w:ascii="Times New Roman" w:hAnsi="Times New Roman" w:cs="Times New Roman"/>
          <w:sz w:val="24"/>
          <w:szCs w:val="24"/>
        </w:rPr>
        <w:t>, Sládkovičovo</w:t>
      </w:r>
    </w:p>
    <w:p w14:paraId="694EF41C" w14:textId="77777777" w:rsidR="002D182B" w:rsidRDefault="006C389A" w:rsidP="00853239">
      <w:pPr>
        <w:autoSpaceDE w:val="0"/>
        <w:autoSpaceDN w:val="0"/>
        <w:adjustRightInd w:val="0"/>
        <w:spacing w:after="0" w:line="240" w:lineRule="auto"/>
        <w:jc w:val="both"/>
        <w:rPr>
          <w:rStyle w:val="Siln"/>
          <w:rFonts w:ascii="Times New Roman" w:hAnsi="Times New Roman" w:cs="Times New Roman"/>
          <w:b w:val="0"/>
          <w:sz w:val="24"/>
          <w:szCs w:val="24"/>
        </w:rPr>
      </w:pPr>
      <w:r>
        <w:rPr>
          <w:rStyle w:val="Siln"/>
          <w:rFonts w:ascii="Times New Roman" w:hAnsi="Times New Roman" w:cs="Times New Roman"/>
          <w:b w:val="0"/>
          <w:sz w:val="24"/>
          <w:szCs w:val="24"/>
        </w:rPr>
        <w:t>Vysoké školy v okolí (Bratislava, Trnava, Sládkovičovo, Nitra, Komárno)</w:t>
      </w:r>
    </w:p>
    <w:p w14:paraId="7EE2E0D8" w14:textId="267FB2E1" w:rsidR="006C389A" w:rsidRPr="0063441B" w:rsidRDefault="00D6408C" w:rsidP="00853239">
      <w:pPr>
        <w:autoSpaceDE w:val="0"/>
        <w:autoSpaceDN w:val="0"/>
        <w:adjustRightInd w:val="0"/>
        <w:spacing w:after="0" w:line="240" w:lineRule="auto"/>
        <w:jc w:val="both"/>
        <w:rPr>
          <w:rFonts w:ascii="Times New Roman" w:hAnsi="Times New Roman" w:cs="Times New Roman"/>
          <w:bCs/>
          <w:sz w:val="24"/>
          <w:szCs w:val="24"/>
        </w:rPr>
      </w:pPr>
      <w:r>
        <w:rPr>
          <w:rStyle w:val="Siln"/>
          <w:rFonts w:ascii="Times New Roman" w:hAnsi="Times New Roman" w:cs="Times New Roman"/>
          <w:b w:val="0"/>
          <w:sz w:val="24"/>
          <w:szCs w:val="24"/>
        </w:rPr>
        <w:t>Povinnú školskú dochádzku dokážeme zabezpečiť na základných školách a špeciálnej základnej škole v </w:t>
      </w:r>
      <w:r w:rsidR="0063441B">
        <w:rPr>
          <w:rStyle w:val="Siln"/>
          <w:rFonts w:ascii="Times New Roman" w:hAnsi="Times New Roman" w:cs="Times New Roman"/>
          <w:b w:val="0"/>
          <w:sz w:val="24"/>
          <w:szCs w:val="24"/>
        </w:rPr>
        <w:t>Sládkovičove</w:t>
      </w:r>
      <w:r>
        <w:rPr>
          <w:rStyle w:val="Siln"/>
          <w:rFonts w:ascii="Times New Roman" w:hAnsi="Times New Roman" w:cs="Times New Roman"/>
          <w:b w:val="0"/>
          <w:sz w:val="24"/>
          <w:szCs w:val="24"/>
        </w:rPr>
        <w:t xml:space="preserve"> aj v maďarskom a aj v slovenskom jazyku.</w:t>
      </w:r>
    </w:p>
    <w:p w14:paraId="60D8A964" w14:textId="7CDF8860" w:rsidR="00F81024" w:rsidRPr="00D6408C" w:rsidRDefault="00D6408C" w:rsidP="0085323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6408C">
        <w:rPr>
          <w:rFonts w:ascii="Times New Roman" w:hAnsi="Times New Roman" w:cs="Times New Roman"/>
          <w:sz w:val="24"/>
          <w:szCs w:val="24"/>
        </w:rPr>
        <w:t xml:space="preserve">Centrum pre dieťa a plnoletú fyzickú osobu poskytuje podľa možnosti vzdelávať sa aj v </w:t>
      </w:r>
      <w:r w:rsidR="002D182B" w:rsidRPr="00D6408C">
        <w:rPr>
          <w:rFonts w:ascii="Times New Roman" w:hAnsi="Times New Roman" w:cs="Times New Roman"/>
          <w:sz w:val="24"/>
          <w:szCs w:val="24"/>
        </w:rPr>
        <w:t>škol</w:t>
      </w:r>
      <w:r w:rsidRPr="00D6408C">
        <w:rPr>
          <w:rFonts w:ascii="Times New Roman" w:hAnsi="Times New Roman" w:cs="Times New Roman"/>
          <w:sz w:val="24"/>
          <w:szCs w:val="24"/>
        </w:rPr>
        <w:t>e</w:t>
      </w:r>
      <w:r w:rsidR="002D182B" w:rsidRPr="00D6408C">
        <w:rPr>
          <w:rFonts w:ascii="Times New Roman" w:hAnsi="Times New Roman" w:cs="Times New Roman"/>
          <w:sz w:val="24"/>
          <w:szCs w:val="24"/>
        </w:rPr>
        <w:t xml:space="preserve"> s internátom </w:t>
      </w:r>
      <w:r w:rsidRPr="00D6408C">
        <w:rPr>
          <w:rFonts w:ascii="Times New Roman" w:hAnsi="Times New Roman" w:cs="Times New Roman"/>
          <w:sz w:val="24"/>
          <w:szCs w:val="24"/>
        </w:rPr>
        <w:t xml:space="preserve">v prípade, ak </w:t>
      </w:r>
      <w:r w:rsidR="0063441B">
        <w:rPr>
          <w:rFonts w:ascii="Times New Roman" w:hAnsi="Times New Roman" w:cs="Times New Roman"/>
          <w:sz w:val="24"/>
          <w:szCs w:val="24"/>
        </w:rPr>
        <w:t>s</w:t>
      </w:r>
      <w:r w:rsidRPr="00D6408C">
        <w:rPr>
          <w:rFonts w:ascii="Times New Roman" w:hAnsi="Times New Roman" w:cs="Times New Roman"/>
          <w:sz w:val="24"/>
          <w:szCs w:val="24"/>
        </w:rPr>
        <w:t xml:space="preserve">a toto </w:t>
      </w:r>
      <w:r w:rsidR="002D182B" w:rsidRPr="00D6408C">
        <w:rPr>
          <w:rFonts w:ascii="Times New Roman" w:hAnsi="Times New Roman" w:cs="Times New Roman"/>
          <w:sz w:val="24"/>
          <w:szCs w:val="24"/>
        </w:rPr>
        <w:t xml:space="preserve">štúdium nedá </w:t>
      </w:r>
      <w:r w:rsidRPr="00D6408C">
        <w:rPr>
          <w:rFonts w:ascii="Times New Roman" w:hAnsi="Times New Roman" w:cs="Times New Roman"/>
          <w:sz w:val="24"/>
          <w:szCs w:val="24"/>
        </w:rPr>
        <w:t>inak realizovať.</w:t>
      </w:r>
    </w:p>
    <w:p w14:paraId="72E742F5" w14:textId="77777777" w:rsidR="00D6408C" w:rsidRPr="00D6408C" w:rsidRDefault="002D182B" w:rsidP="00853239">
      <w:pPr>
        <w:autoSpaceDE w:val="0"/>
        <w:autoSpaceDN w:val="0"/>
        <w:adjustRightInd w:val="0"/>
        <w:spacing w:after="0" w:line="240" w:lineRule="auto"/>
        <w:jc w:val="both"/>
        <w:rPr>
          <w:rFonts w:ascii="Times New Roman" w:hAnsi="Times New Roman" w:cs="Times New Roman"/>
          <w:sz w:val="24"/>
          <w:szCs w:val="24"/>
        </w:rPr>
      </w:pPr>
      <w:r w:rsidRPr="00D6408C">
        <w:rPr>
          <w:rFonts w:ascii="Times New Roman" w:hAnsi="Times New Roman" w:cs="Times New Roman"/>
          <w:sz w:val="24"/>
          <w:szCs w:val="24"/>
        </w:rPr>
        <w:t>Centrum podporuje štúdium aj na VŠ podľa individuálneho zam</w:t>
      </w:r>
      <w:r w:rsidR="00D6408C" w:rsidRPr="00D6408C">
        <w:rPr>
          <w:rFonts w:ascii="Times New Roman" w:hAnsi="Times New Roman" w:cs="Times New Roman"/>
          <w:sz w:val="24"/>
          <w:szCs w:val="24"/>
        </w:rPr>
        <w:t>erania aj s možnosťou internátu v prípade primeranej motivácie.</w:t>
      </w:r>
    </w:p>
    <w:p w14:paraId="2D00A4D8" w14:textId="2E2D28E5" w:rsidR="002D182B" w:rsidRDefault="00D6408C" w:rsidP="00853239">
      <w:pPr>
        <w:autoSpaceDE w:val="0"/>
        <w:autoSpaceDN w:val="0"/>
        <w:adjustRightInd w:val="0"/>
        <w:spacing w:after="0" w:line="240" w:lineRule="auto"/>
        <w:jc w:val="both"/>
        <w:rPr>
          <w:rFonts w:ascii="Times New Roman" w:hAnsi="Times New Roman" w:cs="Times New Roman"/>
          <w:sz w:val="24"/>
          <w:szCs w:val="24"/>
        </w:rPr>
      </w:pPr>
      <w:r w:rsidRPr="00D6408C">
        <w:rPr>
          <w:rFonts w:ascii="Times New Roman" w:hAnsi="Times New Roman" w:cs="Times New Roman"/>
          <w:sz w:val="24"/>
          <w:szCs w:val="24"/>
        </w:rPr>
        <w:t>Centrum poskytuje mladým dospelým aj možnosť absolvovania r</w:t>
      </w:r>
      <w:r w:rsidR="002D182B" w:rsidRPr="00D6408C">
        <w:rPr>
          <w:rFonts w:ascii="Times New Roman" w:hAnsi="Times New Roman" w:cs="Times New Roman"/>
          <w:sz w:val="24"/>
          <w:szCs w:val="24"/>
        </w:rPr>
        <w:t>ekvalifikačn</w:t>
      </w:r>
      <w:r w:rsidRPr="00D6408C">
        <w:rPr>
          <w:rFonts w:ascii="Times New Roman" w:hAnsi="Times New Roman" w:cs="Times New Roman"/>
          <w:sz w:val="24"/>
          <w:szCs w:val="24"/>
        </w:rPr>
        <w:t>ých</w:t>
      </w:r>
      <w:r w:rsidR="002D182B" w:rsidRPr="00D6408C">
        <w:rPr>
          <w:rFonts w:ascii="Times New Roman" w:hAnsi="Times New Roman" w:cs="Times New Roman"/>
          <w:sz w:val="24"/>
          <w:szCs w:val="24"/>
        </w:rPr>
        <w:t xml:space="preserve"> kurz</w:t>
      </w:r>
      <w:r w:rsidRPr="00D6408C">
        <w:rPr>
          <w:rFonts w:ascii="Times New Roman" w:hAnsi="Times New Roman" w:cs="Times New Roman"/>
          <w:sz w:val="24"/>
          <w:szCs w:val="24"/>
        </w:rPr>
        <w:t>ov</w:t>
      </w:r>
      <w:r w:rsidR="002D182B" w:rsidRPr="00D6408C">
        <w:rPr>
          <w:rFonts w:ascii="Times New Roman" w:hAnsi="Times New Roman" w:cs="Times New Roman"/>
          <w:sz w:val="24"/>
          <w:szCs w:val="24"/>
        </w:rPr>
        <w:t xml:space="preserve"> </w:t>
      </w:r>
      <w:r w:rsidR="0063441B">
        <w:rPr>
          <w:rFonts w:ascii="Times New Roman" w:hAnsi="Times New Roman" w:cs="Times New Roman"/>
          <w:sz w:val="24"/>
          <w:szCs w:val="24"/>
        </w:rPr>
        <w:t>(</w:t>
      </w:r>
      <w:r w:rsidRPr="00D6408C">
        <w:rPr>
          <w:rFonts w:ascii="Times New Roman" w:hAnsi="Times New Roman" w:cs="Times New Roman"/>
          <w:sz w:val="24"/>
          <w:szCs w:val="24"/>
        </w:rPr>
        <w:t xml:space="preserve">napr. </w:t>
      </w:r>
      <w:r w:rsidR="002D182B" w:rsidRPr="00D6408C">
        <w:rPr>
          <w:rFonts w:ascii="Times New Roman" w:hAnsi="Times New Roman" w:cs="Times New Roman"/>
          <w:sz w:val="24"/>
          <w:szCs w:val="24"/>
        </w:rPr>
        <w:t>vysokozdvižný vozík, zváračský kur</w:t>
      </w:r>
      <w:r w:rsidR="001A1CFA" w:rsidRPr="00D6408C">
        <w:rPr>
          <w:rFonts w:ascii="Times New Roman" w:hAnsi="Times New Roman" w:cs="Times New Roman"/>
          <w:sz w:val="24"/>
          <w:szCs w:val="24"/>
        </w:rPr>
        <w:t>z</w:t>
      </w:r>
      <w:r w:rsidR="002D182B" w:rsidRPr="00D6408C">
        <w:rPr>
          <w:rFonts w:ascii="Times New Roman" w:hAnsi="Times New Roman" w:cs="Times New Roman"/>
          <w:sz w:val="24"/>
          <w:szCs w:val="24"/>
        </w:rPr>
        <w:t xml:space="preserve">, kurz účtovníctva  </w:t>
      </w:r>
      <w:proofErr w:type="spellStart"/>
      <w:r w:rsidR="002D182B" w:rsidRPr="00D6408C">
        <w:rPr>
          <w:rFonts w:ascii="Times New Roman" w:hAnsi="Times New Roman" w:cs="Times New Roman"/>
          <w:sz w:val="24"/>
          <w:szCs w:val="24"/>
        </w:rPr>
        <w:t>b</w:t>
      </w:r>
      <w:r w:rsidRPr="00D6408C">
        <w:rPr>
          <w:rFonts w:ascii="Times New Roman" w:hAnsi="Times New Roman" w:cs="Times New Roman"/>
          <w:sz w:val="24"/>
          <w:szCs w:val="24"/>
        </w:rPr>
        <w:t>armanský</w:t>
      </w:r>
      <w:proofErr w:type="spellEnd"/>
      <w:r w:rsidRPr="00D6408C">
        <w:rPr>
          <w:rFonts w:ascii="Times New Roman" w:hAnsi="Times New Roman" w:cs="Times New Roman"/>
          <w:sz w:val="24"/>
          <w:szCs w:val="24"/>
        </w:rPr>
        <w:t xml:space="preserve"> kurz, a iný kurz a iné),</w:t>
      </w:r>
      <w:r>
        <w:rPr>
          <w:rFonts w:ascii="Times New Roman" w:hAnsi="Times New Roman" w:cs="Times New Roman"/>
          <w:sz w:val="24"/>
          <w:szCs w:val="24"/>
        </w:rPr>
        <w:t xml:space="preserve"> </w:t>
      </w:r>
      <w:r w:rsidRPr="00D6408C">
        <w:rPr>
          <w:rFonts w:ascii="Times New Roman" w:hAnsi="Times New Roman" w:cs="Times New Roman"/>
          <w:sz w:val="24"/>
          <w:szCs w:val="24"/>
        </w:rPr>
        <w:t>ktoré</w:t>
      </w:r>
      <w:r w:rsidR="002D182B" w:rsidRPr="00D6408C">
        <w:rPr>
          <w:rFonts w:ascii="Times New Roman" w:hAnsi="Times New Roman" w:cs="Times New Roman"/>
          <w:sz w:val="24"/>
          <w:szCs w:val="24"/>
        </w:rPr>
        <w:t xml:space="preserve"> umožňuj</w:t>
      </w:r>
      <w:r w:rsidRPr="00D6408C">
        <w:rPr>
          <w:rFonts w:ascii="Times New Roman" w:hAnsi="Times New Roman" w:cs="Times New Roman"/>
          <w:sz w:val="24"/>
          <w:szCs w:val="24"/>
        </w:rPr>
        <w:t>ú</w:t>
      </w:r>
      <w:r w:rsidR="002D182B" w:rsidRPr="00D6408C">
        <w:rPr>
          <w:rFonts w:ascii="Times New Roman" w:hAnsi="Times New Roman" w:cs="Times New Roman"/>
          <w:sz w:val="24"/>
          <w:szCs w:val="24"/>
        </w:rPr>
        <w:t xml:space="preserve"> lepšie uplatnenie na trhu práce v danom povolaní.</w:t>
      </w:r>
    </w:p>
    <w:p w14:paraId="0CC0C56B" w14:textId="77777777" w:rsidR="00D6408C" w:rsidRDefault="00D6408C" w:rsidP="0085323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Pre mladých dospelých je Centrum schopné zabezpečiť aj absolvovanie vodičského kurzu a získanie oprávnenia na vedenie motorových vozidiel, ak spĺňa predpoklady na jeho získanie.</w:t>
      </w:r>
    </w:p>
    <w:p w14:paraId="5A625045" w14:textId="77777777" w:rsidR="002D182B" w:rsidRPr="00D6408C" w:rsidRDefault="00BD034C" w:rsidP="0085323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Centrum motivuje dieťa a plnoletú fyzickú osobu, pre ktoré vykonáva opatrenie, aby začaté štúdium aj ukončilo.</w:t>
      </w:r>
    </w:p>
    <w:p w14:paraId="08AE3BF7" w14:textId="77777777" w:rsidR="00853239" w:rsidRPr="00010D3C" w:rsidRDefault="00853239" w:rsidP="00853239">
      <w:pPr>
        <w:autoSpaceDE w:val="0"/>
        <w:autoSpaceDN w:val="0"/>
        <w:adjustRightInd w:val="0"/>
        <w:spacing w:after="0" w:line="240" w:lineRule="auto"/>
        <w:jc w:val="center"/>
        <w:rPr>
          <w:rFonts w:ascii="Times New Roman" w:hAnsi="Times New Roman" w:cs="Times New Roman"/>
          <w:sz w:val="24"/>
          <w:szCs w:val="24"/>
        </w:rPr>
      </w:pPr>
    </w:p>
    <w:p w14:paraId="1F3F1E7E" w14:textId="6E50518C" w:rsidR="00853239" w:rsidRPr="00010D3C" w:rsidRDefault="00853239" w:rsidP="00853239">
      <w:pPr>
        <w:autoSpaceDE w:val="0"/>
        <w:autoSpaceDN w:val="0"/>
        <w:adjustRightInd w:val="0"/>
        <w:spacing w:after="0" w:line="240" w:lineRule="auto"/>
        <w:jc w:val="both"/>
        <w:rPr>
          <w:rFonts w:ascii="Times New Roman" w:hAnsi="Times New Roman" w:cs="Times New Roman"/>
          <w:b/>
          <w:sz w:val="24"/>
          <w:szCs w:val="24"/>
          <w:u w:val="single"/>
        </w:rPr>
      </w:pPr>
      <w:r w:rsidRPr="00010D3C">
        <w:rPr>
          <w:rFonts w:ascii="Times New Roman" w:hAnsi="Times New Roman" w:cs="Times New Roman"/>
          <w:b/>
          <w:sz w:val="24"/>
          <w:szCs w:val="24"/>
          <w:u w:val="single"/>
        </w:rPr>
        <w:t>u) opis  práv dieťaťa alebo plnoletej fyzickej osoby, pre ktoré sa vykonávajú opatrenia  v centre, a opis práv rodiča dieťaťa a iných blízkych osôb dieťaťa alebo plnoletej fyzickej osoby,</w:t>
      </w:r>
      <w:r w:rsidR="00876BE0">
        <w:rPr>
          <w:rFonts w:ascii="Times New Roman" w:hAnsi="Times New Roman" w:cs="Times New Roman"/>
          <w:b/>
          <w:sz w:val="24"/>
          <w:szCs w:val="24"/>
          <w:u w:val="single"/>
        </w:rPr>
        <w:t xml:space="preserve"> </w:t>
      </w:r>
      <w:r w:rsidRPr="00010D3C">
        <w:rPr>
          <w:rFonts w:ascii="Times New Roman" w:hAnsi="Times New Roman" w:cs="Times New Roman"/>
          <w:b/>
          <w:sz w:val="24"/>
          <w:szCs w:val="24"/>
          <w:u w:val="single"/>
        </w:rPr>
        <w:t>pre ktoré sa vykonávajú opatrenia v centre vrátane</w:t>
      </w:r>
    </w:p>
    <w:p w14:paraId="53817E3F" w14:textId="77777777" w:rsidR="00797F67" w:rsidRPr="00010D3C" w:rsidRDefault="00797F67" w:rsidP="00853239">
      <w:pPr>
        <w:autoSpaceDE w:val="0"/>
        <w:autoSpaceDN w:val="0"/>
        <w:adjustRightInd w:val="0"/>
        <w:spacing w:after="0" w:line="240" w:lineRule="auto"/>
        <w:jc w:val="both"/>
        <w:rPr>
          <w:rFonts w:ascii="Times New Roman" w:hAnsi="Times New Roman" w:cs="Times New Roman"/>
          <w:b/>
          <w:sz w:val="24"/>
          <w:szCs w:val="24"/>
          <w:u w:val="single"/>
        </w:rPr>
      </w:pPr>
    </w:p>
    <w:p w14:paraId="29D512C0" w14:textId="77777777" w:rsidR="00EC6978" w:rsidRPr="00010D3C" w:rsidRDefault="00EC6978" w:rsidP="00BD6E9C">
      <w:pPr>
        <w:pStyle w:val="Odsekzoznamu"/>
        <w:numPr>
          <w:ilvl w:val="0"/>
          <w:numId w:val="4"/>
        </w:numPr>
        <w:autoSpaceDE w:val="0"/>
        <w:autoSpaceDN w:val="0"/>
        <w:adjustRightInd w:val="0"/>
        <w:spacing w:after="0" w:line="240" w:lineRule="auto"/>
        <w:jc w:val="both"/>
        <w:rPr>
          <w:rFonts w:ascii="Times New Roman" w:hAnsi="Times New Roman" w:cs="Times New Roman"/>
          <w:b/>
          <w:sz w:val="24"/>
          <w:szCs w:val="24"/>
        </w:rPr>
      </w:pPr>
      <w:r w:rsidRPr="00010D3C">
        <w:rPr>
          <w:rFonts w:ascii="Times New Roman" w:hAnsi="Times New Roman" w:cs="Times New Roman"/>
          <w:b/>
          <w:sz w:val="24"/>
          <w:szCs w:val="24"/>
        </w:rPr>
        <w:t>Opis práv maloletého dieťaťa, pre ktoré sa vykonávajú opatrenia v Centre:</w:t>
      </w:r>
    </w:p>
    <w:p w14:paraId="6E3D1DBF" w14:textId="77777777" w:rsidR="005C4B17" w:rsidRPr="00010D3C" w:rsidRDefault="00EC6978" w:rsidP="005C4B17">
      <w:pPr>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sz w:val="24"/>
          <w:szCs w:val="24"/>
        </w:rPr>
        <w:t>Podľa Dohovoru o právach det</w:t>
      </w:r>
      <w:r w:rsidR="00797F67" w:rsidRPr="00010D3C">
        <w:rPr>
          <w:rFonts w:ascii="Times New Roman" w:hAnsi="Times New Roman" w:cs="Times New Roman"/>
          <w:sz w:val="24"/>
          <w:szCs w:val="24"/>
        </w:rPr>
        <w:t>í</w:t>
      </w:r>
      <w:r w:rsidR="005C4B17" w:rsidRPr="00010D3C">
        <w:rPr>
          <w:rFonts w:ascii="Times New Roman" w:hAnsi="Times New Roman" w:cs="Times New Roman"/>
          <w:sz w:val="24"/>
          <w:szCs w:val="24"/>
        </w:rPr>
        <w:t xml:space="preserve">, podľa Zákona NR SR č. 36/2005 </w:t>
      </w:r>
      <w:proofErr w:type="spellStart"/>
      <w:r w:rsidR="005C4B17" w:rsidRPr="00010D3C">
        <w:rPr>
          <w:rFonts w:ascii="Times New Roman" w:hAnsi="Times New Roman" w:cs="Times New Roman"/>
          <w:sz w:val="24"/>
          <w:szCs w:val="24"/>
        </w:rPr>
        <w:t>Z.z</w:t>
      </w:r>
      <w:proofErr w:type="spellEnd"/>
      <w:r w:rsidR="005C4B17" w:rsidRPr="00010D3C">
        <w:rPr>
          <w:rFonts w:ascii="Times New Roman" w:hAnsi="Times New Roman" w:cs="Times New Roman"/>
          <w:sz w:val="24"/>
          <w:szCs w:val="24"/>
        </w:rPr>
        <w:t xml:space="preserve">. o rodine, a Zákona NR SR č. 305/2005 </w:t>
      </w:r>
      <w:proofErr w:type="spellStart"/>
      <w:r w:rsidR="005C4B17" w:rsidRPr="00010D3C">
        <w:rPr>
          <w:rFonts w:ascii="Times New Roman" w:hAnsi="Times New Roman" w:cs="Times New Roman"/>
          <w:sz w:val="24"/>
          <w:szCs w:val="24"/>
        </w:rPr>
        <w:t>Z.z</w:t>
      </w:r>
      <w:proofErr w:type="spellEnd"/>
      <w:r w:rsidR="005C4B17" w:rsidRPr="00010D3C">
        <w:rPr>
          <w:rFonts w:ascii="Times New Roman" w:hAnsi="Times New Roman" w:cs="Times New Roman"/>
          <w:sz w:val="24"/>
          <w:szCs w:val="24"/>
        </w:rPr>
        <w:t>. o sociálnoprávnej ochrane detí a o sociálnej kuratele a o zmene a doplnení niektorých zákonov</w:t>
      </w:r>
      <w:r w:rsidR="00797F67" w:rsidRPr="00010D3C">
        <w:rPr>
          <w:rFonts w:ascii="Times New Roman" w:hAnsi="Times New Roman" w:cs="Times New Roman"/>
          <w:sz w:val="24"/>
          <w:szCs w:val="24"/>
        </w:rPr>
        <w:t xml:space="preserve"> majú mal. deti najmä nasledovné práva:</w:t>
      </w:r>
    </w:p>
    <w:p w14:paraId="39AB2BF6" w14:textId="77777777" w:rsidR="0005419A" w:rsidRPr="00010D3C" w:rsidRDefault="0005419A" w:rsidP="005C4B17">
      <w:pPr>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sz w:val="24"/>
          <w:szCs w:val="24"/>
        </w:rPr>
        <w:t xml:space="preserve">      - zabezpečenie týchto práv každému dieťaťu, bez akejkoľvek diskriminácie podľa rasy, farby pokožky, pohlavia, jazyka, náboženstva, telesnej alebo duševnej nespôsobilosti,</w:t>
      </w:r>
    </w:p>
    <w:p w14:paraId="76C254B4" w14:textId="77777777" w:rsidR="005C4B17" w:rsidRPr="00010D3C" w:rsidRDefault="00797F67" w:rsidP="0005419A">
      <w:pPr>
        <w:spacing w:after="0" w:line="240" w:lineRule="auto"/>
        <w:ind w:left="360"/>
        <w:rPr>
          <w:rFonts w:ascii="Times New Roman" w:eastAsia="Times New Roman" w:hAnsi="Times New Roman" w:cs="Times New Roman"/>
          <w:color w:val="000000"/>
          <w:sz w:val="24"/>
          <w:szCs w:val="24"/>
          <w:lang w:eastAsia="sk-SK"/>
        </w:rPr>
      </w:pPr>
      <w:r w:rsidRPr="00010D3C">
        <w:rPr>
          <w:rFonts w:ascii="Times New Roman" w:eastAsia="Times New Roman" w:hAnsi="Times New Roman" w:cs="Times New Roman"/>
          <w:color w:val="000000"/>
          <w:sz w:val="24"/>
          <w:szCs w:val="24"/>
          <w:lang w:eastAsia="sk-SK"/>
        </w:rPr>
        <w:t>-</w:t>
      </w:r>
      <w:r w:rsidR="00E90050">
        <w:rPr>
          <w:rFonts w:ascii="Times New Roman" w:eastAsia="Times New Roman" w:hAnsi="Times New Roman" w:cs="Times New Roman"/>
          <w:color w:val="000000"/>
          <w:sz w:val="24"/>
          <w:szCs w:val="24"/>
          <w:lang w:eastAsia="sk-SK"/>
        </w:rPr>
        <w:t xml:space="preserve"> </w:t>
      </w:r>
      <w:r w:rsidR="005C4B17" w:rsidRPr="00010D3C">
        <w:rPr>
          <w:rFonts w:ascii="Times New Roman" w:eastAsia="Times New Roman" w:hAnsi="Times New Roman" w:cs="Times New Roman"/>
          <w:color w:val="000000"/>
          <w:sz w:val="24"/>
          <w:szCs w:val="24"/>
          <w:lang w:eastAsia="sk-SK"/>
        </w:rPr>
        <w:t>právo na život a rozvoj,</w:t>
      </w:r>
      <w:r w:rsidRPr="00010D3C">
        <w:rPr>
          <w:rFonts w:ascii="Times New Roman" w:eastAsia="Times New Roman" w:hAnsi="Times New Roman" w:cs="Times New Roman"/>
          <w:color w:val="000000"/>
          <w:sz w:val="24"/>
          <w:szCs w:val="24"/>
          <w:lang w:eastAsia="sk-SK"/>
        </w:rPr>
        <w:t xml:space="preserve"> vrátane výchovy v jeho záujme,</w:t>
      </w:r>
    </w:p>
    <w:p w14:paraId="18388384" w14:textId="77777777" w:rsidR="005C4B17" w:rsidRPr="00010D3C" w:rsidRDefault="00797F67" w:rsidP="0005419A">
      <w:pPr>
        <w:spacing w:after="0" w:line="240" w:lineRule="auto"/>
        <w:ind w:left="360"/>
        <w:rPr>
          <w:rFonts w:ascii="Times New Roman" w:eastAsia="Times New Roman" w:hAnsi="Times New Roman" w:cs="Times New Roman"/>
          <w:color w:val="000000"/>
          <w:sz w:val="24"/>
          <w:szCs w:val="24"/>
          <w:lang w:eastAsia="sk-SK"/>
        </w:rPr>
      </w:pPr>
      <w:r w:rsidRPr="00010D3C">
        <w:rPr>
          <w:rFonts w:ascii="Times New Roman" w:eastAsia="Times New Roman" w:hAnsi="Times New Roman" w:cs="Times New Roman"/>
          <w:color w:val="000000"/>
          <w:sz w:val="24"/>
          <w:szCs w:val="24"/>
          <w:lang w:eastAsia="sk-SK"/>
        </w:rPr>
        <w:t>-</w:t>
      </w:r>
      <w:r w:rsidR="00E90050">
        <w:rPr>
          <w:rFonts w:ascii="Times New Roman" w:eastAsia="Times New Roman" w:hAnsi="Times New Roman" w:cs="Times New Roman"/>
          <w:color w:val="000000"/>
          <w:sz w:val="24"/>
          <w:szCs w:val="24"/>
          <w:lang w:eastAsia="sk-SK"/>
        </w:rPr>
        <w:t xml:space="preserve"> </w:t>
      </w:r>
      <w:r w:rsidR="005C4B17" w:rsidRPr="00010D3C">
        <w:rPr>
          <w:rFonts w:ascii="Times New Roman" w:eastAsia="Times New Roman" w:hAnsi="Times New Roman" w:cs="Times New Roman"/>
          <w:color w:val="000000"/>
          <w:sz w:val="24"/>
          <w:szCs w:val="24"/>
          <w:lang w:eastAsia="sk-SK"/>
        </w:rPr>
        <w:t>právo na meno a štátnu príslušnosť,</w:t>
      </w:r>
    </w:p>
    <w:p w14:paraId="4B1A17D3" w14:textId="2C292C7D" w:rsidR="005C4B17" w:rsidRPr="00010D3C" w:rsidRDefault="00797F67" w:rsidP="0005419A">
      <w:pPr>
        <w:spacing w:after="0" w:line="240" w:lineRule="auto"/>
        <w:ind w:left="360"/>
        <w:rPr>
          <w:rFonts w:ascii="Times New Roman" w:eastAsia="Times New Roman" w:hAnsi="Times New Roman" w:cs="Times New Roman"/>
          <w:color w:val="000000"/>
          <w:sz w:val="24"/>
          <w:szCs w:val="24"/>
          <w:lang w:eastAsia="sk-SK"/>
        </w:rPr>
      </w:pPr>
      <w:r w:rsidRPr="00010D3C">
        <w:rPr>
          <w:rFonts w:ascii="Times New Roman" w:eastAsia="Times New Roman" w:hAnsi="Times New Roman" w:cs="Times New Roman"/>
          <w:color w:val="000000"/>
          <w:sz w:val="24"/>
          <w:szCs w:val="24"/>
          <w:lang w:eastAsia="sk-SK"/>
        </w:rPr>
        <w:t>-</w:t>
      </w:r>
      <w:r w:rsidR="00E90050">
        <w:rPr>
          <w:rFonts w:ascii="Times New Roman" w:eastAsia="Times New Roman" w:hAnsi="Times New Roman" w:cs="Times New Roman"/>
          <w:color w:val="000000"/>
          <w:sz w:val="24"/>
          <w:szCs w:val="24"/>
          <w:lang w:eastAsia="sk-SK"/>
        </w:rPr>
        <w:t xml:space="preserve"> </w:t>
      </w:r>
      <w:r w:rsidR="005C4B17" w:rsidRPr="00010D3C">
        <w:rPr>
          <w:rFonts w:ascii="Times New Roman" w:eastAsia="Times New Roman" w:hAnsi="Times New Roman" w:cs="Times New Roman"/>
          <w:color w:val="000000"/>
          <w:sz w:val="24"/>
          <w:szCs w:val="24"/>
          <w:lang w:eastAsia="sk-SK"/>
        </w:rPr>
        <w:t>právo poznať podľa možností vlastných rodičov a právo na ich starostlivosť,</w:t>
      </w:r>
    </w:p>
    <w:p w14:paraId="4310CE52" w14:textId="77777777" w:rsidR="005C4B17" w:rsidRPr="00010D3C" w:rsidRDefault="00797F67" w:rsidP="0005419A">
      <w:pPr>
        <w:spacing w:after="0" w:line="240" w:lineRule="auto"/>
        <w:ind w:left="360"/>
        <w:rPr>
          <w:rFonts w:ascii="Times New Roman" w:eastAsia="Times New Roman" w:hAnsi="Times New Roman" w:cs="Times New Roman"/>
          <w:color w:val="000000"/>
          <w:sz w:val="24"/>
          <w:szCs w:val="24"/>
          <w:lang w:eastAsia="sk-SK"/>
        </w:rPr>
      </w:pPr>
      <w:r w:rsidRPr="00010D3C">
        <w:rPr>
          <w:rFonts w:ascii="Times New Roman" w:eastAsia="Times New Roman" w:hAnsi="Times New Roman" w:cs="Times New Roman"/>
          <w:color w:val="000000"/>
          <w:sz w:val="24"/>
          <w:szCs w:val="24"/>
          <w:lang w:eastAsia="sk-SK"/>
        </w:rPr>
        <w:t>-</w:t>
      </w:r>
      <w:r w:rsidR="00E90050">
        <w:rPr>
          <w:rFonts w:ascii="Times New Roman" w:eastAsia="Times New Roman" w:hAnsi="Times New Roman" w:cs="Times New Roman"/>
          <w:color w:val="000000"/>
          <w:sz w:val="24"/>
          <w:szCs w:val="24"/>
          <w:lang w:eastAsia="sk-SK"/>
        </w:rPr>
        <w:t xml:space="preserve"> </w:t>
      </w:r>
      <w:r w:rsidR="005C4B17" w:rsidRPr="00010D3C">
        <w:rPr>
          <w:rFonts w:ascii="Times New Roman" w:eastAsia="Times New Roman" w:hAnsi="Times New Roman" w:cs="Times New Roman"/>
          <w:color w:val="000000"/>
          <w:sz w:val="24"/>
          <w:szCs w:val="24"/>
          <w:lang w:eastAsia="sk-SK"/>
        </w:rPr>
        <w:t>právo na zachovanie identity (najmä meno, štátnu príslušnosť a rodinné zväzky),</w:t>
      </w:r>
    </w:p>
    <w:p w14:paraId="76C8035E" w14:textId="77777777" w:rsidR="005C4B17" w:rsidRPr="00010D3C" w:rsidRDefault="0005419A" w:rsidP="0005419A">
      <w:pPr>
        <w:spacing w:after="0" w:line="240" w:lineRule="auto"/>
        <w:ind w:left="360"/>
        <w:rPr>
          <w:rFonts w:ascii="Times New Roman" w:eastAsia="Times New Roman" w:hAnsi="Times New Roman" w:cs="Times New Roman"/>
          <w:color w:val="000000"/>
          <w:sz w:val="24"/>
          <w:szCs w:val="24"/>
          <w:lang w:eastAsia="sk-SK"/>
        </w:rPr>
      </w:pPr>
      <w:r w:rsidRPr="00010D3C">
        <w:rPr>
          <w:rFonts w:ascii="Times New Roman" w:eastAsia="Times New Roman" w:hAnsi="Times New Roman" w:cs="Times New Roman"/>
          <w:color w:val="000000"/>
          <w:sz w:val="24"/>
          <w:szCs w:val="24"/>
          <w:lang w:eastAsia="sk-SK"/>
        </w:rPr>
        <w:t>-</w:t>
      </w:r>
      <w:r w:rsidR="00E90050">
        <w:rPr>
          <w:rFonts w:ascii="Times New Roman" w:eastAsia="Times New Roman" w:hAnsi="Times New Roman" w:cs="Times New Roman"/>
          <w:color w:val="000000"/>
          <w:sz w:val="24"/>
          <w:szCs w:val="24"/>
          <w:lang w:eastAsia="sk-SK"/>
        </w:rPr>
        <w:t xml:space="preserve"> </w:t>
      </w:r>
      <w:r w:rsidR="005C4B17" w:rsidRPr="00010D3C">
        <w:rPr>
          <w:rFonts w:ascii="Times New Roman" w:eastAsia="Times New Roman" w:hAnsi="Times New Roman" w:cs="Times New Roman"/>
          <w:color w:val="000000"/>
          <w:sz w:val="24"/>
          <w:szCs w:val="24"/>
          <w:lang w:eastAsia="sk-SK"/>
        </w:rPr>
        <w:t>právo žiť s rodičmi (pokiaľ sa nejedná o prípady, kedy by to bolo nezlučiteľné</w:t>
      </w:r>
    </w:p>
    <w:p w14:paraId="72361658" w14:textId="77777777" w:rsidR="005C4B17" w:rsidRPr="00010D3C" w:rsidRDefault="005C4B17" w:rsidP="0005419A">
      <w:pPr>
        <w:spacing w:after="0" w:line="240" w:lineRule="auto"/>
        <w:ind w:left="360"/>
        <w:rPr>
          <w:rFonts w:ascii="Times New Roman" w:eastAsia="Times New Roman" w:hAnsi="Times New Roman" w:cs="Times New Roman"/>
          <w:color w:val="000000"/>
          <w:sz w:val="24"/>
          <w:szCs w:val="24"/>
          <w:lang w:eastAsia="sk-SK"/>
        </w:rPr>
      </w:pPr>
      <w:r w:rsidRPr="00010D3C">
        <w:rPr>
          <w:rFonts w:ascii="Times New Roman" w:eastAsia="Times New Roman" w:hAnsi="Times New Roman" w:cs="Times New Roman"/>
          <w:color w:val="000000"/>
          <w:sz w:val="24"/>
          <w:szCs w:val="24"/>
          <w:lang w:eastAsia="sk-SK"/>
        </w:rPr>
        <w:t>so záujmom dieťaťa),</w:t>
      </w:r>
    </w:p>
    <w:p w14:paraId="20042F13" w14:textId="77777777" w:rsidR="005C4B17" w:rsidRPr="00010D3C" w:rsidRDefault="0005419A" w:rsidP="0005419A">
      <w:pPr>
        <w:spacing w:after="0" w:line="240" w:lineRule="auto"/>
        <w:ind w:left="360"/>
        <w:rPr>
          <w:rFonts w:ascii="Times New Roman" w:eastAsia="Times New Roman" w:hAnsi="Times New Roman" w:cs="Times New Roman"/>
          <w:color w:val="000000"/>
          <w:sz w:val="24"/>
          <w:szCs w:val="24"/>
          <w:lang w:eastAsia="sk-SK"/>
        </w:rPr>
      </w:pPr>
      <w:r w:rsidRPr="00010D3C">
        <w:rPr>
          <w:rFonts w:ascii="Times New Roman" w:eastAsia="Times New Roman" w:hAnsi="Times New Roman" w:cs="Times New Roman"/>
          <w:color w:val="000000"/>
          <w:sz w:val="24"/>
          <w:szCs w:val="24"/>
          <w:lang w:eastAsia="sk-SK"/>
        </w:rPr>
        <w:t>-</w:t>
      </w:r>
      <w:r w:rsidR="00E90050">
        <w:rPr>
          <w:rFonts w:ascii="Times New Roman" w:eastAsia="Times New Roman" w:hAnsi="Times New Roman" w:cs="Times New Roman"/>
          <w:color w:val="000000"/>
          <w:sz w:val="24"/>
          <w:szCs w:val="24"/>
          <w:lang w:eastAsia="sk-SK"/>
        </w:rPr>
        <w:t xml:space="preserve"> </w:t>
      </w:r>
      <w:r w:rsidR="005C4B17" w:rsidRPr="00010D3C">
        <w:rPr>
          <w:rFonts w:ascii="Times New Roman" w:eastAsia="Times New Roman" w:hAnsi="Times New Roman" w:cs="Times New Roman"/>
          <w:color w:val="000000"/>
          <w:sz w:val="24"/>
          <w:szCs w:val="24"/>
          <w:lang w:eastAsia="sk-SK"/>
        </w:rPr>
        <w:t>právo udržiavať kontakt s oboma rodičmi, ak je odlúčené od jedného z nich alebo od obidvoch,</w:t>
      </w:r>
      <w:r w:rsidR="002D601A">
        <w:rPr>
          <w:rFonts w:ascii="Times New Roman" w:eastAsia="Times New Roman" w:hAnsi="Times New Roman" w:cs="Times New Roman"/>
          <w:color w:val="000000"/>
          <w:sz w:val="24"/>
          <w:szCs w:val="24"/>
          <w:lang w:eastAsia="sk-SK"/>
        </w:rPr>
        <w:t xml:space="preserve"> /osobné návštevy, krátkodobé pobyty v biologickej rodine/</w:t>
      </w:r>
    </w:p>
    <w:p w14:paraId="5B8E9E2E" w14:textId="77777777" w:rsidR="005C4B17" w:rsidRPr="00010D3C" w:rsidRDefault="0005419A" w:rsidP="0005419A">
      <w:pPr>
        <w:spacing w:after="0" w:line="240" w:lineRule="auto"/>
        <w:ind w:left="360"/>
        <w:rPr>
          <w:rFonts w:ascii="Times New Roman" w:eastAsia="Times New Roman" w:hAnsi="Times New Roman" w:cs="Times New Roman"/>
          <w:color w:val="000000"/>
          <w:sz w:val="24"/>
          <w:szCs w:val="24"/>
          <w:lang w:eastAsia="sk-SK"/>
        </w:rPr>
      </w:pPr>
      <w:r w:rsidRPr="00010D3C">
        <w:rPr>
          <w:rFonts w:ascii="Times New Roman" w:eastAsia="Times New Roman" w:hAnsi="Times New Roman" w:cs="Times New Roman"/>
          <w:color w:val="000000"/>
          <w:sz w:val="24"/>
          <w:szCs w:val="24"/>
          <w:lang w:eastAsia="sk-SK"/>
        </w:rPr>
        <w:t>-</w:t>
      </w:r>
      <w:r w:rsidR="00E90050">
        <w:rPr>
          <w:rFonts w:ascii="Times New Roman" w:eastAsia="Times New Roman" w:hAnsi="Times New Roman" w:cs="Times New Roman"/>
          <w:color w:val="000000"/>
          <w:sz w:val="24"/>
          <w:szCs w:val="24"/>
          <w:lang w:eastAsia="sk-SK"/>
        </w:rPr>
        <w:t xml:space="preserve"> </w:t>
      </w:r>
      <w:r w:rsidR="005C4B17" w:rsidRPr="00010D3C">
        <w:rPr>
          <w:rFonts w:ascii="Times New Roman" w:eastAsia="Times New Roman" w:hAnsi="Times New Roman" w:cs="Times New Roman"/>
          <w:color w:val="000000"/>
          <w:sz w:val="24"/>
          <w:szCs w:val="24"/>
          <w:lang w:eastAsia="sk-SK"/>
        </w:rPr>
        <w:t>rešpektovanie a branie ohľadu na názor dieťaťa, ktoré je schopné formulovať vlastné názory, právo dieťaťa slobodne sa vyjadrovať o všetkých záležitostiach, ktoré sa ho týkajú; má právo byť vypočuté v súdnom alebo správnom konaní, ktoré sa ho dotýka</w:t>
      </w:r>
      <w:r w:rsidR="00797F67" w:rsidRPr="00010D3C">
        <w:rPr>
          <w:rFonts w:ascii="Times New Roman" w:eastAsia="Times New Roman" w:hAnsi="Times New Roman" w:cs="Times New Roman"/>
          <w:color w:val="000000"/>
          <w:sz w:val="24"/>
          <w:szCs w:val="24"/>
          <w:lang w:eastAsia="sk-SK"/>
        </w:rPr>
        <w:t xml:space="preserve"> primerane veku</w:t>
      </w:r>
      <w:r w:rsidR="005C4B17" w:rsidRPr="00010D3C">
        <w:rPr>
          <w:rFonts w:ascii="Times New Roman" w:eastAsia="Times New Roman" w:hAnsi="Times New Roman" w:cs="Times New Roman"/>
          <w:color w:val="000000"/>
          <w:sz w:val="24"/>
          <w:szCs w:val="24"/>
          <w:lang w:eastAsia="sk-SK"/>
        </w:rPr>
        <w:t>,</w:t>
      </w:r>
    </w:p>
    <w:p w14:paraId="09571FFC" w14:textId="77777777" w:rsidR="005C4B17" w:rsidRPr="00010D3C" w:rsidRDefault="0005419A" w:rsidP="0005419A">
      <w:pPr>
        <w:spacing w:after="0" w:line="240" w:lineRule="auto"/>
        <w:ind w:left="360"/>
        <w:rPr>
          <w:rFonts w:ascii="Times New Roman" w:eastAsia="Times New Roman" w:hAnsi="Times New Roman" w:cs="Times New Roman"/>
          <w:color w:val="000000"/>
          <w:sz w:val="24"/>
          <w:szCs w:val="24"/>
          <w:lang w:eastAsia="sk-SK"/>
        </w:rPr>
      </w:pPr>
      <w:r w:rsidRPr="00010D3C">
        <w:rPr>
          <w:rFonts w:ascii="Times New Roman" w:eastAsia="Times New Roman" w:hAnsi="Times New Roman" w:cs="Times New Roman"/>
          <w:color w:val="000000"/>
          <w:sz w:val="24"/>
          <w:szCs w:val="24"/>
          <w:lang w:eastAsia="sk-SK"/>
        </w:rPr>
        <w:t>-</w:t>
      </w:r>
      <w:r w:rsidR="00E90050">
        <w:rPr>
          <w:rFonts w:ascii="Times New Roman" w:eastAsia="Times New Roman" w:hAnsi="Times New Roman" w:cs="Times New Roman"/>
          <w:color w:val="000000"/>
          <w:sz w:val="24"/>
          <w:szCs w:val="24"/>
          <w:lang w:eastAsia="sk-SK"/>
        </w:rPr>
        <w:t xml:space="preserve"> </w:t>
      </w:r>
      <w:r w:rsidR="005C4B17" w:rsidRPr="00010D3C">
        <w:rPr>
          <w:rFonts w:ascii="Times New Roman" w:eastAsia="Times New Roman" w:hAnsi="Times New Roman" w:cs="Times New Roman"/>
          <w:color w:val="000000"/>
          <w:sz w:val="24"/>
          <w:szCs w:val="24"/>
          <w:lang w:eastAsia="sk-SK"/>
        </w:rPr>
        <w:t>sloboda prejavu a právo na vhodné informácie,</w:t>
      </w:r>
    </w:p>
    <w:p w14:paraId="6E72AEC8" w14:textId="77777777" w:rsidR="005C4B17" w:rsidRPr="00010D3C" w:rsidRDefault="0005419A" w:rsidP="0005419A">
      <w:pPr>
        <w:spacing w:after="0" w:line="240" w:lineRule="auto"/>
        <w:ind w:left="360"/>
        <w:rPr>
          <w:rFonts w:ascii="Times New Roman" w:eastAsia="Times New Roman" w:hAnsi="Times New Roman" w:cs="Times New Roman"/>
          <w:color w:val="000000"/>
          <w:sz w:val="24"/>
          <w:szCs w:val="24"/>
          <w:lang w:eastAsia="sk-SK"/>
        </w:rPr>
      </w:pPr>
      <w:r w:rsidRPr="00010D3C">
        <w:rPr>
          <w:rFonts w:ascii="Times New Roman" w:eastAsia="Times New Roman" w:hAnsi="Times New Roman" w:cs="Times New Roman"/>
          <w:color w:val="000000"/>
          <w:sz w:val="24"/>
          <w:szCs w:val="24"/>
          <w:lang w:eastAsia="sk-SK"/>
        </w:rPr>
        <w:t>-</w:t>
      </w:r>
      <w:r w:rsidR="00E90050">
        <w:rPr>
          <w:rFonts w:ascii="Times New Roman" w:eastAsia="Times New Roman" w:hAnsi="Times New Roman" w:cs="Times New Roman"/>
          <w:color w:val="000000"/>
          <w:sz w:val="24"/>
          <w:szCs w:val="24"/>
          <w:lang w:eastAsia="sk-SK"/>
        </w:rPr>
        <w:t xml:space="preserve"> </w:t>
      </w:r>
      <w:r w:rsidR="005C4B17" w:rsidRPr="00010D3C">
        <w:rPr>
          <w:rFonts w:ascii="Times New Roman" w:eastAsia="Times New Roman" w:hAnsi="Times New Roman" w:cs="Times New Roman"/>
          <w:color w:val="000000"/>
          <w:sz w:val="24"/>
          <w:szCs w:val="24"/>
          <w:lang w:eastAsia="sk-SK"/>
        </w:rPr>
        <w:t>sloboda svedomia, myslenia a náboženstva,</w:t>
      </w:r>
    </w:p>
    <w:p w14:paraId="40A81D40" w14:textId="77777777" w:rsidR="005C4B17" w:rsidRPr="00010D3C" w:rsidRDefault="0005419A" w:rsidP="0005419A">
      <w:pPr>
        <w:spacing w:after="0" w:line="240" w:lineRule="auto"/>
        <w:ind w:left="360"/>
        <w:rPr>
          <w:rFonts w:ascii="Times New Roman" w:eastAsia="Times New Roman" w:hAnsi="Times New Roman" w:cs="Times New Roman"/>
          <w:color w:val="000000"/>
          <w:sz w:val="24"/>
          <w:szCs w:val="24"/>
          <w:lang w:eastAsia="sk-SK"/>
        </w:rPr>
      </w:pPr>
      <w:r w:rsidRPr="00010D3C">
        <w:rPr>
          <w:rFonts w:ascii="Times New Roman" w:eastAsia="Times New Roman" w:hAnsi="Times New Roman" w:cs="Times New Roman"/>
          <w:color w:val="000000"/>
          <w:sz w:val="24"/>
          <w:szCs w:val="24"/>
          <w:lang w:eastAsia="sk-SK"/>
        </w:rPr>
        <w:t>-</w:t>
      </w:r>
      <w:r w:rsidR="00E90050">
        <w:rPr>
          <w:rFonts w:ascii="Times New Roman" w:eastAsia="Times New Roman" w:hAnsi="Times New Roman" w:cs="Times New Roman"/>
          <w:color w:val="000000"/>
          <w:sz w:val="24"/>
          <w:szCs w:val="24"/>
          <w:lang w:eastAsia="sk-SK"/>
        </w:rPr>
        <w:t xml:space="preserve"> </w:t>
      </w:r>
      <w:r w:rsidR="005C4B17" w:rsidRPr="00010D3C">
        <w:rPr>
          <w:rFonts w:ascii="Times New Roman" w:eastAsia="Times New Roman" w:hAnsi="Times New Roman" w:cs="Times New Roman"/>
          <w:color w:val="000000"/>
          <w:sz w:val="24"/>
          <w:szCs w:val="24"/>
          <w:lang w:eastAsia="sk-SK"/>
        </w:rPr>
        <w:t>sloboda združovania, stretávania sa s ostatnými,</w:t>
      </w:r>
    </w:p>
    <w:p w14:paraId="0C76FDFD" w14:textId="77777777" w:rsidR="005C4B17" w:rsidRPr="00010D3C" w:rsidRDefault="0005419A" w:rsidP="0005419A">
      <w:pPr>
        <w:spacing w:after="0" w:line="240" w:lineRule="auto"/>
        <w:ind w:left="360"/>
        <w:rPr>
          <w:rFonts w:ascii="Times New Roman" w:eastAsia="Times New Roman" w:hAnsi="Times New Roman" w:cs="Times New Roman"/>
          <w:color w:val="000000"/>
          <w:sz w:val="24"/>
          <w:szCs w:val="24"/>
          <w:lang w:eastAsia="sk-SK"/>
        </w:rPr>
      </w:pPr>
      <w:r w:rsidRPr="00010D3C">
        <w:rPr>
          <w:rFonts w:ascii="Times New Roman" w:eastAsia="Times New Roman" w:hAnsi="Times New Roman" w:cs="Times New Roman"/>
          <w:color w:val="000000"/>
          <w:sz w:val="24"/>
          <w:szCs w:val="24"/>
          <w:lang w:eastAsia="sk-SK"/>
        </w:rPr>
        <w:t>-</w:t>
      </w:r>
      <w:r w:rsidR="00E90050">
        <w:rPr>
          <w:rFonts w:ascii="Times New Roman" w:eastAsia="Times New Roman" w:hAnsi="Times New Roman" w:cs="Times New Roman"/>
          <w:color w:val="000000"/>
          <w:sz w:val="24"/>
          <w:szCs w:val="24"/>
          <w:lang w:eastAsia="sk-SK"/>
        </w:rPr>
        <w:t xml:space="preserve"> </w:t>
      </w:r>
      <w:r w:rsidR="005C4B17" w:rsidRPr="00010D3C">
        <w:rPr>
          <w:rFonts w:ascii="Times New Roman" w:eastAsia="Times New Roman" w:hAnsi="Times New Roman" w:cs="Times New Roman"/>
          <w:color w:val="000000"/>
          <w:sz w:val="24"/>
          <w:szCs w:val="24"/>
          <w:lang w:eastAsia="sk-SK"/>
        </w:rPr>
        <w:t>ochrana pred neoprávnenými zásahmi do súkromia, rodiny, domova a korešpondencie ako aj pred útokmi na česť alebo povesť,</w:t>
      </w:r>
    </w:p>
    <w:p w14:paraId="4BFA8F4D" w14:textId="77777777" w:rsidR="005C4B17" w:rsidRPr="00010D3C" w:rsidRDefault="0005419A" w:rsidP="0005419A">
      <w:pPr>
        <w:spacing w:after="0" w:line="240" w:lineRule="auto"/>
        <w:ind w:left="360"/>
        <w:rPr>
          <w:rFonts w:ascii="Times New Roman" w:eastAsia="Times New Roman" w:hAnsi="Times New Roman" w:cs="Times New Roman"/>
          <w:color w:val="000000"/>
          <w:sz w:val="24"/>
          <w:szCs w:val="24"/>
          <w:lang w:eastAsia="sk-SK"/>
        </w:rPr>
      </w:pPr>
      <w:r w:rsidRPr="00010D3C">
        <w:rPr>
          <w:rFonts w:ascii="Times New Roman" w:eastAsia="Times New Roman" w:hAnsi="Times New Roman" w:cs="Times New Roman"/>
          <w:color w:val="000000"/>
          <w:sz w:val="24"/>
          <w:szCs w:val="24"/>
          <w:lang w:eastAsia="sk-SK"/>
        </w:rPr>
        <w:t xml:space="preserve">- </w:t>
      </w:r>
      <w:r w:rsidR="005C4B17" w:rsidRPr="00010D3C">
        <w:rPr>
          <w:rFonts w:ascii="Times New Roman" w:eastAsia="Times New Roman" w:hAnsi="Times New Roman" w:cs="Times New Roman"/>
          <w:color w:val="000000"/>
          <w:sz w:val="24"/>
          <w:szCs w:val="24"/>
          <w:lang w:eastAsia="sk-SK"/>
        </w:rPr>
        <w:t>právo na zdravie a zdravotnú starostlivosť (právo na dosiahnutie najvyššej možnej úrovne zdravotného stavu),</w:t>
      </w:r>
    </w:p>
    <w:p w14:paraId="6658663F" w14:textId="77777777" w:rsidR="005C4B17" w:rsidRPr="00010D3C" w:rsidRDefault="0005419A" w:rsidP="0005419A">
      <w:pPr>
        <w:spacing w:after="0" w:line="240" w:lineRule="auto"/>
        <w:ind w:left="360"/>
        <w:rPr>
          <w:rFonts w:ascii="Times New Roman" w:eastAsia="Times New Roman" w:hAnsi="Times New Roman" w:cs="Times New Roman"/>
          <w:color w:val="000000"/>
          <w:sz w:val="24"/>
          <w:szCs w:val="24"/>
          <w:lang w:eastAsia="sk-SK"/>
        </w:rPr>
      </w:pPr>
      <w:r w:rsidRPr="00010D3C">
        <w:rPr>
          <w:rFonts w:ascii="Times New Roman" w:eastAsia="Times New Roman" w:hAnsi="Times New Roman" w:cs="Times New Roman"/>
          <w:color w:val="000000"/>
          <w:sz w:val="24"/>
          <w:szCs w:val="24"/>
          <w:lang w:eastAsia="sk-SK"/>
        </w:rPr>
        <w:t>-</w:t>
      </w:r>
      <w:r w:rsidR="00E90050">
        <w:rPr>
          <w:rFonts w:ascii="Times New Roman" w:eastAsia="Times New Roman" w:hAnsi="Times New Roman" w:cs="Times New Roman"/>
          <w:color w:val="000000"/>
          <w:sz w:val="24"/>
          <w:szCs w:val="24"/>
          <w:lang w:eastAsia="sk-SK"/>
        </w:rPr>
        <w:t xml:space="preserve"> </w:t>
      </w:r>
      <w:r w:rsidR="00797F67" w:rsidRPr="00010D3C">
        <w:rPr>
          <w:rFonts w:ascii="Times New Roman" w:eastAsia="Times New Roman" w:hAnsi="Times New Roman" w:cs="Times New Roman"/>
          <w:color w:val="000000"/>
          <w:sz w:val="24"/>
          <w:szCs w:val="24"/>
          <w:lang w:eastAsia="sk-SK"/>
        </w:rPr>
        <w:t>právo na vzdeláva</w:t>
      </w:r>
      <w:r w:rsidR="005C4B17" w:rsidRPr="00010D3C">
        <w:rPr>
          <w:rFonts w:ascii="Times New Roman" w:eastAsia="Times New Roman" w:hAnsi="Times New Roman" w:cs="Times New Roman"/>
          <w:color w:val="000000"/>
          <w:sz w:val="24"/>
          <w:szCs w:val="24"/>
          <w:lang w:eastAsia="sk-SK"/>
        </w:rPr>
        <w:t>nie,</w:t>
      </w:r>
      <w:r w:rsidR="00033EF2">
        <w:rPr>
          <w:rFonts w:ascii="Times New Roman" w:eastAsia="Times New Roman" w:hAnsi="Times New Roman" w:cs="Times New Roman"/>
          <w:color w:val="000000"/>
          <w:sz w:val="24"/>
          <w:szCs w:val="24"/>
          <w:lang w:eastAsia="sk-SK"/>
        </w:rPr>
        <w:t xml:space="preserve"> </w:t>
      </w:r>
      <w:proofErr w:type="spellStart"/>
      <w:r w:rsidR="00033EF2">
        <w:rPr>
          <w:rFonts w:ascii="Times New Roman" w:eastAsia="Times New Roman" w:hAnsi="Times New Roman" w:cs="Times New Roman"/>
          <w:color w:val="000000"/>
          <w:sz w:val="24"/>
          <w:szCs w:val="24"/>
          <w:lang w:eastAsia="sk-SK"/>
        </w:rPr>
        <w:t>sebarozvoj</w:t>
      </w:r>
      <w:proofErr w:type="spellEnd"/>
      <w:r w:rsidR="00033EF2">
        <w:rPr>
          <w:rFonts w:ascii="Times New Roman" w:eastAsia="Times New Roman" w:hAnsi="Times New Roman" w:cs="Times New Roman"/>
          <w:color w:val="000000"/>
          <w:sz w:val="24"/>
          <w:szCs w:val="24"/>
          <w:lang w:eastAsia="sk-SK"/>
        </w:rPr>
        <w:t>, ďalšie vzdelávanie /kurzy/</w:t>
      </w:r>
    </w:p>
    <w:p w14:paraId="68576097" w14:textId="77777777" w:rsidR="0005419A" w:rsidRPr="00010D3C" w:rsidRDefault="0005419A" w:rsidP="0005419A">
      <w:pPr>
        <w:spacing w:after="0" w:line="240" w:lineRule="auto"/>
        <w:ind w:left="360"/>
        <w:rPr>
          <w:rFonts w:ascii="Times New Roman" w:eastAsia="Times New Roman" w:hAnsi="Times New Roman" w:cs="Times New Roman"/>
          <w:color w:val="000000"/>
          <w:sz w:val="24"/>
          <w:szCs w:val="24"/>
          <w:lang w:eastAsia="sk-SK"/>
        </w:rPr>
      </w:pPr>
      <w:r w:rsidRPr="00010D3C">
        <w:rPr>
          <w:rFonts w:ascii="Times New Roman" w:eastAsia="Times New Roman" w:hAnsi="Times New Roman" w:cs="Times New Roman"/>
          <w:color w:val="000000"/>
          <w:sz w:val="24"/>
          <w:szCs w:val="24"/>
          <w:lang w:eastAsia="sk-SK"/>
        </w:rPr>
        <w:t xml:space="preserve">- </w:t>
      </w:r>
      <w:r w:rsidR="005C4B17" w:rsidRPr="00010D3C">
        <w:rPr>
          <w:rFonts w:ascii="Times New Roman" w:eastAsia="Times New Roman" w:hAnsi="Times New Roman" w:cs="Times New Roman"/>
          <w:color w:val="000000"/>
          <w:sz w:val="24"/>
          <w:szCs w:val="24"/>
          <w:lang w:eastAsia="sk-SK"/>
        </w:rPr>
        <w:t>právo na oddych a voľný čas, účasť v hrách,</w:t>
      </w:r>
    </w:p>
    <w:p w14:paraId="7B217BA9" w14:textId="77777777" w:rsidR="005C4B17" w:rsidRPr="00010D3C" w:rsidRDefault="00E90050" w:rsidP="0005419A">
      <w:pPr>
        <w:spacing w:after="0" w:line="240" w:lineRule="auto"/>
        <w:ind w:left="360"/>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 </w:t>
      </w:r>
      <w:r w:rsidR="0005419A" w:rsidRPr="00010D3C">
        <w:rPr>
          <w:rFonts w:ascii="Times New Roman" w:eastAsia="Times New Roman" w:hAnsi="Times New Roman" w:cs="Times New Roman"/>
          <w:color w:val="000000"/>
          <w:sz w:val="24"/>
          <w:szCs w:val="24"/>
          <w:lang w:eastAsia="sk-SK"/>
        </w:rPr>
        <w:t>na participáciu pri rozhodovaní o dianí v centre vo veciach, ktoré sa týkajú mal. detí (jedálny lístok, výlety,</w:t>
      </w:r>
      <w:r w:rsidR="007701E8" w:rsidRPr="007701E8">
        <w:rPr>
          <w:rFonts w:ascii="Times New Roman" w:eastAsia="Times New Roman" w:hAnsi="Times New Roman" w:cs="Times New Roman"/>
          <w:color w:val="000000"/>
          <w:sz w:val="24"/>
          <w:szCs w:val="24"/>
          <w:lang w:eastAsia="sk-SK"/>
        </w:rPr>
        <w:t xml:space="preserve"> </w:t>
      </w:r>
      <w:r w:rsidR="007701E8">
        <w:rPr>
          <w:rFonts w:ascii="Times New Roman" w:eastAsia="Times New Roman" w:hAnsi="Times New Roman" w:cs="Times New Roman"/>
          <w:color w:val="000000"/>
          <w:sz w:val="24"/>
          <w:szCs w:val="24"/>
          <w:lang w:eastAsia="sk-SK"/>
        </w:rPr>
        <w:t>čiastkové plány individuálneho plánu rozvoja osobnosti dieťaťa</w:t>
      </w:r>
      <w:r w:rsidR="0005419A" w:rsidRPr="00010D3C">
        <w:rPr>
          <w:rFonts w:ascii="Times New Roman" w:eastAsia="Times New Roman" w:hAnsi="Times New Roman" w:cs="Times New Roman"/>
          <w:color w:val="000000"/>
          <w:sz w:val="24"/>
          <w:szCs w:val="24"/>
          <w:lang w:eastAsia="sk-SK"/>
        </w:rPr>
        <w:t xml:space="preserve">, voľba povolania, </w:t>
      </w:r>
      <w:r w:rsidR="00033EF2">
        <w:rPr>
          <w:rFonts w:ascii="Times New Roman" w:eastAsia="Times New Roman" w:hAnsi="Times New Roman" w:cs="Times New Roman"/>
          <w:color w:val="000000"/>
          <w:sz w:val="24"/>
          <w:szCs w:val="24"/>
          <w:lang w:eastAsia="sk-SK"/>
        </w:rPr>
        <w:t xml:space="preserve">výber školy, </w:t>
      </w:r>
      <w:r w:rsidR="0005419A" w:rsidRPr="00010D3C">
        <w:rPr>
          <w:rFonts w:ascii="Times New Roman" w:eastAsia="Times New Roman" w:hAnsi="Times New Roman" w:cs="Times New Roman"/>
          <w:color w:val="000000"/>
          <w:sz w:val="24"/>
          <w:szCs w:val="24"/>
          <w:lang w:eastAsia="sk-SK"/>
        </w:rPr>
        <w:t>záujmové krúžky, oslava narodenín a iných významných udalostí v živote mal. dieťaťa, vreckové atď.)</w:t>
      </w:r>
    </w:p>
    <w:p w14:paraId="4E91F76F" w14:textId="77777777" w:rsidR="005C4B17" w:rsidRPr="00010D3C" w:rsidRDefault="0005419A" w:rsidP="0005419A">
      <w:pPr>
        <w:spacing w:after="0" w:line="240" w:lineRule="auto"/>
        <w:ind w:left="360"/>
        <w:rPr>
          <w:rFonts w:ascii="Times New Roman" w:eastAsia="Times New Roman" w:hAnsi="Times New Roman" w:cs="Times New Roman"/>
          <w:color w:val="000000"/>
          <w:sz w:val="24"/>
          <w:szCs w:val="24"/>
          <w:lang w:eastAsia="sk-SK"/>
        </w:rPr>
      </w:pPr>
      <w:r w:rsidRPr="00010D3C">
        <w:rPr>
          <w:rFonts w:ascii="Times New Roman" w:eastAsia="Times New Roman" w:hAnsi="Times New Roman" w:cs="Times New Roman"/>
          <w:color w:val="000000"/>
          <w:sz w:val="24"/>
          <w:szCs w:val="24"/>
          <w:lang w:eastAsia="sk-SK"/>
        </w:rPr>
        <w:t>-</w:t>
      </w:r>
      <w:r w:rsidR="00E90050">
        <w:rPr>
          <w:rFonts w:ascii="Times New Roman" w:eastAsia="Times New Roman" w:hAnsi="Times New Roman" w:cs="Times New Roman"/>
          <w:color w:val="000000"/>
          <w:sz w:val="24"/>
          <w:szCs w:val="24"/>
          <w:lang w:eastAsia="sk-SK"/>
        </w:rPr>
        <w:t xml:space="preserve"> </w:t>
      </w:r>
      <w:r w:rsidR="005C4B17" w:rsidRPr="00010D3C">
        <w:rPr>
          <w:rFonts w:ascii="Times New Roman" w:eastAsia="Times New Roman" w:hAnsi="Times New Roman" w:cs="Times New Roman"/>
          <w:color w:val="000000"/>
          <w:sz w:val="24"/>
          <w:szCs w:val="24"/>
          <w:lang w:eastAsia="sk-SK"/>
        </w:rPr>
        <w:t>právo využívať sociálne zabezpečenie vrátane sociálneho poistenia,</w:t>
      </w:r>
    </w:p>
    <w:p w14:paraId="50CE2CAC" w14:textId="77777777" w:rsidR="005C4B17" w:rsidRPr="00010D3C" w:rsidRDefault="0005419A" w:rsidP="0005419A">
      <w:pPr>
        <w:spacing w:after="0" w:line="240" w:lineRule="auto"/>
        <w:ind w:left="360"/>
        <w:rPr>
          <w:rFonts w:ascii="Times New Roman" w:eastAsia="Times New Roman" w:hAnsi="Times New Roman" w:cs="Times New Roman"/>
          <w:color w:val="000000"/>
          <w:sz w:val="24"/>
          <w:szCs w:val="24"/>
          <w:lang w:eastAsia="sk-SK"/>
        </w:rPr>
      </w:pPr>
      <w:r w:rsidRPr="00010D3C">
        <w:rPr>
          <w:rFonts w:ascii="Times New Roman" w:eastAsia="Times New Roman" w:hAnsi="Times New Roman" w:cs="Times New Roman"/>
          <w:color w:val="000000"/>
          <w:sz w:val="24"/>
          <w:szCs w:val="24"/>
          <w:lang w:eastAsia="sk-SK"/>
        </w:rPr>
        <w:t>- právo vedieť o svojich právach (</w:t>
      </w:r>
      <w:r w:rsidR="004A3EAC" w:rsidRPr="00010D3C">
        <w:rPr>
          <w:rFonts w:ascii="Times New Roman" w:eastAsia="Times New Roman" w:hAnsi="Times New Roman" w:cs="Times New Roman"/>
          <w:color w:val="000000"/>
          <w:sz w:val="24"/>
          <w:szCs w:val="24"/>
          <w:lang w:eastAsia="sk-SK"/>
        </w:rPr>
        <w:t>zámerné rozvíjanie právneho vedomia)</w:t>
      </w:r>
    </w:p>
    <w:p w14:paraId="1094AA0A" w14:textId="77777777" w:rsidR="0005419A" w:rsidRDefault="0005419A" w:rsidP="0005419A">
      <w:pPr>
        <w:spacing w:after="0" w:line="240" w:lineRule="auto"/>
        <w:ind w:left="360"/>
        <w:rPr>
          <w:rFonts w:ascii="Times New Roman" w:eastAsia="Times New Roman" w:hAnsi="Times New Roman" w:cs="Times New Roman"/>
          <w:color w:val="000000"/>
          <w:sz w:val="24"/>
          <w:szCs w:val="24"/>
          <w:lang w:eastAsia="sk-SK"/>
        </w:rPr>
      </w:pPr>
      <w:r w:rsidRPr="00010D3C">
        <w:rPr>
          <w:rFonts w:ascii="Times New Roman" w:eastAsia="Times New Roman" w:hAnsi="Times New Roman" w:cs="Times New Roman"/>
          <w:color w:val="000000"/>
          <w:sz w:val="24"/>
          <w:szCs w:val="24"/>
          <w:lang w:eastAsia="sk-SK"/>
        </w:rPr>
        <w:t>-</w:t>
      </w:r>
      <w:r w:rsidR="00E90050">
        <w:rPr>
          <w:rFonts w:ascii="Times New Roman" w:eastAsia="Times New Roman" w:hAnsi="Times New Roman" w:cs="Times New Roman"/>
          <w:color w:val="000000"/>
          <w:sz w:val="24"/>
          <w:szCs w:val="24"/>
          <w:lang w:eastAsia="sk-SK"/>
        </w:rPr>
        <w:t xml:space="preserve"> </w:t>
      </w:r>
      <w:r w:rsidRPr="00010D3C">
        <w:rPr>
          <w:rFonts w:ascii="Times New Roman" w:eastAsia="Times New Roman" w:hAnsi="Times New Roman" w:cs="Times New Roman"/>
          <w:color w:val="000000"/>
          <w:sz w:val="24"/>
          <w:szCs w:val="24"/>
          <w:lang w:eastAsia="sk-SK"/>
        </w:rPr>
        <w:t>právo na ochranu pred násilím a zlým zaobchádzaním</w:t>
      </w:r>
    </w:p>
    <w:p w14:paraId="324BF629" w14:textId="77777777" w:rsidR="00033EF2" w:rsidRDefault="00033EF2" w:rsidP="00033EF2">
      <w:pPr>
        <w:spacing w:after="0" w:line="240" w:lineRule="auto"/>
        <w:ind w:left="360"/>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právo vlastniť cenné veci, mať ich v úschove v centre podľa vyhlášky</w:t>
      </w:r>
    </w:p>
    <w:p w14:paraId="272F4309" w14:textId="77777777" w:rsidR="00033EF2" w:rsidRDefault="00033EF2" w:rsidP="00033EF2">
      <w:pPr>
        <w:spacing w:after="0" w:line="240" w:lineRule="auto"/>
        <w:ind w:left="360"/>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právo na vecné dary, vreckové  podľa vyhlášky</w:t>
      </w:r>
    </w:p>
    <w:p w14:paraId="5B2B7653" w14:textId="77C93AC4" w:rsidR="00D54CCF" w:rsidRPr="00D54CCF" w:rsidRDefault="00D54CCF" w:rsidP="00D54CCF">
      <w:pPr>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sk-SK"/>
        </w:rPr>
        <w:t xml:space="preserve">      -</w:t>
      </w:r>
      <w:r w:rsidR="000524E5">
        <w:rPr>
          <w:rFonts w:ascii="Times New Roman" w:eastAsia="Times New Roman" w:hAnsi="Times New Roman" w:cs="Times New Roman"/>
          <w:color w:val="000000"/>
          <w:sz w:val="24"/>
          <w:szCs w:val="24"/>
          <w:lang w:eastAsia="sk-SK"/>
        </w:rPr>
        <w:t xml:space="preserve"> </w:t>
      </w:r>
      <w:r>
        <w:rPr>
          <w:rFonts w:ascii="Times New Roman" w:eastAsia="Times New Roman" w:hAnsi="Times New Roman" w:cs="Times New Roman"/>
          <w:color w:val="000000"/>
          <w:sz w:val="24"/>
          <w:szCs w:val="24"/>
          <w:lang w:eastAsia="sk-SK"/>
        </w:rPr>
        <w:t xml:space="preserve">právo  </w:t>
      </w:r>
      <w:r w:rsidRPr="00D54CCF">
        <w:rPr>
          <w:rFonts w:ascii="Times New Roman" w:hAnsi="Times New Roman" w:cs="Times New Roman"/>
          <w:sz w:val="24"/>
          <w:szCs w:val="24"/>
        </w:rPr>
        <w:t>obrátiť</w:t>
      </w:r>
      <w:r>
        <w:rPr>
          <w:rFonts w:ascii="Times New Roman" w:hAnsi="Times New Roman" w:cs="Times New Roman"/>
          <w:sz w:val="24"/>
          <w:szCs w:val="24"/>
        </w:rPr>
        <w:t xml:space="preserve"> sa </w:t>
      </w:r>
      <w:r w:rsidRPr="00D54CCF">
        <w:rPr>
          <w:rFonts w:ascii="Times New Roman" w:hAnsi="Times New Roman" w:cs="Times New Roman"/>
          <w:sz w:val="24"/>
          <w:szCs w:val="24"/>
        </w:rPr>
        <w:t xml:space="preserve"> aj bez vedomia Centra na orgán sociálnoprávnej ochrany detí a sociálnej kurately, verejného ochrancu práv, komisára pre deti, komisára pre osoby so zdravotným postihnutím, súd alebo prokuratúru.</w:t>
      </w:r>
    </w:p>
    <w:p w14:paraId="2D6747FD" w14:textId="77777777" w:rsidR="00197B3B" w:rsidRPr="00010D3C" w:rsidRDefault="00197B3B" w:rsidP="00D54CCF">
      <w:pPr>
        <w:spacing w:after="0" w:line="240" w:lineRule="auto"/>
        <w:rPr>
          <w:rFonts w:ascii="Times New Roman" w:eastAsia="Times New Roman" w:hAnsi="Times New Roman" w:cs="Times New Roman"/>
          <w:color w:val="000000"/>
          <w:sz w:val="24"/>
          <w:szCs w:val="24"/>
          <w:lang w:eastAsia="sk-SK"/>
        </w:rPr>
      </w:pPr>
    </w:p>
    <w:p w14:paraId="6E4175B8" w14:textId="77777777" w:rsidR="00197B3B" w:rsidRPr="00010D3C" w:rsidRDefault="00197B3B" w:rsidP="00BD6E9C">
      <w:pPr>
        <w:pStyle w:val="Odsekzoznamu"/>
        <w:numPr>
          <w:ilvl w:val="0"/>
          <w:numId w:val="4"/>
        </w:numPr>
        <w:autoSpaceDE w:val="0"/>
        <w:autoSpaceDN w:val="0"/>
        <w:adjustRightInd w:val="0"/>
        <w:spacing w:after="0" w:line="240" w:lineRule="auto"/>
        <w:jc w:val="both"/>
        <w:rPr>
          <w:rFonts w:ascii="Times New Roman" w:hAnsi="Times New Roman" w:cs="Times New Roman"/>
          <w:b/>
          <w:sz w:val="24"/>
          <w:szCs w:val="24"/>
        </w:rPr>
      </w:pPr>
      <w:r w:rsidRPr="00010D3C">
        <w:rPr>
          <w:rFonts w:ascii="Times New Roman" w:hAnsi="Times New Roman" w:cs="Times New Roman"/>
          <w:b/>
          <w:sz w:val="24"/>
          <w:szCs w:val="24"/>
        </w:rPr>
        <w:t>Opis práv plnoletej fyzickej osoby, pre ktoré sa vykonávajú opatrenia v Centre:</w:t>
      </w:r>
    </w:p>
    <w:p w14:paraId="604E189D" w14:textId="77777777" w:rsidR="00197B3B" w:rsidRPr="00010D3C" w:rsidRDefault="009C654E" w:rsidP="00197B3B">
      <w:pPr>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sz w:val="24"/>
          <w:szCs w:val="24"/>
        </w:rPr>
        <w:t xml:space="preserve">     </w:t>
      </w:r>
      <w:r w:rsidR="00197B3B" w:rsidRPr="00010D3C">
        <w:rPr>
          <w:rFonts w:ascii="Times New Roman" w:hAnsi="Times New Roman" w:cs="Times New Roman"/>
          <w:sz w:val="24"/>
          <w:szCs w:val="24"/>
        </w:rPr>
        <w:t>Podľa Ústavy Slovenskej republiky</w:t>
      </w:r>
      <w:r w:rsidRPr="00010D3C">
        <w:rPr>
          <w:rFonts w:ascii="Times New Roman" w:hAnsi="Times New Roman" w:cs="Times New Roman"/>
          <w:sz w:val="24"/>
          <w:szCs w:val="24"/>
        </w:rPr>
        <w:t xml:space="preserve"> a </w:t>
      </w:r>
      <w:r w:rsidR="00197B3B" w:rsidRPr="00010D3C">
        <w:rPr>
          <w:rFonts w:ascii="Times New Roman" w:hAnsi="Times New Roman" w:cs="Times New Roman"/>
          <w:sz w:val="24"/>
          <w:szCs w:val="24"/>
        </w:rPr>
        <w:t xml:space="preserve">podľa Zákona NR SR č. 305/2005 </w:t>
      </w:r>
      <w:proofErr w:type="spellStart"/>
      <w:r w:rsidR="00197B3B" w:rsidRPr="00010D3C">
        <w:rPr>
          <w:rFonts w:ascii="Times New Roman" w:hAnsi="Times New Roman" w:cs="Times New Roman"/>
          <w:sz w:val="24"/>
          <w:szCs w:val="24"/>
        </w:rPr>
        <w:t>Z.z</w:t>
      </w:r>
      <w:proofErr w:type="spellEnd"/>
      <w:r w:rsidR="00197B3B" w:rsidRPr="00010D3C">
        <w:rPr>
          <w:rFonts w:ascii="Times New Roman" w:hAnsi="Times New Roman" w:cs="Times New Roman"/>
          <w:sz w:val="24"/>
          <w:szCs w:val="24"/>
        </w:rPr>
        <w:t>. o sociálnoprávnej ochrane detí a o sociálnej kuratele a o zmene a doplnení niektorých zákonov</w:t>
      </w:r>
      <w:r w:rsidR="00C72EB1" w:rsidRPr="00010D3C">
        <w:rPr>
          <w:rFonts w:ascii="Times New Roman" w:hAnsi="Times New Roman" w:cs="Times New Roman"/>
          <w:sz w:val="24"/>
          <w:szCs w:val="24"/>
        </w:rPr>
        <w:t xml:space="preserve"> a to najmä:</w:t>
      </w:r>
    </w:p>
    <w:p w14:paraId="2F133A25" w14:textId="77777777" w:rsidR="00C72EB1" w:rsidRPr="00010D3C" w:rsidRDefault="00C72EB1" w:rsidP="00BD6E9C">
      <w:pPr>
        <w:pStyle w:val="Odsekzoznamu"/>
        <w:numPr>
          <w:ilvl w:val="0"/>
          <w:numId w:val="3"/>
        </w:numPr>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sz w:val="24"/>
          <w:szCs w:val="24"/>
        </w:rPr>
        <w:t>Základné práva a slobody sa zaručujú na území SR všetkým bez ohľadu na pohlavie, rasu, farbu pleti, jazyk, vieru a náboženstvo, politické či iné zmýšľanie, národný alebo sociálny pôvod, príslušnosť k národnosti alebo etnickej skupine, majetok, rod alebo iné postavenie. Nikoho nemožno z týchto dôvodov poškodzovať, zvýhodňovať alebo znevýhodňovať.</w:t>
      </w:r>
    </w:p>
    <w:p w14:paraId="0FAA61A1" w14:textId="77777777" w:rsidR="00314832" w:rsidRPr="00010D3C" w:rsidRDefault="00C72EB1" w:rsidP="00BD6E9C">
      <w:pPr>
        <w:pStyle w:val="Odsekzoznamu"/>
        <w:numPr>
          <w:ilvl w:val="0"/>
          <w:numId w:val="3"/>
        </w:numPr>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sz w:val="24"/>
          <w:szCs w:val="24"/>
        </w:rPr>
        <w:t xml:space="preserve">Právo na život, </w:t>
      </w:r>
      <w:r w:rsidR="00314832" w:rsidRPr="00010D3C">
        <w:rPr>
          <w:rFonts w:ascii="Times New Roman" w:hAnsi="Times New Roman" w:cs="Times New Roman"/>
          <w:sz w:val="24"/>
          <w:szCs w:val="24"/>
        </w:rPr>
        <w:t xml:space="preserve">na meno a </w:t>
      </w:r>
      <w:r w:rsidRPr="00010D3C">
        <w:rPr>
          <w:rFonts w:ascii="Times New Roman" w:hAnsi="Times New Roman" w:cs="Times New Roman"/>
          <w:sz w:val="24"/>
          <w:szCs w:val="24"/>
        </w:rPr>
        <w:t xml:space="preserve">identitu </w:t>
      </w:r>
    </w:p>
    <w:p w14:paraId="16701C35" w14:textId="77777777" w:rsidR="00C72EB1" w:rsidRPr="00010D3C" w:rsidRDefault="00C72EB1" w:rsidP="00BD6E9C">
      <w:pPr>
        <w:pStyle w:val="Odsekzoznamu"/>
        <w:numPr>
          <w:ilvl w:val="0"/>
          <w:numId w:val="3"/>
        </w:numPr>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sz w:val="24"/>
          <w:szCs w:val="24"/>
        </w:rPr>
        <w:t>Právo na nedotknuteľnosť osoby a jej súkromia.</w:t>
      </w:r>
    </w:p>
    <w:p w14:paraId="65F6D200" w14:textId="77777777" w:rsidR="00C72EB1" w:rsidRPr="00010D3C" w:rsidRDefault="00C72EB1" w:rsidP="00BD6E9C">
      <w:pPr>
        <w:pStyle w:val="Odsekzoznamu"/>
        <w:numPr>
          <w:ilvl w:val="0"/>
          <w:numId w:val="3"/>
        </w:numPr>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sz w:val="24"/>
          <w:szCs w:val="24"/>
        </w:rPr>
        <w:t>Právo na osobnú slobodu</w:t>
      </w:r>
    </w:p>
    <w:p w14:paraId="48E34568" w14:textId="77777777" w:rsidR="00C72EB1" w:rsidRPr="00010D3C" w:rsidRDefault="00C72EB1" w:rsidP="00BD6E9C">
      <w:pPr>
        <w:pStyle w:val="Odsekzoznamu"/>
        <w:numPr>
          <w:ilvl w:val="0"/>
          <w:numId w:val="3"/>
        </w:numPr>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sz w:val="24"/>
          <w:szCs w:val="24"/>
        </w:rPr>
        <w:t>Právo na zachovanie ľudskej dôstojnosti, osobnej cti, dobrej povesti a ochranu mena</w:t>
      </w:r>
    </w:p>
    <w:p w14:paraId="51EA86D7" w14:textId="77777777" w:rsidR="00C72EB1" w:rsidRPr="00010D3C" w:rsidRDefault="00C72EB1" w:rsidP="00BD6E9C">
      <w:pPr>
        <w:pStyle w:val="Odsekzoznamu"/>
        <w:numPr>
          <w:ilvl w:val="0"/>
          <w:numId w:val="3"/>
        </w:numPr>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sz w:val="24"/>
          <w:szCs w:val="24"/>
        </w:rPr>
        <w:t>Právo na ochranu pred neoprávneným zhromažďovaním, zverejňovaním alebo iným zneužívaním údajov o svojej osobe</w:t>
      </w:r>
    </w:p>
    <w:p w14:paraId="2D43BAB3" w14:textId="77777777" w:rsidR="00C72EB1" w:rsidRPr="00010D3C" w:rsidRDefault="00C72EB1" w:rsidP="00BD6E9C">
      <w:pPr>
        <w:pStyle w:val="Odsekzoznamu"/>
        <w:numPr>
          <w:ilvl w:val="0"/>
          <w:numId w:val="3"/>
        </w:numPr>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sz w:val="24"/>
          <w:szCs w:val="24"/>
        </w:rPr>
        <w:t>Právo vlastniť majetok</w:t>
      </w:r>
    </w:p>
    <w:p w14:paraId="1A5E41A4" w14:textId="77777777" w:rsidR="009C654E" w:rsidRPr="00010D3C" w:rsidRDefault="009C654E" w:rsidP="00BD6E9C">
      <w:pPr>
        <w:pStyle w:val="Odsekzoznamu"/>
        <w:numPr>
          <w:ilvl w:val="0"/>
          <w:numId w:val="3"/>
        </w:numPr>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sz w:val="24"/>
          <w:szCs w:val="24"/>
        </w:rPr>
        <w:t xml:space="preserve">Právo na </w:t>
      </w:r>
      <w:r w:rsidR="00314832" w:rsidRPr="00010D3C">
        <w:rPr>
          <w:rFonts w:ascii="Times New Roman" w:hAnsi="Times New Roman" w:cs="Times New Roman"/>
          <w:sz w:val="24"/>
          <w:szCs w:val="24"/>
        </w:rPr>
        <w:t xml:space="preserve">bezplatné </w:t>
      </w:r>
      <w:r w:rsidRPr="00010D3C">
        <w:rPr>
          <w:rFonts w:ascii="Times New Roman" w:hAnsi="Times New Roman" w:cs="Times New Roman"/>
          <w:sz w:val="24"/>
          <w:szCs w:val="24"/>
        </w:rPr>
        <w:t>vzdelávanie</w:t>
      </w:r>
      <w:r w:rsidR="00314832" w:rsidRPr="00010D3C">
        <w:rPr>
          <w:rFonts w:ascii="Times New Roman" w:hAnsi="Times New Roman" w:cs="Times New Roman"/>
          <w:sz w:val="24"/>
          <w:szCs w:val="24"/>
        </w:rPr>
        <w:t xml:space="preserve"> na stredných a vysokých školách</w:t>
      </w:r>
    </w:p>
    <w:p w14:paraId="2D08F789" w14:textId="77777777" w:rsidR="00197B3B" w:rsidRPr="00010D3C" w:rsidRDefault="009C654E" w:rsidP="00BD6E9C">
      <w:pPr>
        <w:pStyle w:val="Odsekzoznamu"/>
        <w:numPr>
          <w:ilvl w:val="0"/>
          <w:numId w:val="3"/>
        </w:numPr>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sz w:val="24"/>
          <w:szCs w:val="24"/>
        </w:rPr>
        <w:t>Právo zúčastňovať sa volieb</w:t>
      </w:r>
    </w:p>
    <w:p w14:paraId="4C0D1D22" w14:textId="77777777" w:rsidR="00C72EB1" w:rsidRPr="00010D3C" w:rsidRDefault="00314832" w:rsidP="00BD6E9C">
      <w:pPr>
        <w:pStyle w:val="Odsekzoznamu"/>
        <w:numPr>
          <w:ilvl w:val="0"/>
          <w:numId w:val="3"/>
        </w:numPr>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sz w:val="24"/>
          <w:szCs w:val="24"/>
        </w:rPr>
        <w:t>Právo na listové tajomstvo</w:t>
      </w:r>
    </w:p>
    <w:p w14:paraId="2E237D71" w14:textId="77777777" w:rsidR="00314832" w:rsidRPr="00010D3C" w:rsidRDefault="00314832" w:rsidP="00BD6E9C">
      <w:pPr>
        <w:pStyle w:val="Odsekzoznamu"/>
        <w:numPr>
          <w:ilvl w:val="0"/>
          <w:numId w:val="3"/>
        </w:numPr>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sz w:val="24"/>
          <w:szCs w:val="24"/>
        </w:rPr>
        <w:t>Právo na slobodné myslenie, svedomie , náboženské vyznanie a vieru</w:t>
      </w:r>
    </w:p>
    <w:p w14:paraId="22901498" w14:textId="77777777" w:rsidR="00314832" w:rsidRPr="00010D3C" w:rsidRDefault="00314832" w:rsidP="00BD6E9C">
      <w:pPr>
        <w:pStyle w:val="Odsekzoznamu"/>
        <w:numPr>
          <w:ilvl w:val="0"/>
          <w:numId w:val="3"/>
        </w:numPr>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sz w:val="24"/>
          <w:szCs w:val="24"/>
        </w:rPr>
        <w:t>Právo na informácie a slobodu prejavu</w:t>
      </w:r>
    </w:p>
    <w:p w14:paraId="0C72DC12" w14:textId="77777777" w:rsidR="00314832" w:rsidRPr="00010D3C" w:rsidRDefault="00314832" w:rsidP="00BD6E9C">
      <w:pPr>
        <w:pStyle w:val="Odsekzoznamu"/>
        <w:numPr>
          <w:ilvl w:val="0"/>
          <w:numId w:val="3"/>
        </w:numPr>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sz w:val="24"/>
          <w:szCs w:val="24"/>
        </w:rPr>
        <w:t>Právo na vyjadrenie názoru</w:t>
      </w:r>
    </w:p>
    <w:p w14:paraId="2D7151A4" w14:textId="77777777" w:rsidR="00314832" w:rsidRPr="00010D3C" w:rsidRDefault="00314832" w:rsidP="00BD6E9C">
      <w:pPr>
        <w:pStyle w:val="Odsekzoznamu"/>
        <w:numPr>
          <w:ilvl w:val="0"/>
          <w:numId w:val="3"/>
        </w:numPr>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sz w:val="24"/>
          <w:szCs w:val="24"/>
        </w:rPr>
        <w:t>Právo na slobodnú voľbu povolania a prípravu naň</w:t>
      </w:r>
    </w:p>
    <w:p w14:paraId="6F55D5C5" w14:textId="77777777" w:rsidR="00314832" w:rsidRPr="00010D3C" w:rsidRDefault="00314832" w:rsidP="00BD6E9C">
      <w:pPr>
        <w:pStyle w:val="Odsekzoznamu"/>
        <w:numPr>
          <w:ilvl w:val="0"/>
          <w:numId w:val="3"/>
        </w:numPr>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sz w:val="24"/>
          <w:szCs w:val="24"/>
        </w:rPr>
        <w:t>Právo na prácu</w:t>
      </w:r>
    </w:p>
    <w:p w14:paraId="4AF6D490" w14:textId="77777777" w:rsidR="00314832" w:rsidRPr="00010D3C" w:rsidRDefault="00314832" w:rsidP="00BD6E9C">
      <w:pPr>
        <w:pStyle w:val="Odsekzoznamu"/>
        <w:numPr>
          <w:ilvl w:val="0"/>
          <w:numId w:val="3"/>
        </w:numPr>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sz w:val="24"/>
          <w:szCs w:val="24"/>
        </w:rPr>
        <w:t>Právo na ochranu zdravia a na priaznivé životné prostredie</w:t>
      </w:r>
    </w:p>
    <w:p w14:paraId="7A4564A9" w14:textId="77777777" w:rsidR="00314832" w:rsidRPr="00010D3C" w:rsidRDefault="00314832" w:rsidP="00BD6E9C">
      <w:pPr>
        <w:pStyle w:val="Odsekzoznamu"/>
        <w:numPr>
          <w:ilvl w:val="0"/>
          <w:numId w:val="3"/>
        </w:numPr>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sz w:val="24"/>
          <w:szCs w:val="24"/>
        </w:rPr>
        <w:t>Právo na sociálne, psychologické, právne a </w:t>
      </w:r>
      <w:proofErr w:type="spellStart"/>
      <w:r w:rsidRPr="00010D3C">
        <w:rPr>
          <w:rFonts w:ascii="Times New Roman" w:hAnsi="Times New Roman" w:cs="Times New Roman"/>
          <w:sz w:val="24"/>
          <w:szCs w:val="24"/>
        </w:rPr>
        <w:t>sociálnopedagogické</w:t>
      </w:r>
      <w:proofErr w:type="spellEnd"/>
      <w:r w:rsidRPr="00010D3C">
        <w:rPr>
          <w:rFonts w:ascii="Times New Roman" w:hAnsi="Times New Roman" w:cs="Times New Roman"/>
          <w:sz w:val="24"/>
          <w:szCs w:val="24"/>
        </w:rPr>
        <w:t xml:space="preserve"> poradenstvo v Centre</w:t>
      </w:r>
    </w:p>
    <w:p w14:paraId="5333AB1E" w14:textId="77777777" w:rsidR="00314832" w:rsidRPr="00010D3C" w:rsidRDefault="00314832" w:rsidP="00BD6E9C">
      <w:pPr>
        <w:pStyle w:val="Odsekzoznamu"/>
        <w:numPr>
          <w:ilvl w:val="0"/>
          <w:numId w:val="3"/>
        </w:numPr>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sz w:val="24"/>
          <w:szCs w:val="24"/>
        </w:rPr>
        <w:t>Právo na pomoc pri osamostatňovaní</w:t>
      </w:r>
      <w:r w:rsidR="00D54CCF">
        <w:rPr>
          <w:rFonts w:ascii="Times New Roman" w:hAnsi="Times New Roman" w:cs="Times New Roman"/>
          <w:sz w:val="24"/>
          <w:szCs w:val="24"/>
        </w:rPr>
        <w:t xml:space="preserve"> sa</w:t>
      </w:r>
    </w:p>
    <w:p w14:paraId="00388454" w14:textId="77777777" w:rsidR="00314832" w:rsidRPr="00010D3C" w:rsidRDefault="00314832" w:rsidP="00BD6E9C">
      <w:pPr>
        <w:pStyle w:val="Odsekzoznamu"/>
        <w:numPr>
          <w:ilvl w:val="0"/>
          <w:numId w:val="3"/>
        </w:numPr>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sz w:val="24"/>
          <w:szCs w:val="24"/>
        </w:rPr>
        <w:t>Právo na kontakt s rodičmi a inými blízkymi osobami</w:t>
      </w:r>
    </w:p>
    <w:p w14:paraId="1339499C" w14:textId="77777777" w:rsidR="00314832" w:rsidRPr="00010D3C" w:rsidRDefault="00314832" w:rsidP="00BD6E9C">
      <w:pPr>
        <w:pStyle w:val="Odsekzoznamu"/>
        <w:numPr>
          <w:ilvl w:val="0"/>
          <w:numId w:val="3"/>
        </w:numPr>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sz w:val="24"/>
          <w:szCs w:val="24"/>
        </w:rPr>
        <w:t>Právo spolupodieľať sa na plánovaní svojej vlastnej životnej perspektívy</w:t>
      </w:r>
    </w:p>
    <w:p w14:paraId="17C996E7" w14:textId="77777777" w:rsidR="00314832" w:rsidRPr="00010D3C" w:rsidRDefault="00314832" w:rsidP="00BD6E9C">
      <w:pPr>
        <w:pStyle w:val="Odsekzoznamu"/>
        <w:numPr>
          <w:ilvl w:val="0"/>
          <w:numId w:val="3"/>
        </w:numPr>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sz w:val="24"/>
          <w:szCs w:val="24"/>
        </w:rPr>
        <w:t>Právo na rozhodovanie o svojich veciach v Centre</w:t>
      </w:r>
    </w:p>
    <w:p w14:paraId="2BAEEABA" w14:textId="77777777" w:rsidR="00314832" w:rsidRPr="00010D3C" w:rsidRDefault="00314832" w:rsidP="00BD6E9C">
      <w:pPr>
        <w:pStyle w:val="Odsekzoznamu"/>
        <w:numPr>
          <w:ilvl w:val="0"/>
          <w:numId w:val="3"/>
        </w:numPr>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sz w:val="24"/>
          <w:szCs w:val="24"/>
        </w:rPr>
        <w:t>Právo na oddych a využitie voľného času</w:t>
      </w:r>
    </w:p>
    <w:p w14:paraId="706FA030" w14:textId="77777777" w:rsidR="00D54CCF" w:rsidRPr="00D54CCF" w:rsidRDefault="00D54CCF" w:rsidP="00BD6E9C">
      <w:pPr>
        <w:pStyle w:val="Odsekzoznamu"/>
        <w:numPr>
          <w:ilvl w:val="0"/>
          <w:numId w:val="3"/>
        </w:numPr>
        <w:spacing w:after="0" w:line="240" w:lineRule="auto"/>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Právo </w:t>
      </w:r>
      <w:r w:rsidRPr="00D54CCF">
        <w:rPr>
          <w:rFonts w:ascii="Times New Roman" w:eastAsia="Times New Roman" w:hAnsi="Times New Roman" w:cs="Times New Roman"/>
          <w:color w:val="000000"/>
          <w:sz w:val="24"/>
          <w:szCs w:val="24"/>
          <w:lang w:eastAsia="sk-SK"/>
        </w:rPr>
        <w:t xml:space="preserve">na participáciu pri rozhodovaní o dianí v centre vo veciach, ktoré sa týkajú </w:t>
      </w:r>
      <w:r>
        <w:rPr>
          <w:rFonts w:ascii="Times New Roman" w:eastAsia="Times New Roman" w:hAnsi="Times New Roman" w:cs="Times New Roman"/>
          <w:color w:val="000000"/>
          <w:sz w:val="24"/>
          <w:szCs w:val="24"/>
          <w:lang w:eastAsia="sk-SK"/>
        </w:rPr>
        <w:t xml:space="preserve"> aj jeho</w:t>
      </w:r>
      <w:r w:rsidRPr="00D54CCF">
        <w:rPr>
          <w:rFonts w:ascii="Times New Roman" w:eastAsia="Times New Roman" w:hAnsi="Times New Roman" w:cs="Times New Roman"/>
          <w:color w:val="000000"/>
          <w:sz w:val="24"/>
          <w:szCs w:val="24"/>
          <w:lang w:eastAsia="sk-SK"/>
        </w:rPr>
        <w:t xml:space="preserve"> (jedálny lístok, výlety, </w:t>
      </w:r>
      <w:r w:rsidR="007701E8">
        <w:rPr>
          <w:rFonts w:ascii="Times New Roman" w:eastAsia="Times New Roman" w:hAnsi="Times New Roman" w:cs="Times New Roman"/>
          <w:color w:val="000000"/>
          <w:sz w:val="24"/>
          <w:szCs w:val="24"/>
          <w:lang w:eastAsia="sk-SK"/>
        </w:rPr>
        <w:t>čiastkové plány individuálneho plánu rozvoja osobnosti dieťaťa</w:t>
      </w:r>
      <w:r w:rsidRPr="00D54CCF">
        <w:rPr>
          <w:rFonts w:ascii="Times New Roman" w:eastAsia="Times New Roman" w:hAnsi="Times New Roman" w:cs="Times New Roman"/>
          <w:color w:val="000000"/>
          <w:sz w:val="24"/>
          <w:szCs w:val="24"/>
          <w:lang w:eastAsia="sk-SK"/>
        </w:rPr>
        <w:t>, voľba povolania, výber školy, záujmové krúžky, oslava narodenín a iných významných udalostí v</w:t>
      </w:r>
      <w:r>
        <w:rPr>
          <w:rFonts w:ascii="Times New Roman" w:eastAsia="Times New Roman" w:hAnsi="Times New Roman" w:cs="Times New Roman"/>
          <w:color w:val="000000"/>
          <w:sz w:val="24"/>
          <w:szCs w:val="24"/>
          <w:lang w:eastAsia="sk-SK"/>
        </w:rPr>
        <w:t xml:space="preserve"> jeho </w:t>
      </w:r>
      <w:r w:rsidRPr="00D54CCF">
        <w:rPr>
          <w:rFonts w:ascii="Times New Roman" w:eastAsia="Times New Roman" w:hAnsi="Times New Roman" w:cs="Times New Roman"/>
          <w:color w:val="000000"/>
          <w:sz w:val="24"/>
          <w:szCs w:val="24"/>
          <w:lang w:eastAsia="sk-SK"/>
        </w:rPr>
        <w:t>živote</w:t>
      </w:r>
      <w:r>
        <w:rPr>
          <w:rFonts w:ascii="Times New Roman" w:eastAsia="Times New Roman" w:hAnsi="Times New Roman" w:cs="Times New Roman"/>
          <w:color w:val="000000"/>
          <w:sz w:val="24"/>
          <w:szCs w:val="24"/>
          <w:lang w:eastAsia="sk-SK"/>
        </w:rPr>
        <w:t>,</w:t>
      </w:r>
      <w:r w:rsidRPr="00D54CCF">
        <w:rPr>
          <w:rFonts w:ascii="Times New Roman" w:eastAsia="Times New Roman" w:hAnsi="Times New Roman" w:cs="Times New Roman"/>
          <w:color w:val="000000"/>
          <w:sz w:val="24"/>
          <w:szCs w:val="24"/>
          <w:lang w:eastAsia="sk-SK"/>
        </w:rPr>
        <w:t xml:space="preserve"> vreckové atď.)</w:t>
      </w:r>
    </w:p>
    <w:p w14:paraId="056153D1" w14:textId="77777777" w:rsidR="0033656C" w:rsidRPr="0033656C" w:rsidRDefault="0033656C" w:rsidP="00BD6E9C">
      <w:pPr>
        <w:pStyle w:val="Odsekzoznamu"/>
        <w:numPr>
          <w:ilvl w:val="0"/>
          <w:numId w:val="3"/>
        </w:numPr>
        <w:spacing w:after="0" w:line="240" w:lineRule="auto"/>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P</w:t>
      </w:r>
      <w:r w:rsidRPr="0033656C">
        <w:rPr>
          <w:rFonts w:ascii="Times New Roman" w:eastAsia="Times New Roman" w:hAnsi="Times New Roman" w:cs="Times New Roman"/>
          <w:color w:val="000000"/>
          <w:sz w:val="24"/>
          <w:szCs w:val="24"/>
          <w:lang w:eastAsia="sk-SK"/>
        </w:rPr>
        <w:t>rávo vlastniť cenné veci, mať ich v úschove v centre podľa vyhlášky</w:t>
      </w:r>
    </w:p>
    <w:p w14:paraId="01D92E81" w14:textId="77777777" w:rsidR="0033656C" w:rsidRPr="0033656C" w:rsidRDefault="0033656C" w:rsidP="00BD6E9C">
      <w:pPr>
        <w:pStyle w:val="Odsekzoznamu"/>
        <w:numPr>
          <w:ilvl w:val="0"/>
          <w:numId w:val="3"/>
        </w:numPr>
        <w:spacing w:after="0" w:line="240" w:lineRule="auto"/>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P</w:t>
      </w:r>
      <w:r w:rsidRPr="0033656C">
        <w:rPr>
          <w:rFonts w:ascii="Times New Roman" w:eastAsia="Times New Roman" w:hAnsi="Times New Roman" w:cs="Times New Roman"/>
          <w:color w:val="000000"/>
          <w:sz w:val="24"/>
          <w:szCs w:val="24"/>
          <w:lang w:eastAsia="sk-SK"/>
        </w:rPr>
        <w:t>rávo na vecné dary, vreckové  podľa vyhlášky</w:t>
      </w:r>
    </w:p>
    <w:p w14:paraId="03D9B979" w14:textId="4C99E185" w:rsidR="0033656C" w:rsidRPr="0033656C" w:rsidRDefault="0033656C" w:rsidP="00BD6E9C">
      <w:pPr>
        <w:pStyle w:val="Odsekzoznamu"/>
        <w:numPr>
          <w:ilvl w:val="0"/>
          <w:numId w:val="3"/>
        </w:numPr>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sk-SK"/>
        </w:rPr>
        <w:t>P</w:t>
      </w:r>
      <w:r w:rsidRPr="0033656C">
        <w:rPr>
          <w:rFonts w:ascii="Times New Roman" w:eastAsia="Times New Roman" w:hAnsi="Times New Roman" w:cs="Times New Roman"/>
          <w:color w:val="000000"/>
          <w:sz w:val="24"/>
          <w:szCs w:val="24"/>
          <w:lang w:eastAsia="sk-SK"/>
        </w:rPr>
        <w:t xml:space="preserve">rávo  </w:t>
      </w:r>
      <w:r w:rsidRPr="0033656C">
        <w:rPr>
          <w:rFonts w:ascii="Times New Roman" w:hAnsi="Times New Roman" w:cs="Times New Roman"/>
          <w:sz w:val="24"/>
          <w:szCs w:val="24"/>
        </w:rPr>
        <w:t>obrátiť sa  aj bez vedomia Centra na súd alebo prokuratúru.</w:t>
      </w:r>
    </w:p>
    <w:p w14:paraId="52AD09AF" w14:textId="77777777" w:rsidR="009C654E" w:rsidRPr="00010D3C" w:rsidRDefault="009C654E" w:rsidP="00314832">
      <w:pPr>
        <w:autoSpaceDE w:val="0"/>
        <w:autoSpaceDN w:val="0"/>
        <w:adjustRightInd w:val="0"/>
        <w:spacing w:after="0" w:line="240" w:lineRule="auto"/>
        <w:jc w:val="both"/>
        <w:rPr>
          <w:rFonts w:ascii="Times New Roman" w:hAnsi="Times New Roman" w:cs="Times New Roman"/>
          <w:sz w:val="24"/>
          <w:szCs w:val="24"/>
        </w:rPr>
      </w:pPr>
    </w:p>
    <w:p w14:paraId="53596E48" w14:textId="77777777" w:rsidR="00197B3B" w:rsidRPr="00010D3C" w:rsidRDefault="00197B3B" w:rsidP="00BD6E9C">
      <w:pPr>
        <w:pStyle w:val="Odsekzoznamu"/>
        <w:numPr>
          <w:ilvl w:val="0"/>
          <w:numId w:val="4"/>
        </w:numPr>
        <w:autoSpaceDE w:val="0"/>
        <w:autoSpaceDN w:val="0"/>
        <w:adjustRightInd w:val="0"/>
        <w:spacing w:after="0" w:line="240" w:lineRule="auto"/>
        <w:jc w:val="both"/>
        <w:rPr>
          <w:rFonts w:ascii="Times New Roman" w:hAnsi="Times New Roman" w:cs="Times New Roman"/>
          <w:b/>
          <w:sz w:val="24"/>
          <w:szCs w:val="24"/>
        </w:rPr>
      </w:pPr>
      <w:r w:rsidRPr="00010D3C">
        <w:rPr>
          <w:rFonts w:ascii="Times New Roman" w:hAnsi="Times New Roman" w:cs="Times New Roman"/>
          <w:b/>
          <w:sz w:val="24"/>
          <w:szCs w:val="24"/>
        </w:rPr>
        <w:t xml:space="preserve">Opis práv rodiča maloletého dieťaťa a inej blízkej osoby: </w:t>
      </w:r>
    </w:p>
    <w:p w14:paraId="00DE20FE" w14:textId="6ED716FD" w:rsidR="00D034F4" w:rsidRPr="00B94F86" w:rsidRDefault="00197B3B" w:rsidP="00B94F86">
      <w:pPr>
        <w:pStyle w:val="Odsekzoznamu"/>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sz w:val="24"/>
          <w:szCs w:val="24"/>
        </w:rPr>
        <w:t xml:space="preserve">Podľa Ústavy Slovenskej republiky a  podľa Zákona NR </w:t>
      </w:r>
      <w:r w:rsidR="00D034F4" w:rsidRPr="00010D3C">
        <w:rPr>
          <w:rFonts w:ascii="Times New Roman" w:hAnsi="Times New Roman" w:cs="Times New Roman"/>
          <w:sz w:val="24"/>
          <w:szCs w:val="24"/>
        </w:rPr>
        <w:t xml:space="preserve">SR č. 36/2005 </w:t>
      </w:r>
      <w:proofErr w:type="spellStart"/>
      <w:r w:rsidR="00D034F4" w:rsidRPr="00010D3C">
        <w:rPr>
          <w:rFonts w:ascii="Times New Roman" w:hAnsi="Times New Roman" w:cs="Times New Roman"/>
          <w:sz w:val="24"/>
          <w:szCs w:val="24"/>
        </w:rPr>
        <w:t>Z.z</w:t>
      </w:r>
      <w:proofErr w:type="spellEnd"/>
      <w:r w:rsidR="00D034F4" w:rsidRPr="00010D3C">
        <w:rPr>
          <w:rFonts w:ascii="Times New Roman" w:hAnsi="Times New Roman" w:cs="Times New Roman"/>
          <w:sz w:val="24"/>
          <w:szCs w:val="24"/>
        </w:rPr>
        <w:t>. o rodine, a z</w:t>
      </w:r>
      <w:r w:rsidRPr="00010D3C">
        <w:rPr>
          <w:rFonts w:ascii="Times New Roman" w:hAnsi="Times New Roman" w:cs="Times New Roman"/>
          <w:sz w:val="24"/>
          <w:szCs w:val="24"/>
        </w:rPr>
        <w:t xml:space="preserve">ákona NR SR č. 305/2005 </w:t>
      </w:r>
      <w:proofErr w:type="spellStart"/>
      <w:r w:rsidRPr="00010D3C">
        <w:rPr>
          <w:rFonts w:ascii="Times New Roman" w:hAnsi="Times New Roman" w:cs="Times New Roman"/>
          <w:sz w:val="24"/>
          <w:szCs w:val="24"/>
        </w:rPr>
        <w:t>Z.z</w:t>
      </w:r>
      <w:proofErr w:type="spellEnd"/>
      <w:r w:rsidRPr="00010D3C">
        <w:rPr>
          <w:rFonts w:ascii="Times New Roman" w:hAnsi="Times New Roman" w:cs="Times New Roman"/>
          <w:sz w:val="24"/>
          <w:szCs w:val="24"/>
        </w:rPr>
        <w:t>. o sociálnoprávnej ochrane detí a o sociálnej kuratele a o zmene a doplnení niektorých zákonov</w:t>
      </w:r>
      <w:r w:rsidR="009C654E" w:rsidRPr="00010D3C">
        <w:rPr>
          <w:rFonts w:ascii="Times New Roman" w:hAnsi="Times New Roman" w:cs="Times New Roman"/>
          <w:sz w:val="24"/>
          <w:szCs w:val="24"/>
        </w:rPr>
        <w:t xml:space="preserve"> najmä:</w:t>
      </w:r>
    </w:p>
    <w:p w14:paraId="64A44F24" w14:textId="77777777" w:rsidR="00D034F4" w:rsidRPr="00010D3C" w:rsidRDefault="00D034F4" w:rsidP="00BD6E9C">
      <w:pPr>
        <w:pStyle w:val="Odsekzoznamu"/>
        <w:numPr>
          <w:ilvl w:val="0"/>
          <w:numId w:val="3"/>
        </w:numPr>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sz w:val="24"/>
          <w:szCs w:val="24"/>
        </w:rPr>
        <w:t>Základné práva a slobody sa zaručujú na území SR všetkým bez ohľadu na pohlavie, rasu, farbu pleti, jazyk, vieru a náboženstvo, politické či iné zmýšľanie, národný alebo sociálny pôvod, príslušnosť k národnosti alebo etnickej skupine, majetok, rod alebo iné postavenie. Nikoho nemožno z týchto dôvodov poškodzovať, zvýhodňovať alebo znevýhodňovať.</w:t>
      </w:r>
    </w:p>
    <w:p w14:paraId="0E7D11FE" w14:textId="77777777" w:rsidR="00D034F4" w:rsidRPr="00010D3C" w:rsidRDefault="00D034F4" w:rsidP="00BD6E9C">
      <w:pPr>
        <w:pStyle w:val="Odsekzoznamu"/>
        <w:numPr>
          <w:ilvl w:val="0"/>
          <w:numId w:val="3"/>
        </w:numPr>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sz w:val="24"/>
          <w:szCs w:val="24"/>
        </w:rPr>
        <w:t xml:space="preserve">Právo na život, na meno a identitu </w:t>
      </w:r>
    </w:p>
    <w:p w14:paraId="6F27EA27" w14:textId="77777777" w:rsidR="00D034F4" w:rsidRPr="00010D3C" w:rsidRDefault="00D034F4" w:rsidP="00BD6E9C">
      <w:pPr>
        <w:pStyle w:val="Odsekzoznamu"/>
        <w:numPr>
          <w:ilvl w:val="0"/>
          <w:numId w:val="3"/>
        </w:numPr>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sz w:val="24"/>
          <w:szCs w:val="24"/>
        </w:rPr>
        <w:t>Právo na nedotknuteľnosť osoby a jej súkromia.</w:t>
      </w:r>
    </w:p>
    <w:p w14:paraId="694ED2CD" w14:textId="77777777" w:rsidR="00D034F4" w:rsidRPr="00010D3C" w:rsidRDefault="00D034F4" w:rsidP="00BD6E9C">
      <w:pPr>
        <w:pStyle w:val="Odsekzoznamu"/>
        <w:numPr>
          <w:ilvl w:val="0"/>
          <w:numId w:val="3"/>
        </w:numPr>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sz w:val="24"/>
          <w:szCs w:val="24"/>
        </w:rPr>
        <w:t>Právo na osobnú slobodu</w:t>
      </w:r>
    </w:p>
    <w:p w14:paraId="0FF9ED66" w14:textId="77777777" w:rsidR="00D034F4" w:rsidRPr="00010D3C" w:rsidRDefault="00D034F4" w:rsidP="00BD6E9C">
      <w:pPr>
        <w:pStyle w:val="Odsekzoznamu"/>
        <w:numPr>
          <w:ilvl w:val="0"/>
          <w:numId w:val="3"/>
        </w:numPr>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sz w:val="24"/>
          <w:szCs w:val="24"/>
        </w:rPr>
        <w:t>Právo na zachovanie ľudskej dôstojnosti, osobnej cti, dobrej povesti a ochranu mena</w:t>
      </w:r>
    </w:p>
    <w:p w14:paraId="02151D41" w14:textId="77777777" w:rsidR="00D034F4" w:rsidRPr="00010D3C" w:rsidRDefault="00D034F4" w:rsidP="00BD6E9C">
      <w:pPr>
        <w:pStyle w:val="Odsekzoznamu"/>
        <w:numPr>
          <w:ilvl w:val="0"/>
          <w:numId w:val="3"/>
        </w:numPr>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sz w:val="24"/>
          <w:szCs w:val="24"/>
        </w:rPr>
        <w:t>Právo na ochranu pred neoprávneným zhromažďovaním, zverejňovaním alebo iným zneužívaním údajov o svojej osobe</w:t>
      </w:r>
    </w:p>
    <w:p w14:paraId="7F0FE6C1" w14:textId="77777777" w:rsidR="00D034F4" w:rsidRPr="00010D3C" w:rsidRDefault="00D034F4" w:rsidP="00BD6E9C">
      <w:pPr>
        <w:pStyle w:val="Odsekzoznamu"/>
        <w:numPr>
          <w:ilvl w:val="0"/>
          <w:numId w:val="3"/>
        </w:numPr>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sz w:val="24"/>
          <w:szCs w:val="24"/>
        </w:rPr>
        <w:t>Právo na listové tajomstvo</w:t>
      </w:r>
    </w:p>
    <w:p w14:paraId="20147766" w14:textId="77777777" w:rsidR="00D034F4" w:rsidRPr="00010D3C" w:rsidRDefault="00D034F4" w:rsidP="00BD6E9C">
      <w:pPr>
        <w:pStyle w:val="Odsekzoznamu"/>
        <w:numPr>
          <w:ilvl w:val="0"/>
          <w:numId w:val="3"/>
        </w:numPr>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sz w:val="24"/>
          <w:szCs w:val="24"/>
        </w:rPr>
        <w:t>Právo na slobodné myslenie, svedomie , náboženské vyznanie a vieru</w:t>
      </w:r>
    </w:p>
    <w:p w14:paraId="4C354338" w14:textId="77777777" w:rsidR="00D034F4" w:rsidRPr="00010D3C" w:rsidRDefault="00D034F4" w:rsidP="00BD6E9C">
      <w:pPr>
        <w:pStyle w:val="Odsekzoznamu"/>
        <w:numPr>
          <w:ilvl w:val="0"/>
          <w:numId w:val="3"/>
        </w:numPr>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sz w:val="24"/>
          <w:szCs w:val="24"/>
        </w:rPr>
        <w:t>Právo na informácie a slobodu prejavu</w:t>
      </w:r>
    </w:p>
    <w:p w14:paraId="326099E8" w14:textId="77777777" w:rsidR="00D034F4" w:rsidRPr="00010D3C" w:rsidRDefault="00D034F4" w:rsidP="00BD6E9C">
      <w:pPr>
        <w:pStyle w:val="Odsekzoznamu"/>
        <w:numPr>
          <w:ilvl w:val="0"/>
          <w:numId w:val="3"/>
        </w:numPr>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sz w:val="24"/>
          <w:szCs w:val="24"/>
        </w:rPr>
        <w:t>Právo na vyjadrenie názoru</w:t>
      </w:r>
    </w:p>
    <w:p w14:paraId="3EFD1599" w14:textId="77777777" w:rsidR="00D034F4" w:rsidRPr="00010D3C" w:rsidRDefault="00D034F4" w:rsidP="00BD6E9C">
      <w:pPr>
        <w:pStyle w:val="Odsekzoznamu"/>
        <w:numPr>
          <w:ilvl w:val="0"/>
          <w:numId w:val="3"/>
        </w:numPr>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sz w:val="24"/>
          <w:szCs w:val="24"/>
        </w:rPr>
        <w:t>Právo na sociálne, psychologické, právne a </w:t>
      </w:r>
      <w:proofErr w:type="spellStart"/>
      <w:r w:rsidRPr="00010D3C">
        <w:rPr>
          <w:rFonts w:ascii="Times New Roman" w:hAnsi="Times New Roman" w:cs="Times New Roman"/>
          <w:sz w:val="24"/>
          <w:szCs w:val="24"/>
        </w:rPr>
        <w:t>sociálnopedagogické</w:t>
      </w:r>
      <w:proofErr w:type="spellEnd"/>
      <w:r w:rsidRPr="00010D3C">
        <w:rPr>
          <w:rFonts w:ascii="Times New Roman" w:hAnsi="Times New Roman" w:cs="Times New Roman"/>
          <w:sz w:val="24"/>
          <w:szCs w:val="24"/>
        </w:rPr>
        <w:t xml:space="preserve"> poradenstvo v Centre</w:t>
      </w:r>
    </w:p>
    <w:p w14:paraId="0E3270E4" w14:textId="77777777" w:rsidR="009C654E" w:rsidRPr="00010D3C" w:rsidRDefault="009C654E" w:rsidP="00BD6E9C">
      <w:pPr>
        <w:pStyle w:val="Odsekzoznamu"/>
        <w:numPr>
          <w:ilvl w:val="0"/>
          <w:numId w:val="3"/>
        </w:numPr>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sz w:val="24"/>
          <w:szCs w:val="24"/>
        </w:rPr>
        <w:t>Právo na kontakt s deťmi  v Centre v zmysle plánu sociálnej práce s dieťaťom a jeho rodinou</w:t>
      </w:r>
      <w:r w:rsidR="002D601A">
        <w:rPr>
          <w:rFonts w:ascii="Times New Roman" w:hAnsi="Times New Roman" w:cs="Times New Roman"/>
          <w:sz w:val="24"/>
          <w:szCs w:val="24"/>
        </w:rPr>
        <w:t xml:space="preserve"> /osobná návšteva, telefonický a písomný kontakt/</w:t>
      </w:r>
    </w:p>
    <w:p w14:paraId="40219A4B" w14:textId="77777777" w:rsidR="009C654E" w:rsidRPr="00010D3C" w:rsidRDefault="009C654E" w:rsidP="00BD6E9C">
      <w:pPr>
        <w:pStyle w:val="Odsekzoznamu"/>
        <w:numPr>
          <w:ilvl w:val="0"/>
          <w:numId w:val="3"/>
        </w:numPr>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sz w:val="24"/>
          <w:szCs w:val="24"/>
        </w:rPr>
        <w:t>Právo na posky</w:t>
      </w:r>
      <w:r w:rsidR="00F522E1" w:rsidRPr="00010D3C">
        <w:rPr>
          <w:rFonts w:ascii="Times New Roman" w:hAnsi="Times New Roman" w:cs="Times New Roman"/>
          <w:sz w:val="24"/>
          <w:szCs w:val="24"/>
        </w:rPr>
        <w:t xml:space="preserve">tnutie informácií o deťoch a o ich </w:t>
      </w:r>
      <w:r w:rsidRPr="00010D3C">
        <w:rPr>
          <w:rFonts w:ascii="Times New Roman" w:hAnsi="Times New Roman" w:cs="Times New Roman"/>
          <w:sz w:val="24"/>
          <w:szCs w:val="24"/>
        </w:rPr>
        <w:t>zdravotnom stave</w:t>
      </w:r>
    </w:p>
    <w:p w14:paraId="64290350" w14:textId="77777777" w:rsidR="009C654E" w:rsidRDefault="009C654E" w:rsidP="00BD6E9C">
      <w:pPr>
        <w:pStyle w:val="Odsekzoznamu"/>
        <w:numPr>
          <w:ilvl w:val="0"/>
          <w:numId w:val="3"/>
        </w:numPr>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sz w:val="24"/>
          <w:szCs w:val="24"/>
        </w:rPr>
        <w:t>Rodičia majú právo uplatňovať svoje rodičovské práv</w:t>
      </w:r>
      <w:r w:rsidR="00BD6E9C">
        <w:rPr>
          <w:rFonts w:ascii="Times New Roman" w:hAnsi="Times New Roman" w:cs="Times New Roman"/>
          <w:sz w:val="24"/>
          <w:szCs w:val="24"/>
        </w:rPr>
        <w:t>a</w:t>
      </w:r>
      <w:r w:rsidRPr="00010D3C">
        <w:rPr>
          <w:rFonts w:ascii="Times New Roman" w:hAnsi="Times New Roman" w:cs="Times New Roman"/>
          <w:sz w:val="24"/>
          <w:szCs w:val="24"/>
        </w:rPr>
        <w:t xml:space="preserve"> v zmysle zákona o rodine, pokiaľ nemajú obmedzené svoje rodičovské práva a ani nie sú týchto práv pozbavení</w:t>
      </w:r>
    </w:p>
    <w:p w14:paraId="14710CA0" w14:textId="77777777" w:rsidR="007701E8" w:rsidRDefault="007701E8" w:rsidP="00BD6E9C">
      <w:pPr>
        <w:pStyle w:val="Odsekzoznamu"/>
        <w:numPr>
          <w:ilvl w:val="0"/>
          <w:numId w:val="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Právo spoluúčasti na tvorbe a vyhodnocovaní čiastkových plánov individuálneho plánu rozvoja osobnosti dieťaťa</w:t>
      </w:r>
    </w:p>
    <w:p w14:paraId="4FFE1391" w14:textId="77777777" w:rsidR="007701E8" w:rsidRDefault="007701E8" w:rsidP="00BD6E9C">
      <w:pPr>
        <w:pStyle w:val="Odsekzoznamu"/>
        <w:numPr>
          <w:ilvl w:val="0"/>
          <w:numId w:val="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Právo zúčastniť sa na prípadovej konferencii</w:t>
      </w:r>
      <w:r w:rsidR="00BD6E9C">
        <w:rPr>
          <w:rFonts w:ascii="Times New Roman" w:hAnsi="Times New Roman" w:cs="Times New Roman"/>
          <w:sz w:val="24"/>
          <w:szCs w:val="24"/>
        </w:rPr>
        <w:t xml:space="preserve"> a vyjadriť svoj názor na cieľ a úlohy plánu sociálnej a výchovnej práce s dieťaťom</w:t>
      </w:r>
    </w:p>
    <w:p w14:paraId="6141796A" w14:textId="77777777" w:rsidR="007701E8" w:rsidRPr="00010D3C" w:rsidRDefault="007701E8" w:rsidP="00BD6E9C">
      <w:pPr>
        <w:pStyle w:val="Odsekzoznamu"/>
        <w:numPr>
          <w:ilvl w:val="0"/>
          <w:numId w:val="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Právo zúčastňovať sa na spoločných aktivitách v</w:t>
      </w:r>
      <w:r w:rsidR="002D601A">
        <w:rPr>
          <w:rFonts w:ascii="Times New Roman" w:hAnsi="Times New Roman" w:cs="Times New Roman"/>
          <w:sz w:val="24"/>
          <w:szCs w:val="24"/>
        </w:rPr>
        <w:t> </w:t>
      </w:r>
      <w:r>
        <w:rPr>
          <w:rFonts w:ascii="Times New Roman" w:hAnsi="Times New Roman" w:cs="Times New Roman"/>
          <w:sz w:val="24"/>
          <w:szCs w:val="24"/>
        </w:rPr>
        <w:t>Centre</w:t>
      </w:r>
      <w:r w:rsidR="002D601A">
        <w:rPr>
          <w:rFonts w:ascii="Times New Roman" w:hAnsi="Times New Roman" w:cs="Times New Roman"/>
          <w:sz w:val="24"/>
          <w:szCs w:val="24"/>
        </w:rPr>
        <w:t>, prípadne v škole a v školských zariadeniach</w:t>
      </w:r>
    </w:p>
    <w:p w14:paraId="27DBCC3F" w14:textId="77777777" w:rsidR="0005419A" w:rsidRPr="00010D3C" w:rsidRDefault="009C654E" w:rsidP="00197B3B">
      <w:pPr>
        <w:spacing w:after="0" w:line="240" w:lineRule="auto"/>
        <w:rPr>
          <w:rFonts w:ascii="Times New Roman" w:eastAsia="Times New Roman" w:hAnsi="Times New Roman" w:cs="Times New Roman"/>
          <w:color w:val="000000"/>
          <w:sz w:val="24"/>
          <w:szCs w:val="24"/>
          <w:lang w:eastAsia="sk-SK"/>
        </w:rPr>
      </w:pPr>
      <w:r w:rsidRPr="00010D3C">
        <w:rPr>
          <w:rFonts w:ascii="Times New Roman" w:eastAsia="Times New Roman" w:hAnsi="Times New Roman" w:cs="Times New Roman"/>
          <w:color w:val="000000"/>
          <w:sz w:val="24"/>
          <w:szCs w:val="24"/>
          <w:lang w:eastAsia="sk-SK"/>
        </w:rPr>
        <w:t xml:space="preserve">     </w:t>
      </w:r>
    </w:p>
    <w:p w14:paraId="36376694" w14:textId="77777777" w:rsidR="0005419A" w:rsidRPr="00010D3C" w:rsidRDefault="00197B3B" w:rsidP="00197B3B">
      <w:pPr>
        <w:spacing w:after="0" w:line="240" w:lineRule="auto"/>
        <w:rPr>
          <w:rFonts w:ascii="Times New Roman" w:eastAsia="Times New Roman" w:hAnsi="Times New Roman" w:cs="Times New Roman"/>
          <w:b/>
          <w:color w:val="000000"/>
          <w:sz w:val="24"/>
          <w:szCs w:val="24"/>
          <w:lang w:eastAsia="sk-SK"/>
        </w:rPr>
      </w:pPr>
      <w:r w:rsidRPr="00010D3C">
        <w:rPr>
          <w:rFonts w:ascii="Times New Roman" w:eastAsia="Times New Roman" w:hAnsi="Times New Roman" w:cs="Times New Roman"/>
          <w:color w:val="000000"/>
          <w:sz w:val="24"/>
          <w:szCs w:val="24"/>
          <w:lang w:eastAsia="sk-SK"/>
        </w:rPr>
        <w:t>1.</w:t>
      </w:r>
      <w:r w:rsidRPr="00010D3C">
        <w:rPr>
          <w:rFonts w:ascii="Times New Roman" w:eastAsia="Times New Roman" w:hAnsi="Times New Roman" w:cs="Times New Roman"/>
          <w:b/>
          <w:color w:val="000000"/>
          <w:sz w:val="24"/>
          <w:szCs w:val="24"/>
          <w:lang w:eastAsia="sk-SK"/>
        </w:rPr>
        <w:t>Spôsob, akým dieťa, pre ktoré sa vykonávajú opatrenia pobytovou formou v centre môže udržiavať kontakt s rodičom, ďalšími príbuznými a osobami,</w:t>
      </w:r>
      <w:r w:rsidR="005468B1" w:rsidRPr="00010D3C">
        <w:rPr>
          <w:rFonts w:ascii="Times New Roman" w:eastAsia="Times New Roman" w:hAnsi="Times New Roman" w:cs="Times New Roman"/>
          <w:b/>
          <w:color w:val="000000"/>
          <w:sz w:val="24"/>
          <w:szCs w:val="24"/>
          <w:lang w:eastAsia="sk-SK"/>
        </w:rPr>
        <w:t xml:space="preserve"> ku ktorým blízky vzťah.</w:t>
      </w:r>
    </w:p>
    <w:p w14:paraId="0666FF81" w14:textId="75B303A7" w:rsidR="00197B3B" w:rsidRPr="00010D3C" w:rsidRDefault="00197B3B" w:rsidP="00197B3B">
      <w:pPr>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sz w:val="24"/>
          <w:szCs w:val="24"/>
        </w:rPr>
        <w:t xml:space="preserve">     a) s</w:t>
      </w:r>
      <w:r w:rsidR="001D05C1" w:rsidRPr="00010D3C">
        <w:rPr>
          <w:rFonts w:ascii="Times New Roman" w:hAnsi="Times New Roman" w:cs="Times New Roman"/>
          <w:sz w:val="24"/>
          <w:szCs w:val="24"/>
        </w:rPr>
        <w:t xml:space="preserve"> biologickým</w:t>
      </w:r>
      <w:r w:rsidRPr="00010D3C">
        <w:rPr>
          <w:rFonts w:ascii="Times New Roman" w:hAnsi="Times New Roman" w:cs="Times New Roman"/>
          <w:sz w:val="24"/>
          <w:szCs w:val="24"/>
        </w:rPr>
        <w:t> rodičom</w:t>
      </w:r>
      <w:r w:rsidR="00B94F86">
        <w:rPr>
          <w:rFonts w:ascii="Times New Roman" w:hAnsi="Times New Roman" w:cs="Times New Roman"/>
          <w:sz w:val="24"/>
          <w:szCs w:val="24"/>
        </w:rPr>
        <w:t xml:space="preserve"> </w:t>
      </w:r>
      <w:r w:rsidRPr="00010D3C">
        <w:rPr>
          <w:rFonts w:ascii="Times New Roman" w:hAnsi="Times New Roman" w:cs="Times New Roman"/>
          <w:sz w:val="24"/>
          <w:szCs w:val="24"/>
        </w:rPr>
        <w:t>- telefonicky, písomne,</w:t>
      </w:r>
      <w:r w:rsidR="00B94F86">
        <w:rPr>
          <w:rFonts w:ascii="Times New Roman" w:hAnsi="Times New Roman" w:cs="Times New Roman"/>
          <w:sz w:val="24"/>
          <w:szCs w:val="24"/>
        </w:rPr>
        <w:t xml:space="preserve">  prostredníctvom </w:t>
      </w:r>
      <w:proofErr w:type="spellStart"/>
      <w:r w:rsidR="00B94F86" w:rsidRPr="00B94F86">
        <w:rPr>
          <w:rFonts w:ascii="Times New Roman" w:hAnsi="Times New Roman" w:cs="Times New Roman"/>
          <w:color w:val="FF0000"/>
          <w:sz w:val="24"/>
          <w:szCs w:val="24"/>
        </w:rPr>
        <w:t>videohovor</w:t>
      </w:r>
      <w:r w:rsidR="00B94F86">
        <w:rPr>
          <w:rFonts w:ascii="Times New Roman" w:hAnsi="Times New Roman" w:cs="Times New Roman"/>
          <w:color w:val="FF0000"/>
          <w:sz w:val="24"/>
          <w:szCs w:val="24"/>
        </w:rPr>
        <w:t>u</w:t>
      </w:r>
      <w:proofErr w:type="spellEnd"/>
      <w:r w:rsidR="00B94F86" w:rsidRPr="00B94F86">
        <w:rPr>
          <w:rFonts w:ascii="Times New Roman" w:hAnsi="Times New Roman" w:cs="Times New Roman"/>
          <w:color w:val="FF0000"/>
          <w:sz w:val="24"/>
          <w:szCs w:val="24"/>
        </w:rPr>
        <w:t xml:space="preserve"> pomocou sociálnych sietí,</w:t>
      </w:r>
      <w:r w:rsidR="00B94F86">
        <w:rPr>
          <w:rFonts w:ascii="Times New Roman" w:hAnsi="Times New Roman" w:cs="Times New Roman"/>
          <w:sz w:val="24"/>
          <w:szCs w:val="24"/>
        </w:rPr>
        <w:t xml:space="preserve"> </w:t>
      </w:r>
      <w:r w:rsidRPr="00010D3C">
        <w:rPr>
          <w:rFonts w:ascii="Times New Roman" w:hAnsi="Times New Roman" w:cs="Times New Roman"/>
          <w:sz w:val="24"/>
          <w:szCs w:val="24"/>
        </w:rPr>
        <w:t xml:space="preserve"> mailom, formou balíka, osobne počas návštev v Centre, počas vychádzky mimo Centra a počas pobytov u rodiča v jeho prirodzenom prostredí, návštevy vo ÚVTOS, počas návštev rodičov v ich prirodzenom prostredí, ktorá je zabezpečovaná Centrom. Návštevy detí sa môžu realizovať aj počas akcií Centra, na ktoré budú pozývaní.</w:t>
      </w:r>
    </w:p>
    <w:p w14:paraId="0A38ECD5" w14:textId="399F58FC" w:rsidR="00197B3B" w:rsidRPr="00010D3C" w:rsidRDefault="00197B3B" w:rsidP="00197B3B">
      <w:pPr>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sz w:val="24"/>
          <w:szCs w:val="24"/>
        </w:rPr>
        <w:t xml:space="preserve">     b) s ďalšími príbuznými (súrodenci, starí rodičia, tety, ujovia a iné osoby) - telefonicky, písomne,</w:t>
      </w:r>
      <w:r w:rsidR="00B94F86">
        <w:rPr>
          <w:rFonts w:ascii="Times New Roman" w:hAnsi="Times New Roman" w:cs="Times New Roman"/>
          <w:sz w:val="24"/>
          <w:szCs w:val="24"/>
        </w:rPr>
        <w:t xml:space="preserve"> </w:t>
      </w:r>
      <w:r w:rsidR="00B94F86" w:rsidRPr="00B94F86">
        <w:rPr>
          <w:rFonts w:ascii="Times New Roman" w:hAnsi="Times New Roman" w:cs="Times New Roman"/>
          <w:color w:val="FF0000"/>
          <w:sz w:val="24"/>
          <w:szCs w:val="24"/>
        </w:rPr>
        <w:t xml:space="preserve">prostredníctvom </w:t>
      </w:r>
      <w:proofErr w:type="spellStart"/>
      <w:r w:rsidR="00B94F86" w:rsidRPr="00B94F86">
        <w:rPr>
          <w:rFonts w:ascii="Times New Roman" w:hAnsi="Times New Roman" w:cs="Times New Roman"/>
          <w:color w:val="FF0000"/>
          <w:sz w:val="24"/>
          <w:szCs w:val="24"/>
        </w:rPr>
        <w:t>videorozhovoru</w:t>
      </w:r>
      <w:proofErr w:type="spellEnd"/>
      <w:r w:rsidR="00B94F86" w:rsidRPr="00B94F86">
        <w:rPr>
          <w:rFonts w:ascii="Times New Roman" w:hAnsi="Times New Roman" w:cs="Times New Roman"/>
          <w:color w:val="FF0000"/>
          <w:sz w:val="24"/>
          <w:szCs w:val="24"/>
        </w:rPr>
        <w:t xml:space="preserve"> pomocou sociálnych sietí</w:t>
      </w:r>
      <w:r w:rsidR="00B94F86">
        <w:rPr>
          <w:rFonts w:ascii="Times New Roman" w:hAnsi="Times New Roman" w:cs="Times New Roman"/>
          <w:sz w:val="24"/>
          <w:szCs w:val="24"/>
        </w:rPr>
        <w:t>,</w:t>
      </w:r>
      <w:r w:rsidRPr="00010D3C">
        <w:rPr>
          <w:rFonts w:ascii="Times New Roman" w:hAnsi="Times New Roman" w:cs="Times New Roman"/>
          <w:sz w:val="24"/>
          <w:szCs w:val="24"/>
        </w:rPr>
        <w:t xml:space="preserve"> mailom, formou balíka, osobne počas návštev v Centre, počas vychádzky mimo Centra a počas pobytov u ďalších príbuzných v ich prirodzenom prostredí, návštevy vo ÚVTOS, počas návštev ďalších príbuzných  v ich prirodzenom prostredí, ktorá je zabezpečovaná Centrom. Ďalší príbuzný môže navštíviť dieťa</w:t>
      </w:r>
      <w:r w:rsidR="008B11DB" w:rsidRPr="00010D3C">
        <w:rPr>
          <w:rFonts w:ascii="Times New Roman" w:hAnsi="Times New Roman" w:cs="Times New Roman"/>
          <w:sz w:val="24"/>
          <w:szCs w:val="24"/>
        </w:rPr>
        <w:t xml:space="preserve"> v centre s tým, že bude o tom informovaný rodič.  Pobyty mal. dieťaťa u týchto príbuzných budú </w:t>
      </w:r>
      <w:proofErr w:type="spellStart"/>
      <w:r w:rsidR="008B11DB" w:rsidRPr="00010D3C">
        <w:rPr>
          <w:rFonts w:ascii="Times New Roman" w:hAnsi="Times New Roman" w:cs="Times New Roman"/>
          <w:sz w:val="24"/>
          <w:szCs w:val="24"/>
        </w:rPr>
        <w:t>prejednávané</w:t>
      </w:r>
      <w:proofErr w:type="spellEnd"/>
      <w:r w:rsidR="008B11DB" w:rsidRPr="00010D3C">
        <w:rPr>
          <w:rFonts w:ascii="Times New Roman" w:hAnsi="Times New Roman" w:cs="Times New Roman"/>
          <w:sz w:val="24"/>
          <w:szCs w:val="24"/>
        </w:rPr>
        <w:t xml:space="preserve"> s orgánom </w:t>
      </w:r>
      <w:proofErr w:type="spellStart"/>
      <w:r w:rsidR="008B11DB" w:rsidRPr="00010D3C">
        <w:rPr>
          <w:rFonts w:ascii="Times New Roman" w:hAnsi="Times New Roman" w:cs="Times New Roman"/>
          <w:sz w:val="24"/>
          <w:szCs w:val="24"/>
        </w:rPr>
        <w:t>SPODaSK</w:t>
      </w:r>
      <w:proofErr w:type="spellEnd"/>
      <w:r w:rsidR="008B11DB" w:rsidRPr="00010D3C">
        <w:rPr>
          <w:rFonts w:ascii="Times New Roman" w:hAnsi="Times New Roman" w:cs="Times New Roman"/>
          <w:sz w:val="24"/>
          <w:szCs w:val="24"/>
        </w:rPr>
        <w:t xml:space="preserve">, prípadne podľa situácie aj s rodičom. Návšteva alebo pobyt u ďalších príbuzných bude </w:t>
      </w:r>
      <w:proofErr w:type="spellStart"/>
      <w:r w:rsidR="008B11DB" w:rsidRPr="00010D3C">
        <w:rPr>
          <w:rFonts w:ascii="Times New Roman" w:hAnsi="Times New Roman" w:cs="Times New Roman"/>
          <w:sz w:val="24"/>
          <w:szCs w:val="24"/>
        </w:rPr>
        <w:t>prej</w:t>
      </w:r>
      <w:r w:rsidR="00B94F86">
        <w:rPr>
          <w:rFonts w:ascii="Times New Roman" w:hAnsi="Times New Roman" w:cs="Times New Roman"/>
          <w:sz w:val="24"/>
          <w:szCs w:val="24"/>
        </w:rPr>
        <w:t>e</w:t>
      </w:r>
      <w:r w:rsidR="008B11DB" w:rsidRPr="00010D3C">
        <w:rPr>
          <w:rFonts w:ascii="Times New Roman" w:hAnsi="Times New Roman" w:cs="Times New Roman"/>
          <w:sz w:val="24"/>
          <w:szCs w:val="24"/>
        </w:rPr>
        <w:t>dnávaný</w:t>
      </w:r>
      <w:proofErr w:type="spellEnd"/>
      <w:r w:rsidR="008B11DB" w:rsidRPr="00010D3C">
        <w:rPr>
          <w:rFonts w:ascii="Times New Roman" w:hAnsi="Times New Roman" w:cs="Times New Roman"/>
          <w:sz w:val="24"/>
          <w:szCs w:val="24"/>
        </w:rPr>
        <w:t xml:space="preserve"> aj s mal. dieťaťom a bude rešpektovaný aj jeho názor a záujem.</w:t>
      </w:r>
      <w:r w:rsidRPr="00010D3C">
        <w:rPr>
          <w:rFonts w:ascii="Times New Roman" w:hAnsi="Times New Roman" w:cs="Times New Roman"/>
          <w:sz w:val="24"/>
          <w:szCs w:val="24"/>
        </w:rPr>
        <w:t xml:space="preserve"> Návštevy detí sa môžu realizovať aj počas akcií Centra, na ktoré budú pozývaní.</w:t>
      </w:r>
    </w:p>
    <w:p w14:paraId="44E253D0" w14:textId="633AA491" w:rsidR="00197B3B" w:rsidRPr="00010D3C" w:rsidRDefault="00B94F86" w:rsidP="00197B3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97B3B" w:rsidRPr="00010D3C">
        <w:rPr>
          <w:rFonts w:ascii="Times New Roman" w:hAnsi="Times New Roman" w:cs="Times New Roman"/>
          <w:sz w:val="24"/>
          <w:szCs w:val="24"/>
        </w:rPr>
        <w:t>c</w:t>
      </w:r>
      <w:r>
        <w:rPr>
          <w:rFonts w:ascii="Times New Roman" w:hAnsi="Times New Roman" w:cs="Times New Roman"/>
          <w:sz w:val="24"/>
          <w:szCs w:val="24"/>
        </w:rPr>
        <w:t>)</w:t>
      </w:r>
      <w:r w:rsidR="005C0335" w:rsidRPr="00010D3C">
        <w:rPr>
          <w:rFonts w:ascii="Times New Roman" w:hAnsi="Times New Roman" w:cs="Times New Roman"/>
          <w:sz w:val="24"/>
          <w:szCs w:val="24"/>
        </w:rPr>
        <w:t xml:space="preserve"> s </w:t>
      </w:r>
      <w:r w:rsidR="00197B3B" w:rsidRPr="00010D3C">
        <w:rPr>
          <w:rFonts w:ascii="Times New Roman" w:hAnsi="Times New Roman" w:cs="Times New Roman"/>
          <w:sz w:val="24"/>
          <w:szCs w:val="24"/>
        </w:rPr>
        <w:t>osobami, ku ktorým má blízky vzťah (k</w:t>
      </w:r>
      <w:r w:rsidR="00390D0D" w:rsidRPr="00010D3C">
        <w:rPr>
          <w:rFonts w:ascii="Times New Roman" w:hAnsi="Times New Roman" w:cs="Times New Roman"/>
          <w:sz w:val="24"/>
          <w:szCs w:val="24"/>
        </w:rPr>
        <w:t xml:space="preserve">amaráti, spolužiaci, učitelia, </w:t>
      </w:r>
      <w:r w:rsidR="00197B3B" w:rsidRPr="00010D3C">
        <w:rPr>
          <w:rFonts w:ascii="Times New Roman" w:hAnsi="Times New Roman" w:cs="Times New Roman"/>
          <w:sz w:val="24"/>
          <w:szCs w:val="24"/>
        </w:rPr>
        <w:t xml:space="preserve"> a iné).  Blízka osoba môže navštíviť </w:t>
      </w:r>
      <w:r w:rsidR="00390D0D" w:rsidRPr="00010D3C">
        <w:rPr>
          <w:rFonts w:ascii="Times New Roman" w:hAnsi="Times New Roman" w:cs="Times New Roman"/>
          <w:sz w:val="24"/>
          <w:szCs w:val="24"/>
        </w:rPr>
        <w:t xml:space="preserve">mal. </w:t>
      </w:r>
      <w:r w:rsidR="00197B3B" w:rsidRPr="00010D3C">
        <w:rPr>
          <w:rFonts w:ascii="Times New Roman" w:hAnsi="Times New Roman" w:cs="Times New Roman"/>
          <w:sz w:val="24"/>
          <w:szCs w:val="24"/>
        </w:rPr>
        <w:t>dieťa</w:t>
      </w:r>
      <w:r w:rsidR="00390D0D" w:rsidRPr="00010D3C">
        <w:rPr>
          <w:rFonts w:ascii="Times New Roman" w:hAnsi="Times New Roman" w:cs="Times New Roman"/>
          <w:sz w:val="24"/>
          <w:szCs w:val="24"/>
        </w:rPr>
        <w:t xml:space="preserve"> v centre</w:t>
      </w:r>
      <w:r w:rsidR="00197B3B" w:rsidRPr="00010D3C">
        <w:rPr>
          <w:rFonts w:ascii="Times New Roman" w:hAnsi="Times New Roman" w:cs="Times New Roman"/>
          <w:sz w:val="24"/>
          <w:szCs w:val="24"/>
        </w:rPr>
        <w:t>, ak</w:t>
      </w:r>
      <w:r w:rsidR="00390D0D" w:rsidRPr="00010D3C">
        <w:rPr>
          <w:rFonts w:ascii="Times New Roman" w:hAnsi="Times New Roman" w:cs="Times New Roman"/>
          <w:sz w:val="24"/>
          <w:szCs w:val="24"/>
        </w:rPr>
        <w:t xml:space="preserve"> je to vhodné a účelné, a to</w:t>
      </w:r>
      <w:r w:rsidR="00197B3B" w:rsidRPr="00010D3C">
        <w:rPr>
          <w:rFonts w:ascii="Times New Roman" w:hAnsi="Times New Roman" w:cs="Times New Roman"/>
          <w:sz w:val="24"/>
          <w:szCs w:val="24"/>
        </w:rPr>
        <w:t xml:space="preserve"> po ústnej alebo telefonickej dohode</w:t>
      </w:r>
      <w:r w:rsidR="00390D0D" w:rsidRPr="00010D3C">
        <w:rPr>
          <w:rFonts w:ascii="Times New Roman" w:hAnsi="Times New Roman" w:cs="Times New Roman"/>
          <w:sz w:val="24"/>
          <w:szCs w:val="24"/>
        </w:rPr>
        <w:t xml:space="preserve"> s Centrom</w:t>
      </w:r>
      <w:r w:rsidR="00197B3B" w:rsidRPr="00010D3C">
        <w:rPr>
          <w:rFonts w:ascii="Times New Roman" w:hAnsi="Times New Roman" w:cs="Times New Roman"/>
          <w:sz w:val="24"/>
          <w:szCs w:val="24"/>
        </w:rPr>
        <w:t>.  Táto návšteva by mala mať pozitívny vplyv na mal. dieťa. V opačnom p</w:t>
      </w:r>
      <w:r w:rsidR="008B11DB" w:rsidRPr="00010D3C">
        <w:rPr>
          <w:rFonts w:ascii="Times New Roman" w:hAnsi="Times New Roman" w:cs="Times New Roman"/>
          <w:sz w:val="24"/>
          <w:szCs w:val="24"/>
        </w:rPr>
        <w:t>rípade má centrum právo zakázať túto návštevu.</w:t>
      </w:r>
      <w:r w:rsidR="00390D0D" w:rsidRPr="00010D3C">
        <w:rPr>
          <w:rFonts w:ascii="Times New Roman" w:hAnsi="Times New Roman" w:cs="Times New Roman"/>
          <w:sz w:val="24"/>
          <w:szCs w:val="24"/>
        </w:rPr>
        <w:t xml:space="preserve"> Návšteva zo strany neplnoletých kamarátov a spolužiakov v Centre musí byť prekonzultovaná s ich rodičmi aspoň telefonicky, najlepšie osobne. Vtedy zodpovednosť nesú za svoje neplnoleté deti ich rodičia, ktorí ich na túto návštevu do Centra pustili.</w:t>
      </w:r>
      <w:r w:rsidR="00D047BE" w:rsidRPr="00010D3C">
        <w:rPr>
          <w:rFonts w:ascii="Times New Roman" w:hAnsi="Times New Roman" w:cs="Times New Roman"/>
          <w:sz w:val="24"/>
          <w:szCs w:val="24"/>
        </w:rPr>
        <w:t xml:space="preserve"> Centrum vyhotovuje s týmito osobami informačné poradenstvo z zmysle §-u 53/ ods. 7 Zákona NR SR č. 305/2005 </w:t>
      </w:r>
      <w:proofErr w:type="spellStart"/>
      <w:r w:rsidR="00D047BE" w:rsidRPr="00010D3C">
        <w:rPr>
          <w:rFonts w:ascii="Times New Roman" w:hAnsi="Times New Roman" w:cs="Times New Roman"/>
          <w:sz w:val="24"/>
          <w:szCs w:val="24"/>
        </w:rPr>
        <w:t>Z.z</w:t>
      </w:r>
      <w:proofErr w:type="spellEnd"/>
      <w:r w:rsidR="00D047BE" w:rsidRPr="00010D3C">
        <w:rPr>
          <w:rFonts w:ascii="Times New Roman" w:hAnsi="Times New Roman" w:cs="Times New Roman"/>
          <w:sz w:val="24"/>
          <w:szCs w:val="24"/>
        </w:rPr>
        <w:t>. o sociálnoprávnej ochrane detí a o sociálnej kuratele a o zmene a doplnení niektorých zákonov v znení neskorších predpisov</w:t>
      </w:r>
    </w:p>
    <w:p w14:paraId="1B2BB01A" w14:textId="3A4BF69B" w:rsidR="00197B3B" w:rsidRPr="00010D3C" w:rsidRDefault="00D85E50" w:rsidP="00197B3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FF0000"/>
          <w:sz w:val="24"/>
          <w:szCs w:val="24"/>
        </w:rPr>
        <w:t xml:space="preserve">    </w:t>
      </w:r>
      <w:r w:rsidR="00197B3B" w:rsidRPr="00010D3C">
        <w:rPr>
          <w:rFonts w:ascii="Times New Roman" w:hAnsi="Times New Roman" w:cs="Times New Roman"/>
          <w:sz w:val="24"/>
          <w:szCs w:val="24"/>
        </w:rPr>
        <w:t>d</w:t>
      </w:r>
      <w:r w:rsidR="00460347">
        <w:rPr>
          <w:rFonts w:ascii="Times New Roman" w:hAnsi="Times New Roman" w:cs="Times New Roman"/>
          <w:sz w:val="24"/>
          <w:szCs w:val="24"/>
        </w:rPr>
        <w:t>)</w:t>
      </w:r>
      <w:r w:rsidR="00197B3B" w:rsidRPr="00010D3C">
        <w:rPr>
          <w:rFonts w:ascii="Times New Roman" w:hAnsi="Times New Roman" w:cs="Times New Roman"/>
          <w:sz w:val="24"/>
          <w:szCs w:val="24"/>
        </w:rPr>
        <w:t xml:space="preserve"> žiadatelia o pestúnstvo, žiadatelia o osvojenie </w:t>
      </w:r>
      <w:r w:rsidR="001D05C1" w:rsidRPr="00010D3C">
        <w:rPr>
          <w:rFonts w:ascii="Times New Roman" w:hAnsi="Times New Roman" w:cs="Times New Roman"/>
          <w:sz w:val="24"/>
          <w:szCs w:val="24"/>
        </w:rPr>
        <w:t xml:space="preserve">môžu navštíviť mal. dieťa v Centre po vydaní odporúčania na sprostredkovanie a nadviazanie vzťahu s mal. dieťaťom príslušným určeným úradom. Akýkoľvek kontakt s mal. dieťaťom bude prebiehať na základe Internej normy zohľadňujúc aktuálne potreby, stav a režim dňa mal. dieťaťa. </w:t>
      </w:r>
    </w:p>
    <w:p w14:paraId="760FA6D1" w14:textId="77777777" w:rsidR="001D05C1" w:rsidRPr="00010D3C" w:rsidRDefault="001D05C1" w:rsidP="00197B3B">
      <w:pPr>
        <w:autoSpaceDE w:val="0"/>
        <w:autoSpaceDN w:val="0"/>
        <w:adjustRightInd w:val="0"/>
        <w:spacing w:after="0" w:line="240" w:lineRule="auto"/>
        <w:jc w:val="both"/>
        <w:rPr>
          <w:rFonts w:ascii="Times New Roman" w:hAnsi="Times New Roman" w:cs="Times New Roman"/>
          <w:sz w:val="24"/>
          <w:szCs w:val="24"/>
        </w:rPr>
      </w:pPr>
    </w:p>
    <w:p w14:paraId="517F83CE" w14:textId="416426EA" w:rsidR="001D05C1" w:rsidRPr="00010D3C" w:rsidRDefault="001D05C1" w:rsidP="002D601A">
      <w:pPr>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sz w:val="24"/>
          <w:szCs w:val="24"/>
        </w:rPr>
        <w:t xml:space="preserve">Akékoľvek </w:t>
      </w:r>
      <w:r w:rsidR="00581DB9" w:rsidRPr="00010D3C">
        <w:rPr>
          <w:rFonts w:ascii="Times New Roman" w:hAnsi="Times New Roman" w:cs="Times New Roman"/>
          <w:sz w:val="24"/>
          <w:szCs w:val="24"/>
        </w:rPr>
        <w:t>návštevy mal. dieťaťa</w:t>
      </w:r>
      <w:r w:rsidR="00251E80">
        <w:rPr>
          <w:rFonts w:ascii="Times New Roman" w:hAnsi="Times New Roman" w:cs="Times New Roman"/>
          <w:sz w:val="24"/>
          <w:szCs w:val="24"/>
        </w:rPr>
        <w:t xml:space="preserve"> a plnoletej fyzickej osoby</w:t>
      </w:r>
      <w:r w:rsidRPr="00010D3C">
        <w:rPr>
          <w:rFonts w:ascii="Times New Roman" w:hAnsi="Times New Roman" w:cs="Times New Roman"/>
          <w:sz w:val="24"/>
          <w:szCs w:val="24"/>
        </w:rPr>
        <w:t>, pre ktoré sa v Centre vykonávajú opatrenia sa realizujú v zmys</w:t>
      </w:r>
      <w:r w:rsidR="00DA190E">
        <w:rPr>
          <w:rFonts w:ascii="Times New Roman" w:hAnsi="Times New Roman" w:cs="Times New Roman"/>
          <w:sz w:val="24"/>
          <w:szCs w:val="24"/>
        </w:rPr>
        <w:t>le návštevného poriadku Centra  v týchto bodoch:</w:t>
      </w:r>
    </w:p>
    <w:p w14:paraId="23F0549F" w14:textId="4821557A" w:rsidR="005627D9" w:rsidRPr="001962F5" w:rsidRDefault="005627D9" w:rsidP="002D601A">
      <w:pPr>
        <w:pStyle w:val="Odsekzoznamu"/>
        <w:numPr>
          <w:ilvl w:val="0"/>
          <w:numId w:val="19"/>
        </w:numPr>
        <w:jc w:val="both"/>
        <w:rPr>
          <w:rFonts w:ascii="Times New Roman" w:hAnsi="Times New Roman" w:cs="Times New Roman"/>
        </w:rPr>
      </w:pPr>
      <w:r w:rsidRPr="001962F5">
        <w:rPr>
          <w:rFonts w:ascii="Times New Roman" w:hAnsi="Times New Roman" w:cs="Times New Roman"/>
        </w:rPr>
        <w:t>Návštevou sa podporuje socializácia dieťaťa a plnoletej fyzickej osoby, pre ktoré sa vykonávajú opatrenia Centra, ďalej návštevy umožnia prehlbovanie a udržovanie vzájomných vzťahov s biologickou rodinou a inými blízkymi osobami.</w:t>
      </w:r>
    </w:p>
    <w:p w14:paraId="55EB28FC" w14:textId="41D8F4EC" w:rsidR="005627D9" w:rsidRPr="001962F5" w:rsidRDefault="005627D9" w:rsidP="002D601A">
      <w:pPr>
        <w:pStyle w:val="Odsekzoznamu"/>
        <w:numPr>
          <w:ilvl w:val="0"/>
          <w:numId w:val="19"/>
        </w:numPr>
        <w:jc w:val="both"/>
        <w:rPr>
          <w:rFonts w:ascii="Times New Roman" w:hAnsi="Times New Roman" w:cs="Times New Roman"/>
        </w:rPr>
      </w:pPr>
      <w:r w:rsidRPr="001962F5">
        <w:rPr>
          <w:rFonts w:ascii="Times New Roman" w:hAnsi="Times New Roman" w:cs="Times New Roman"/>
        </w:rPr>
        <w:t xml:space="preserve">Na návštevu do Centra k maloletým deťom a k plnoletým fyzickým osobám, pre ktoré sa vykonávajú opatrenia Centra, môžu prísť rodičia a iné blízke osoby  (širšia rodina, kamaráti, učitelia, spolužiaci, žiadatelia o NRS a iné osoby). Návšteva zo strany Centra nebude povolená, ak dieťa alebo plnoletá fyzická osoba, pre ktoré sa vykonávajú opatrenia v Centre, bude  choré alebo návšteva by mohla mať podľa usúdenia  odborného tímu Centra nepriaznivý vplyv na vývin navštevovanej osoby. </w:t>
      </w:r>
      <w:r w:rsidR="001D351D">
        <w:rPr>
          <w:rFonts w:ascii="Times New Roman" w:hAnsi="Times New Roman" w:cs="Times New Roman"/>
        </w:rPr>
        <w:t>O týchto skutočnostiach  sa vyhotoví písomný záznam aj so zdôvodnením, ktorý bude vložený do spisu dieťaťa.</w:t>
      </w:r>
    </w:p>
    <w:p w14:paraId="3990217E" w14:textId="77777777" w:rsidR="005627D9" w:rsidRPr="001962F5" w:rsidRDefault="005627D9" w:rsidP="002D601A">
      <w:pPr>
        <w:pStyle w:val="Odsekzoznamu"/>
        <w:numPr>
          <w:ilvl w:val="0"/>
          <w:numId w:val="19"/>
        </w:numPr>
        <w:jc w:val="both"/>
        <w:rPr>
          <w:rFonts w:ascii="Times New Roman" w:hAnsi="Times New Roman" w:cs="Times New Roman"/>
        </w:rPr>
      </w:pPr>
      <w:r w:rsidRPr="001962F5">
        <w:rPr>
          <w:rFonts w:ascii="Times New Roman" w:hAnsi="Times New Roman" w:cs="Times New Roman"/>
        </w:rPr>
        <w:t>Neplnoleté osoby môžu prísť na návštevu len v sprievode plnoletej osoby, prípadne po predchádzajúcom telefonickom súhlase plnoletej osoby, ktorá je za neplnoletú osobu zodpovedná.</w:t>
      </w:r>
    </w:p>
    <w:p w14:paraId="69619F5C" w14:textId="77777777" w:rsidR="005627D9" w:rsidRPr="001962F5" w:rsidRDefault="005627D9" w:rsidP="002D601A">
      <w:pPr>
        <w:pStyle w:val="Odsekzoznamu"/>
        <w:numPr>
          <w:ilvl w:val="0"/>
          <w:numId w:val="19"/>
        </w:numPr>
        <w:jc w:val="both"/>
        <w:rPr>
          <w:rFonts w:ascii="Times New Roman" w:hAnsi="Times New Roman" w:cs="Times New Roman"/>
        </w:rPr>
      </w:pPr>
      <w:r w:rsidRPr="001962F5">
        <w:rPr>
          <w:rFonts w:ascii="Times New Roman" w:hAnsi="Times New Roman" w:cs="Times New Roman"/>
        </w:rPr>
        <w:t xml:space="preserve">Na návštevu je vhodné priniesť len sladkosti, nealkoholické nápoje, hračky, knihy aj ošatenie. Rozhodne je zakázané na návštevu priniesť zbrane, výbušniny, ostré predmety, návykové látky, cigarety, alkohol a rýchlo sa kaziace potraviny.  </w:t>
      </w:r>
    </w:p>
    <w:p w14:paraId="612B7C4A" w14:textId="77777777" w:rsidR="005627D9" w:rsidRPr="001962F5" w:rsidRDefault="005627D9" w:rsidP="002D601A">
      <w:pPr>
        <w:pStyle w:val="Odsekzoznamu"/>
        <w:numPr>
          <w:ilvl w:val="0"/>
          <w:numId w:val="19"/>
        </w:numPr>
        <w:jc w:val="both"/>
        <w:rPr>
          <w:rFonts w:ascii="Times New Roman" w:hAnsi="Times New Roman" w:cs="Times New Roman"/>
        </w:rPr>
      </w:pPr>
      <w:r w:rsidRPr="001962F5">
        <w:rPr>
          <w:rFonts w:ascii="Times New Roman" w:hAnsi="Times New Roman" w:cs="Times New Roman"/>
        </w:rPr>
        <w:t>Ak niektorá osoba prinesie na návštevu finančnú hotovosť pre mal. dieťa, tak túto hotovosť odovzdáva službukonajúcemu zamestnancovi Centra, a táto sa neskôr ukladá do úschovy pre mal. dieťa v Centre. Mal. dieťa tieto finančné prostriedky použije pre svoje vlastné potreby a podľa svojho uváženia.</w:t>
      </w:r>
    </w:p>
    <w:p w14:paraId="5C4C03FD" w14:textId="77777777" w:rsidR="005627D9" w:rsidRPr="001962F5" w:rsidRDefault="005627D9" w:rsidP="002D601A">
      <w:pPr>
        <w:pStyle w:val="Odsekzoznamu"/>
        <w:numPr>
          <w:ilvl w:val="0"/>
          <w:numId w:val="19"/>
        </w:numPr>
        <w:jc w:val="both"/>
        <w:rPr>
          <w:rFonts w:ascii="Times New Roman" w:hAnsi="Times New Roman" w:cs="Times New Roman"/>
        </w:rPr>
      </w:pPr>
      <w:r w:rsidRPr="001962F5">
        <w:rPr>
          <w:rFonts w:ascii="Times New Roman" w:hAnsi="Times New Roman" w:cs="Times New Roman"/>
        </w:rPr>
        <w:t>Akákoľvek návšteva  v Centre je povinná dodržiavať zákaz fajčenia v celom areály Centra a je povinná dodržiavať vnútorný poriadok Centra. Pre tieto účely môže byť táto osoba upozornená na nedodržiavanie zamestnancom Centra.</w:t>
      </w:r>
    </w:p>
    <w:p w14:paraId="6B41EA55" w14:textId="77777777" w:rsidR="005627D9" w:rsidRPr="001962F5" w:rsidRDefault="005627D9" w:rsidP="002D601A">
      <w:pPr>
        <w:pStyle w:val="Odsekzoznamu"/>
        <w:numPr>
          <w:ilvl w:val="0"/>
          <w:numId w:val="19"/>
        </w:numPr>
        <w:jc w:val="both"/>
        <w:rPr>
          <w:rFonts w:ascii="Times New Roman" w:hAnsi="Times New Roman" w:cs="Times New Roman"/>
        </w:rPr>
      </w:pPr>
      <w:r w:rsidRPr="001962F5">
        <w:rPr>
          <w:rFonts w:ascii="Times New Roman" w:hAnsi="Times New Roman" w:cs="Times New Roman"/>
        </w:rPr>
        <w:t>Osoba, ktorá príde na návštevu do Centra sa má zdržiavať v priestore na návštevu určenom, prípadne v areáli v Centre po dohode so zamestnancom Centra.</w:t>
      </w:r>
    </w:p>
    <w:p w14:paraId="5AC7AE85" w14:textId="77777777" w:rsidR="005627D9" w:rsidRPr="001962F5" w:rsidRDefault="005627D9" w:rsidP="002D601A">
      <w:pPr>
        <w:pStyle w:val="Odsekzoznamu"/>
        <w:numPr>
          <w:ilvl w:val="0"/>
          <w:numId w:val="19"/>
        </w:numPr>
        <w:jc w:val="both"/>
        <w:rPr>
          <w:rFonts w:ascii="Times New Roman" w:hAnsi="Times New Roman" w:cs="Times New Roman"/>
        </w:rPr>
      </w:pPr>
      <w:r w:rsidRPr="001962F5">
        <w:rPr>
          <w:rFonts w:ascii="Times New Roman" w:hAnsi="Times New Roman" w:cs="Times New Roman"/>
        </w:rPr>
        <w:t>Počas návštevy je osoba povinná dodržiavať v priestoroch Centra poriadok, nezahadzovať smeti mimo miest nato určených.</w:t>
      </w:r>
    </w:p>
    <w:p w14:paraId="397F1708" w14:textId="19058A10" w:rsidR="005627D9" w:rsidRPr="001962F5" w:rsidRDefault="005627D9" w:rsidP="002D601A">
      <w:pPr>
        <w:pStyle w:val="Odsekzoznamu"/>
        <w:numPr>
          <w:ilvl w:val="0"/>
          <w:numId w:val="19"/>
        </w:numPr>
        <w:jc w:val="both"/>
        <w:rPr>
          <w:rFonts w:ascii="Times New Roman" w:hAnsi="Times New Roman" w:cs="Times New Roman"/>
        </w:rPr>
      </w:pPr>
      <w:r w:rsidRPr="001962F5">
        <w:rPr>
          <w:rFonts w:ascii="Times New Roman" w:hAnsi="Times New Roman" w:cs="Times New Roman"/>
        </w:rPr>
        <w:t xml:space="preserve">Rodičia a iné blízke osoby môžu dieťa a plnoletú fyzickú osobu v Centre kontaktovať na tel. čísle: </w:t>
      </w:r>
      <w:r w:rsidR="00460347">
        <w:rPr>
          <w:rFonts w:ascii="Times New Roman" w:hAnsi="Times New Roman" w:cs="Times New Roman"/>
        </w:rPr>
        <w:t>0</w:t>
      </w:r>
      <w:r w:rsidRPr="001962F5">
        <w:rPr>
          <w:rFonts w:ascii="Times New Roman" w:hAnsi="Times New Roman" w:cs="Times New Roman"/>
        </w:rPr>
        <w:t>31/78</w:t>
      </w:r>
      <w:r w:rsidR="00460347">
        <w:rPr>
          <w:rFonts w:ascii="Times New Roman" w:hAnsi="Times New Roman" w:cs="Times New Roman"/>
        </w:rPr>
        <w:t xml:space="preserve"> </w:t>
      </w:r>
      <w:r w:rsidRPr="001962F5">
        <w:rPr>
          <w:rFonts w:ascii="Times New Roman" w:hAnsi="Times New Roman" w:cs="Times New Roman"/>
        </w:rPr>
        <w:t>76</w:t>
      </w:r>
      <w:r w:rsidR="00460347">
        <w:rPr>
          <w:rFonts w:ascii="Times New Roman" w:hAnsi="Times New Roman" w:cs="Times New Roman"/>
        </w:rPr>
        <w:t xml:space="preserve"> </w:t>
      </w:r>
      <w:r w:rsidRPr="001962F5">
        <w:rPr>
          <w:rFonts w:ascii="Times New Roman" w:hAnsi="Times New Roman" w:cs="Times New Roman"/>
        </w:rPr>
        <w:t>488 alebo na mobile 0903 416 244. Na týchto telefónnych číslach je potrebné aj návštevu avizovať 3 telefonicky vopred, s tým, že sa nahlási aj počet osôb, ktoré na návštevu príde, ako aj vzťah k navštevovanej osobe.</w:t>
      </w:r>
    </w:p>
    <w:p w14:paraId="5BA36B44" w14:textId="637C09E7" w:rsidR="005627D9" w:rsidRPr="001962F5" w:rsidRDefault="005627D9" w:rsidP="002D601A">
      <w:pPr>
        <w:pStyle w:val="Odsekzoznamu"/>
        <w:numPr>
          <w:ilvl w:val="0"/>
          <w:numId w:val="19"/>
        </w:numPr>
        <w:jc w:val="both"/>
        <w:rPr>
          <w:rFonts w:ascii="Times New Roman" w:hAnsi="Times New Roman" w:cs="Times New Roman"/>
        </w:rPr>
      </w:pPr>
      <w:r w:rsidRPr="001962F5">
        <w:rPr>
          <w:rFonts w:ascii="Times New Roman" w:hAnsi="Times New Roman" w:cs="Times New Roman"/>
        </w:rPr>
        <w:t xml:space="preserve">Telefonicky  alebo osobne podáva Centrum základné informácie a konzultácie  ohľadne mal. dieťaťa a o plnoletej fyzickej osobe, pre ktoré sa vykonávajú opatrenia v Centre iba zákonnému zástupcovi, prípadne osobe, ktorú určí zákonný zástupca. </w:t>
      </w:r>
    </w:p>
    <w:p w14:paraId="2756F5FB" w14:textId="77777777" w:rsidR="005627D9" w:rsidRPr="001962F5" w:rsidRDefault="005627D9" w:rsidP="002D601A">
      <w:pPr>
        <w:pStyle w:val="Odsekzoznamu"/>
        <w:numPr>
          <w:ilvl w:val="0"/>
          <w:numId w:val="19"/>
        </w:numPr>
        <w:jc w:val="both"/>
        <w:rPr>
          <w:rFonts w:ascii="Times New Roman" w:hAnsi="Times New Roman" w:cs="Times New Roman"/>
        </w:rPr>
      </w:pPr>
      <w:r w:rsidRPr="001962F5">
        <w:rPr>
          <w:rFonts w:ascii="Times New Roman" w:hAnsi="Times New Roman" w:cs="Times New Roman"/>
        </w:rPr>
        <w:t>Mal.  dieťa a plnoletá fyzická osoba, pre ktoré sa vykonávajú opatrenia Centra, má možnosť na telefonický kontakt priamo z Centra 1x do mesiaca, v prípade potreby aj viackrát.</w:t>
      </w:r>
    </w:p>
    <w:p w14:paraId="4E2775B3" w14:textId="77777777" w:rsidR="005627D9" w:rsidRPr="001962F5" w:rsidRDefault="005627D9" w:rsidP="002D601A">
      <w:pPr>
        <w:pStyle w:val="Odsekzoznamu"/>
        <w:numPr>
          <w:ilvl w:val="0"/>
          <w:numId w:val="19"/>
        </w:numPr>
        <w:jc w:val="both"/>
        <w:rPr>
          <w:rFonts w:ascii="Times New Roman" w:hAnsi="Times New Roman" w:cs="Times New Roman"/>
        </w:rPr>
      </w:pPr>
      <w:r w:rsidRPr="001962F5">
        <w:rPr>
          <w:rFonts w:ascii="Times New Roman" w:hAnsi="Times New Roman" w:cs="Times New Roman"/>
        </w:rPr>
        <w:t>Ohlásené návštevy by nemali narušovať každodenný chod a režim Centra.</w:t>
      </w:r>
    </w:p>
    <w:p w14:paraId="5ADB33DC" w14:textId="6D7ECB9F" w:rsidR="005627D9" w:rsidRPr="001962F5" w:rsidRDefault="005627D9" w:rsidP="002D601A">
      <w:pPr>
        <w:pStyle w:val="Odsekzoznamu"/>
        <w:numPr>
          <w:ilvl w:val="0"/>
          <w:numId w:val="19"/>
        </w:numPr>
        <w:jc w:val="both"/>
        <w:rPr>
          <w:rFonts w:ascii="Times New Roman" w:hAnsi="Times New Roman" w:cs="Times New Roman"/>
        </w:rPr>
      </w:pPr>
      <w:r w:rsidRPr="001962F5">
        <w:rPr>
          <w:rFonts w:ascii="Times New Roman" w:hAnsi="Times New Roman" w:cs="Times New Roman"/>
        </w:rPr>
        <w:t>Ak nejaká osoba príde na návštevu do Centra neohlásene, je na zvážení riaditeľa Centra, či takúto návštevu povolí.</w:t>
      </w:r>
    </w:p>
    <w:p w14:paraId="266164FA" w14:textId="77777777" w:rsidR="005627D9" w:rsidRPr="001962F5" w:rsidRDefault="005627D9" w:rsidP="002D601A">
      <w:pPr>
        <w:pStyle w:val="Odsekzoznamu"/>
        <w:numPr>
          <w:ilvl w:val="0"/>
          <w:numId w:val="19"/>
        </w:numPr>
        <w:jc w:val="both"/>
        <w:rPr>
          <w:rFonts w:ascii="Times New Roman" w:hAnsi="Times New Roman" w:cs="Times New Roman"/>
        </w:rPr>
      </w:pPr>
      <w:r w:rsidRPr="001962F5">
        <w:rPr>
          <w:rFonts w:ascii="Times New Roman" w:hAnsi="Times New Roman" w:cs="Times New Roman"/>
        </w:rPr>
        <w:t xml:space="preserve">Rodič alebo blízka osoba si dohodnú čas, miesto, rozsah a spôsob trvania návštevy so zamestnancami Centra vopred a s dieťaťom, ktoré je schopné vyjadriť svoj názor s prihliadnutím na potreby dieťaťa a na možnosti a schopnosti rodiča dieťaťa alebo blízkej osoby. Rovnako si dohodnú aj podmienky priebehu návštevy, prípadne možnosť vychádzky v obci Jelka, resp. mimo obce Jelka. </w:t>
      </w:r>
    </w:p>
    <w:p w14:paraId="016B8D70" w14:textId="77777777" w:rsidR="005627D9" w:rsidRPr="001962F5" w:rsidRDefault="005627D9" w:rsidP="005627D9">
      <w:pPr>
        <w:ind w:left="360"/>
        <w:rPr>
          <w:rFonts w:ascii="Times New Roman" w:hAnsi="Times New Roman" w:cs="Times New Roman"/>
        </w:rPr>
      </w:pPr>
      <w:r w:rsidRPr="001962F5">
        <w:rPr>
          <w:rFonts w:ascii="Times New Roman" w:hAnsi="Times New Roman" w:cs="Times New Roman"/>
        </w:rPr>
        <w:t xml:space="preserve">Ak je to v záujme dieťaťa nevyhnutné, Centrum je oprávnené </w:t>
      </w:r>
    </w:p>
    <w:p w14:paraId="161DA129" w14:textId="04B57972" w:rsidR="003662E4" w:rsidRDefault="00460347" w:rsidP="002D601A">
      <w:pPr>
        <w:pStyle w:val="Odsekzoznamu"/>
        <w:jc w:val="both"/>
        <w:rPr>
          <w:rFonts w:ascii="Times New Roman" w:hAnsi="Times New Roman" w:cs="Times New Roman"/>
        </w:rPr>
      </w:pPr>
      <w:r>
        <w:rPr>
          <w:rFonts w:ascii="Times New Roman" w:hAnsi="Times New Roman" w:cs="Times New Roman"/>
        </w:rPr>
        <w:t>a)</w:t>
      </w:r>
      <w:r w:rsidR="00CE4975">
        <w:rPr>
          <w:rFonts w:ascii="Times New Roman" w:hAnsi="Times New Roman" w:cs="Times New Roman"/>
        </w:rPr>
        <w:t xml:space="preserve"> </w:t>
      </w:r>
      <w:r w:rsidR="005627D9" w:rsidRPr="005627D9">
        <w:rPr>
          <w:rFonts w:ascii="Times New Roman" w:hAnsi="Times New Roman" w:cs="Times New Roman"/>
          <w:b/>
        </w:rPr>
        <w:t>určiť</w:t>
      </w:r>
      <w:r w:rsidR="005627D9" w:rsidRPr="001962F5">
        <w:rPr>
          <w:rFonts w:ascii="Times New Roman" w:hAnsi="Times New Roman" w:cs="Times New Roman"/>
        </w:rPr>
        <w:t xml:space="preserve">, že rodič dieťaťa sa nemôže stretnúť s dieťaťom; dôvod takéhoto určenia musí byť zaznamenaný v spisovej dokumentácii dieťaťa a musí byť oznámený súdu a orgánu </w:t>
      </w:r>
      <w:proofErr w:type="spellStart"/>
      <w:r w:rsidR="005627D9" w:rsidRPr="001962F5">
        <w:rPr>
          <w:rFonts w:ascii="Times New Roman" w:hAnsi="Times New Roman" w:cs="Times New Roman"/>
        </w:rPr>
        <w:t>SPODaSK</w:t>
      </w:r>
      <w:proofErr w:type="spellEnd"/>
      <w:r w:rsidR="005627D9" w:rsidRPr="001962F5">
        <w:rPr>
          <w:rFonts w:ascii="Times New Roman" w:hAnsi="Times New Roman" w:cs="Times New Roman"/>
        </w:rPr>
        <w:t xml:space="preserve"> na účel hodnotenia účinnosti pobytového opatrenia súdu.</w:t>
      </w:r>
      <w:r w:rsidR="00CE4975">
        <w:rPr>
          <w:rFonts w:ascii="Times New Roman" w:hAnsi="Times New Roman" w:cs="Times New Roman"/>
        </w:rPr>
        <w:t xml:space="preserve"> O tejto skutočnosti centrum vypracuje písomný záznam, ktorý bude súčasťou spisovej dokumentácie dieťaťa.</w:t>
      </w:r>
      <w:r w:rsidR="005627D9" w:rsidRPr="001962F5">
        <w:rPr>
          <w:rFonts w:ascii="Times New Roman" w:hAnsi="Times New Roman" w:cs="Times New Roman"/>
        </w:rPr>
        <w:t xml:space="preserve"> Ide o nasledovné prípady,</w:t>
      </w:r>
      <w:r w:rsidR="003662E4" w:rsidRPr="001962F5">
        <w:rPr>
          <w:rFonts w:ascii="Times New Roman" w:hAnsi="Times New Roman" w:cs="Times New Roman"/>
        </w:rPr>
        <w:t xml:space="preserve"> </w:t>
      </w:r>
      <w:r w:rsidR="003662E4">
        <w:rPr>
          <w:rFonts w:ascii="Times New Roman" w:hAnsi="Times New Roman" w:cs="Times New Roman"/>
        </w:rPr>
        <w:t xml:space="preserve"> najmä</w:t>
      </w:r>
    </w:p>
    <w:p w14:paraId="09BC6077" w14:textId="51D51001" w:rsidR="003662E4" w:rsidRPr="003662E4" w:rsidRDefault="005627D9" w:rsidP="002D601A">
      <w:pPr>
        <w:pStyle w:val="Odsekzoznamu"/>
        <w:numPr>
          <w:ilvl w:val="0"/>
          <w:numId w:val="3"/>
        </w:numPr>
        <w:jc w:val="both"/>
        <w:rPr>
          <w:rFonts w:ascii="Times New Roman" w:hAnsi="Times New Roman" w:cs="Times New Roman"/>
        </w:rPr>
      </w:pPr>
      <w:r w:rsidRPr="003662E4">
        <w:rPr>
          <w:rFonts w:ascii="Times New Roman" w:hAnsi="Times New Roman" w:cs="Times New Roman"/>
        </w:rPr>
        <w:t>keď navštevujúca osoba má</w:t>
      </w:r>
      <w:r w:rsidR="003662E4" w:rsidRPr="003662E4">
        <w:rPr>
          <w:rFonts w:ascii="Times New Roman" w:hAnsi="Times New Roman" w:cs="Times New Roman"/>
        </w:rPr>
        <w:t xml:space="preserve"> vážnu  infekčnú chorobu</w:t>
      </w:r>
      <w:r w:rsidR="003662E4">
        <w:rPr>
          <w:rFonts w:ascii="Times New Roman" w:hAnsi="Times New Roman" w:cs="Times New Roman"/>
        </w:rPr>
        <w:t>, kt</w:t>
      </w:r>
      <w:r w:rsidR="001D351D">
        <w:rPr>
          <w:rFonts w:ascii="Times New Roman" w:hAnsi="Times New Roman" w:cs="Times New Roman"/>
        </w:rPr>
        <w:t>orá sa šíri</w:t>
      </w:r>
      <w:r w:rsidR="003662E4">
        <w:rPr>
          <w:rFonts w:ascii="Times New Roman" w:hAnsi="Times New Roman" w:cs="Times New Roman"/>
        </w:rPr>
        <w:t xml:space="preserve"> respiračnou cestou - </w:t>
      </w:r>
      <w:r w:rsidR="003662E4" w:rsidRPr="003662E4">
        <w:rPr>
          <w:rFonts w:ascii="Times New Roman" w:hAnsi="Times New Roman" w:cs="Times New Roman"/>
        </w:rPr>
        <w:t>salmonelóza, dyzentéria, brušný týfus, žl</w:t>
      </w:r>
      <w:r w:rsidR="001D351D">
        <w:rPr>
          <w:rFonts w:ascii="Times New Roman" w:hAnsi="Times New Roman" w:cs="Times New Roman"/>
        </w:rPr>
        <w:t>ta</w:t>
      </w:r>
      <w:r w:rsidR="003662E4" w:rsidRPr="003662E4">
        <w:rPr>
          <w:rFonts w:ascii="Times New Roman" w:hAnsi="Times New Roman" w:cs="Times New Roman"/>
        </w:rPr>
        <w:t xml:space="preserve">čka typu A, chrípka, </w:t>
      </w:r>
      <w:r w:rsidR="00460347">
        <w:rPr>
          <w:rFonts w:ascii="Times New Roman" w:hAnsi="Times New Roman" w:cs="Times New Roman"/>
        </w:rPr>
        <w:t xml:space="preserve">Covid-19, </w:t>
      </w:r>
      <w:r w:rsidR="003662E4" w:rsidRPr="003662E4">
        <w:rPr>
          <w:rFonts w:ascii="Times New Roman" w:hAnsi="Times New Roman" w:cs="Times New Roman"/>
        </w:rPr>
        <w:t xml:space="preserve">osýpky, záškrt, čierny kašeľ, tuberkulóza </w:t>
      </w:r>
      <w:proofErr w:type="spellStart"/>
      <w:r w:rsidR="003662E4" w:rsidRPr="003662E4">
        <w:rPr>
          <w:rFonts w:ascii="Times New Roman" w:hAnsi="Times New Roman" w:cs="Times New Roman"/>
        </w:rPr>
        <w:t>plúc</w:t>
      </w:r>
      <w:proofErr w:type="spellEnd"/>
      <w:r w:rsidR="003662E4" w:rsidRPr="003662E4">
        <w:rPr>
          <w:rFonts w:ascii="Times New Roman" w:hAnsi="Times New Roman" w:cs="Times New Roman"/>
        </w:rPr>
        <w:t xml:space="preserve">, </w:t>
      </w:r>
      <w:proofErr w:type="spellStart"/>
      <w:r w:rsidR="003662E4" w:rsidRPr="003662E4">
        <w:rPr>
          <w:rFonts w:ascii="Times New Roman" w:hAnsi="Times New Roman" w:cs="Times New Roman"/>
        </w:rPr>
        <w:t>mums</w:t>
      </w:r>
      <w:proofErr w:type="spellEnd"/>
      <w:r w:rsidR="003662E4" w:rsidRPr="003662E4">
        <w:rPr>
          <w:rFonts w:ascii="Times New Roman" w:hAnsi="Times New Roman" w:cs="Times New Roman"/>
        </w:rPr>
        <w:t xml:space="preserve"> , šarlach atď./</w:t>
      </w:r>
      <w:r w:rsidR="003662E4">
        <w:rPr>
          <w:rFonts w:ascii="Times New Roman" w:hAnsi="Times New Roman" w:cs="Times New Roman"/>
        </w:rPr>
        <w:t xml:space="preserve"> a vážnu </w:t>
      </w:r>
      <w:r w:rsidR="001D351D">
        <w:rPr>
          <w:rFonts w:ascii="Times New Roman" w:hAnsi="Times New Roman" w:cs="Times New Roman"/>
        </w:rPr>
        <w:t>infekčnú chorobu, ktorá sa šíri</w:t>
      </w:r>
      <w:r w:rsidR="003662E4">
        <w:rPr>
          <w:rFonts w:ascii="Times New Roman" w:hAnsi="Times New Roman" w:cs="Times New Roman"/>
        </w:rPr>
        <w:t xml:space="preserve"> dotykom – svrab, stafylokokové nákazy, tularémia, plynová sneť, tetanus</w:t>
      </w:r>
    </w:p>
    <w:p w14:paraId="1ACD678C" w14:textId="77777777" w:rsidR="003662E4" w:rsidRPr="003662E4" w:rsidRDefault="005627D9" w:rsidP="002D601A">
      <w:pPr>
        <w:pStyle w:val="Odsekzoznamu"/>
        <w:numPr>
          <w:ilvl w:val="0"/>
          <w:numId w:val="3"/>
        </w:numPr>
        <w:jc w:val="both"/>
        <w:rPr>
          <w:rFonts w:ascii="Times New Roman" w:hAnsi="Times New Roman" w:cs="Times New Roman"/>
        </w:rPr>
      </w:pPr>
      <w:r w:rsidRPr="003662E4">
        <w:rPr>
          <w:rFonts w:ascii="Times New Roman" w:hAnsi="Times New Roman" w:cs="Times New Roman"/>
        </w:rPr>
        <w:t xml:space="preserve">keď má vážnu duševnú, resp. psychickú poruchu, </w:t>
      </w:r>
      <w:r w:rsidR="003662E4" w:rsidRPr="003662E4">
        <w:rPr>
          <w:rFonts w:ascii="Times New Roman" w:hAnsi="Times New Roman" w:cs="Times New Roman"/>
        </w:rPr>
        <w:t>v akútnom a neliečenom stave</w:t>
      </w:r>
    </w:p>
    <w:p w14:paraId="550A2B6E" w14:textId="77777777" w:rsidR="003662E4" w:rsidRPr="003662E4" w:rsidRDefault="003662E4" w:rsidP="002D601A">
      <w:pPr>
        <w:pStyle w:val="Odsekzoznamu"/>
        <w:numPr>
          <w:ilvl w:val="0"/>
          <w:numId w:val="3"/>
        </w:numPr>
        <w:jc w:val="both"/>
        <w:rPr>
          <w:rFonts w:ascii="Times New Roman" w:hAnsi="Times New Roman" w:cs="Times New Roman"/>
        </w:rPr>
      </w:pPr>
      <w:r w:rsidRPr="003662E4">
        <w:rPr>
          <w:rFonts w:ascii="Times New Roman" w:hAnsi="Times New Roman" w:cs="Times New Roman"/>
        </w:rPr>
        <w:t>keď je pod vplyvom alkoholu a</w:t>
      </w:r>
      <w:r w:rsidR="005627D9" w:rsidRPr="003662E4">
        <w:rPr>
          <w:rFonts w:ascii="Times New Roman" w:hAnsi="Times New Roman" w:cs="Times New Roman"/>
        </w:rPr>
        <w:t xml:space="preserve"> keď užíva </w:t>
      </w:r>
      <w:proofErr w:type="spellStart"/>
      <w:r w:rsidR="005627D9" w:rsidRPr="003662E4">
        <w:rPr>
          <w:rFonts w:ascii="Times New Roman" w:hAnsi="Times New Roman" w:cs="Times New Roman"/>
        </w:rPr>
        <w:t>psychoaktívne</w:t>
      </w:r>
      <w:proofErr w:type="spellEnd"/>
      <w:r w:rsidR="005627D9" w:rsidRPr="003662E4">
        <w:rPr>
          <w:rFonts w:ascii="Times New Roman" w:hAnsi="Times New Roman" w:cs="Times New Roman"/>
        </w:rPr>
        <w:t xml:space="preserve"> látky,</w:t>
      </w:r>
    </w:p>
    <w:p w14:paraId="0230FAB0" w14:textId="75D3E2EE" w:rsidR="003662E4" w:rsidRPr="001D351D" w:rsidRDefault="005627D9" w:rsidP="002D601A">
      <w:pPr>
        <w:pStyle w:val="Odsekzoznamu"/>
        <w:numPr>
          <w:ilvl w:val="0"/>
          <w:numId w:val="3"/>
        </w:numPr>
        <w:jc w:val="both"/>
        <w:rPr>
          <w:rFonts w:ascii="Times New Roman" w:hAnsi="Times New Roman" w:cs="Times New Roman"/>
        </w:rPr>
      </w:pPr>
      <w:r w:rsidRPr="001D351D">
        <w:rPr>
          <w:rFonts w:ascii="Times New Roman" w:hAnsi="Times New Roman" w:cs="Times New Roman"/>
        </w:rPr>
        <w:t>keď polícia pátra po dotknutej fyzickej osobe,</w:t>
      </w:r>
    </w:p>
    <w:p w14:paraId="2C0DD3F5" w14:textId="5CB5CC3B" w:rsidR="003662E4" w:rsidRPr="001D351D" w:rsidRDefault="005627D9" w:rsidP="002D601A">
      <w:pPr>
        <w:pStyle w:val="Odsekzoznamu"/>
        <w:numPr>
          <w:ilvl w:val="0"/>
          <w:numId w:val="3"/>
        </w:numPr>
        <w:jc w:val="both"/>
        <w:rPr>
          <w:rFonts w:ascii="Times New Roman" w:hAnsi="Times New Roman" w:cs="Times New Roman"/>
        </w:rPr>
      </w:pPr>
      <w:r w:rsidRPr="001D351D">
        <w:rPr>
          <w:rFonts w:ascii="Times New Roman" w:hAnsi="Times New Roman" w:cs="Times New Roman"/>
        </w:rPr>
        <w:t>keď dotknutá osoba je príliš agresívna, jej správanie je asociálne,</w:t>
      </w:r>
    </w:p>
    <w:p w14:paraId="29892351" w14:textId="77777777" w:rsidR="003662E4" w:rsidRPr="001D351D" w:rsidRDefault="005627D9" w:rsidP="002D601A">
      <w:pPr>
        <w:pStyle w:val="Odsekzoznamu"/>
        <w:numPr>
          <w:ilvl w:val="0"/>
          <w:numId w:val="3"/>
        </w:numPr>
        <w:jc w:val="both"/>
        <w:rPr>
          <w:rFonts w:ascii="Times New Roman" w:hAnsi="Times New Roman" w:cs="Times New Roman"/>
        </w:rPr>
      </w:pPr>
      <w:r w:rsidRPr="001D351D">
        <w:rPr>
          <w:rFonts w:ascii="Times New Roman" w:hAnsi="Times New Roman" w:cs="Times New Roman"/>
        </w:rPr>
        <w:t>keď dotknutá osoba má súdny zákaz stretávania sa s dieťaťom,</w:t>
      </w:r>
    </w:p>
    <w:p w14:paraId="0D1CA595" w14:textId="77777777" w:rsidR="003662E4" w:rsidRPr="001D351D" w:rsidRDefault="001D351D" w:rsidP="002D601A">
      <w:pPr>
        <w:pStyle w:val="Odsekzoznamu"/>
        <w:numPr>
          <w:ilvl w:val="0"/>
          <w:numId w:val="3"/>
        </w:numPr>
        <w:jc w:val="both"/>
        <w:rPr>
          <w:rFonts w:ascii="Times New Roman" w:hAnsi="Times New Roman" w:cs="Times New Roman"/>
        </w:rPr>
      </w:pPr>
      <w:r>
        <w:rPr>
          <w:rFonts w:ascii="Times New Roman" w:hAnsi="Times New Roman" w:cs="Times New Roman"/>
        </w:rPr>
        <w:t>keď v</w:t>
      </w:r>
      <w:r w:rsidR="005627D9" w:rsidRPr="001D351D">
        <w:rPr>
          <w:rFonts w:ascii="Times New Roman" w:hAnsi="Times New Roman" w:cs="Times New Roman"/>
        </w:rPr>
        <w:t xml:space="preserve"> rodinnom prostredí</w:t>
      </w:r>
      <w:r>
        <w:rPr>
          <w:rFonts w:ascii="Times New Roman" w:hAnsi="Times New Roman" w:cs="Times New Roman"/>
        </w:rPr>
        <w:t xml:space="preserve"> rodiča</w:t>
      </w:r>
      <w:r w:rsidR="005627D9" w:rsidRPr="001D351D">
        <w:rPr>
          <w:rFonts w:ascii="Times New Roman" w:hAnsi="Times New Roman" w:cs="Times New Roman"/>
        </w:rPr>
        <w:t xml:space="preserve"> sú prítomné sociálno-patologické javy, ktoré môžu ohroziť priaznivý vývin dieťaťa, </w:t>
      </w:r>
    </w:p>
    <w:p w14:paraId="1F08FFBA" w14:textId="77777777" w:rsidR="003662E4" w:rsidRPr="001D351D" w:rsidRDefault="005627D9" w:rsidP="002D601A">
      <w:pPr>
        <w:pStyle w:val="Odsekzoznamu"/>
        <w:numPr>
          <w:ilvl w:val="0"/>
          <w:numId w:val="3"/>
        </w:numPr>
        <w:jc w:val="both"/>
        <w:rPr>
          <w:rFonts w:ascii="Times New Roman" w:hAnsi="Times New Roman" w:cs="Times New Roman"/>
        </w:rPr>
      </w:pPr>
      <w:r w:rsidRPr="001D351D">
        <w:rPr>
          <w:rFonts w:ascii="Times New Roman" w:hAnsi="Times New Roman" w:cs="Times New Roman"/>
        </w:rPr>
        <w:t xml:space="preserve">keď ide o podozrenie, že dotknutá osoba týra, zneužíva akýmkoľvek spôsobom alebo obzvlášť zanedbáva starostlivosť a výchovu maloletého dieťaťa </w:t>
      </w:r>
    </w:p>
    <w:p w14:paraId="374737B2" w14:textId="77777777" w:rsidR="005627D9" w:rsidRDefault="005627D9" w:rsidP="002D601A">
      <w:pPr>
        <w:pStyle w:val="Odsekzoznamu"/>
        <w:numPr>
          <w:ilvl w:val="0"/>
          <w:numId w:val="3"/>
        </w:numPr>
        <w:jc w:val="both"/>
        <w:rPr>
          <w:rFonts w:ascii="Times New Roman" w:hAnsi="Times New Roman" w:cs="Times New Roman"/>
        </w:rPr>
      </w:pPr>
      <w:r w:rsidRPr="003662E4">
        <w:rPr>
          <w:rFonts w:ascii="Times New Roman" w:hAnsi="Times New Roman" w:cs="Times New Roman"/>
        </w:rPr>
        <w:t> keď mal. dieťa samo odmietne ísť na pobyt alebo vychádzku so svojim rodičom.</w:t>
      </w:r>
    </w:p>
    <w:p w14:paraId="42307930" w14:textId="77777777" w:rsidR="003662E4" w:rsidRDefault="002D601A" w:rsidP="002D601A">
      <w:pPr>
        <w:pStyle w:val="Odsekzoznamu"/>
        <w:numPr>
          <w:ilvl w:val="0"/>
          <w:numId w:val="3"/>
        </w:numPr>
        <w:jc w:val="both"/>
        <w:rPr>
          <w:rFonts w:ascii="Times New Roman" w:hAnsi="Times New Roman" w:cs="Times New Roman"/>
        </w:rPr>
      </w:pPr>
      <w:r>
        <w:rPr>
          <w:rFonts w:ascii="Times New Roman" w:hAnsi="Times New Roman" w:cs="Times New Roman"/>
        </w:rPr>
        <w:t> keď</w:t>
      </w:r>
      <w:r w:rsidR="003662E4" w:rsidRPr="001D351D">
        <w:rPr>
          <w:rFonts w:ascii="Times New Roman" w:hAnsi="Times New Roman" w:cs="Times New Roman"/>
        </w:rPr>
        <w:t xml:space="preserve"> </w:t>
      </w:r>
      <w:r w:rsidR="001D351D">
        <w:rPr>
          <w:rFonts w:ascii="Times New Roman" w:hAnsi="Times New Roman" w:cs="Times New Roman"/>
        </w:rPr>
        <w:t xml:space="preserve">samotné dieťa je choré </w:t>
      </w:r>
    </w:p>
    <w:p w14:paraId="58A5F1E4" w14:textId="77777777" w:rsidR="002D601A" w:rsidRPr="001D351D" w:rsidRDefault="002D601A" w:rsidP="002D601A">
      <w:pPr>
        <w:pStyle w:val="Odsekzoznamu"/>
        <w:numPr>
          <w:ilvl w:val="0"/>
          <w:numId w:val="3"/>
        </w:numPr>
        <w:jc w:val="both"/>
        <w:rPr>
          <w:rFonts w:ascii="Times New Roman" w:hAnsi="Times New Roman" w:cs="Times New Roman"/>
        </w:rPr>
      </w:pPr>
      <w:r>
        <w:rPr>
          <w:rFonts w:ascii="Times New Roman" w:hAnsi="Times New Roman" w:cs="Times New Roman"/>
        </w:rPr>
        <w:t>keď sú zakázané návštevy v Centre v zmysle nariadenia Regionálneho úradu verejného zdravotníctva v čase epidémie</w:t>
      </w:r>
    </w:p>
    <w:p w14:paraId="713D8E4B" w14:textId="570E2824" w:rsidR="005627D9" w:rsidRPr="001962F5" w:rsidRDefault="005627D9" w:rsidP="002D601A">
      <w:pPr>
        <w:pStyle w:val="Odsekzoznamu"/>
        <w:jc w:val="both"/>
        <w:rPr>
          <w:rFonts w:ascii="Times New Roman" w:hAnsi="Times New Roman" w:cs="Times New Roman"/>
        </w:rPr>
      </w:pPr>
      <w:r w:rsidRPr="001962F5">
        <w:rPr>
          <w:rFonts w:ascii="Times New Roman" w:hAnsi="Times New Roman" w:cs="Times New Roman"/>
        </w:rPr>
        <w:t>b</w:t>
      </w:r>
      <w:r w:rsidR="00460347">
        <w:rPr>
          <w:rFonts w:ascii="Times New Roman" w:hAnsi="Times New Roman" w:cs="Times New Roman"/>
        </w:rPr>
        <w:t>)</w:t>
      </w:r>
      <w:r w:rsidRPr="001962F5">
        <w:rPr>
          <w:rFonts w:ascii="Times New Roman" w:hAnsi="Times New Roman" w:cs="Times New Roman"/>
        </w:rPr>
        <w:t xml:space="preserve"> </w:t>
      </w:r>
      <w:r w:rsidRPr="005627D9">
        <w:rPr>
          <w:rFonts w:ascii="Times New Roman" w:hAnsi="Times New Roman" w:cs="Times New Roman"/>
          <w:b/>
        </w:rPr>
        <w:t>určiť</w:t>
      </w:r>
      <w:r w:rsidRPr="001962F5">
        <w:rPr>
          <w:rFonts w:ascii="Times New Roman" w:hAnsi="Times New Roman" w:cs="Times New Roman"/>
        </w:rPr>
        <w:t xml:space="preserve"> , že rodič dieťaťa sa môže stretnúť s dieťaťom </w:t>
      </w:r>
    </w:p>
    <w:p w14:paraId="6188C49C" w14:textId="77777777" w:rsidR="005627D9" w:rsidRPr="001962F5" w:rsidRDefault="005627D9" w:rsidP="002D601A">
      <w:pPr>
        <w:pStyle w:val="Odsekzoznamu"/>
        <w:jc w:val="both"/>
        <w:rPr>
          <w:rFonts w:ascii="Times New Roman" w:hAnsi="Times New Roman" w:cs="Times New Roman"/>
        </w:rPr>
      </w:pPr>
      <w:r w:rsidRPr="001962F5">
        <w:rPr>
          <w:rFonts w:ascii="Times New Roman" w:hAnsi="Times New Roman" w:cs="Times New Roman"/>
        </w:rPr>
        <w:t xml:space="preserve">     1/ len za prítomnosti zamestnanca centra, ktorý môže poskytnúť dieťaťu a rodičovi alebo blízkej osobe potrebnú pomoc na uľahčenie priebehu stretnutí,</w:t>
      </w:r>
    </w:p>
    <w:p w14:paraId="56EB8E21" w14:textId="77777777" w:rsidR="005627D9" w:rsidRPr="001962F5" w:rsidRDefault="005627D9" w:rsidP="002D601A">
      <w:pPr>
        <w:pStyle w:val="Odsekzoznamu"/>
        <w:jc w:val="both"/>
        <w:rPr>
          <w:rFonts w:ascii="Times New Roman" w:hAnsi="Times New Roman" w:cs="Times New Roman"/>
        </w:rPr>
      </w:pPr>
      <w:r w:rsidRPr="001962F5">
        <w:rPr>
          <w:rFonts w:ascii="Times New Roman" w:hAnsi="Times New Roman" w:cs="Times New Roman"/>
        </w:rPr>
        <w:t xml:space="preserve">     2/ len v Centre, ktoré na tento účel utvára vhodné podmienky, </w:t>
      </w:r>
    </w:p>
    <w:p w14:paraId="25B872B0" w14:textId="77777777" w:rsidR="005627D9" w:rsidRPr="001962F5" w:rsidRDefault="005627D9" w:rsidP="002D601A">
      <w:pPr>
        <w:pStyle w:val="Odsekzoznamu"/>
        <w:jc w:val="both"/>
        <w:rPr>
          <w:rFonts w:ascii="Times New Roman" w:hAnsi="Times New Roman" w:cs="Times New Roman"/>
        </w:rPr>
      </w:pPr>
      <w:r w:rsidRPr="001962F5">
        <w:rPr>
          <w:rFonts w:ascii="Times New Roman" w:hAnsi="Times New Roman" w:cs="Times New Roman"/>
        </w:rPr>
        <w:t xml:space="preserve">     3/ mimo Centra v územnom obvode obce, v ktorej je sídlo Centra alebo sa nachádza organizačná zložka Centra, v ktorej je dieťa umiestnené</w:t>
      </w:r>
    </w:p>
    <w:p w14:paraId="30149697" w14:textId="77777777" w:rsidR="005627D9" w:rsidRPr="001962F5" w:rsidRDefault="005627D9" w:rsidP="002D601A">
      <w:pPr>
        <w:pStyle w:val="Odsekzoznamu"/>
        <w:jc w:val="both"/>
        <w:rPr>
          <w:rFonts w:ascii="Times New Roman" w:hAnsi="Times New Roman" w:cs="Times New Roman"/>
        </w:rPr>
      </w:pPr>
      <w:r w:rsidRPr="001962F5">
        <w:rPr>
          <w:rFonts w:ascii="Times New Roman" w:hAnsi="Times New Roman" w:cs="Times New Roman"/>
        </w:rPr>
        <w:t xml:space="preserve">     4/ na inom mieste vhodnom alebo vytvorenom na účel stretávania sa dieťaťa s jeho rodičom alebo blízkou osobou.</w:t>
      </w:r>
    </w:p>
    <w:p w14:paraId="20E1F1BA" w14:textId="03390D34" w:rsidR="005627D9" w:rsidRPr="001962F5" w:rsidRDefault="005627D9" w:rsidP="002D601A">
      <w:pPr>
        <w:pStyle w:val="Odsekzoznamu"/>
        <w:jc w:val="both"/>
        <w:rPr>
          <w:rFonts w:ascii="Times New Roman" w:hAnsi="Times New Roman" w:cs="Times New Roman"/>
        </w:rPr>
      </w:pPr>
      <w:r w:rsidRPr="001962F5">
        <w:rPr>
          <w:rFonts w:ascii="Times New Roman" w:hAnsi="Times New Roman" w:cs="Times New Roman"/>
        </w:rPr>
        <w:t>c</w:t>
      </w:r>
      <w:r w:rsidR="00096E81">
        <w:rPr>
          <w:rFonts w:ascii="Times New Roman" w:hAnsi="Times New Roman" w:cs="Times New Roman"/>
        </w:rPr>
        <w:t>)</w:t>
      </w:r>
      <w:r w:rsidRPr="001962F5">
        <w:rPr>
          <w:rFonts w:ascii="Times New Roman" w:hAnsi="Times New Roman" w:cs="Times New Roman"/>
        </w:rPr>
        <w:t xml:space="preserve"> </w:t>
      </w:r>
      <w:r w:rsidRPr="005627D9">
        <w:rPr>
          <w:rFonts w:ascii="Times New Roman" w:hAnsi="Times New Roman" w:cs="Times New Roman"/>
          <w:b/>
        </w:rPr>
        <w:t xml:space="preserve">umožniť </w:t>
      </w:r>
      <w:r w:rsidRPr="001962F5">
        <w:rPr>
          <w:rFonts w:ascii="Times New Roman" w:hAnsi="Times New Roman" w:cs="Times New Roman"/>
        </w:rPr>
        <w:t>dieťaťu pobyt s rodičom alebo blízkou osobou mimo centra.</w:t>
      </w:r>
    </w:p>
    <w:p w14:paraId="1703425E" w14:textId="4568D25E" w:rsidR="005627D9" w:rsidRPr="001962F5" w:rsidRDefault="005627D9" w:rsidP="002D601A">
      <w:pPr>
        <w:pStyle w:val="Odsekzoznamu"/>
        <w:numPr>
          <w:ilvl w:val="0"/>
          <w:numId w:val="19"/>
        </w:numPr>
        <w:jc w:val="both"/>
        <w:rPr>
          <w:rFonts w:ascii="Times New Roman" w:hAnsi="Times New Roman" w:cs="Times New Roman"/>
        </w:rPr>
      </w:pPr>
      <w:r w:rsidRPr="001962F5">
        <w:rPr>
          <w:rFonts w:ascii="Times New Roman" w:hAnsi="Times New Roman" w:cs="Times New Roman"/>
        </w:rPr>
        <w:t xml:space="preserve">Ak zamestnanci Centra zistia v priebehu návštevy, že by táto návšteva  mohla  negatívne pôsobiť na aktuálny stav mal. dieťaťa alebo plnoletej fyzickej osoby, pre ktoré Centrum vykonáva opatrenia alebo ho zhoršovať, Centrum môže predčasne  ukončiť návštevu v Centre. </w:t>
      </w:r>
    </w:p>
    <w:p w14:paraId="7315C2CC" w14:textId="77777777" w:rsidR="005627D9" w:rsidRPr="001962F5" w:rsidRDefault="005627D9" w:rsidP="002D601A">
      <w:pPr>
        <w:pStyle w:val="Odsekzoznamu"/>
        <w:numPr>
          <w:ilvl w:val="0"/>
          <w:numId w:val="19"/>
        </w:numPr>
        <w:jc w:val="both"/>
        <w:rPr>
          <w:rFonts w:ascii="Times New Roman" w:hAnsi="Times New Roman" w:cs="Times New Roman"/>
        </w:rPr>
      </w:pPr>
      <w:r w:rsidRPr="001962F5">
        <w:rPr>
          <w:rFonts w:ascii="Times New Roman" w:hAnsi="Times New Roman" w:cs="Times New Roman"/>
        </w:rPr>
        <w:t>V prípade, ak Centrum nepozná osobne osobu, ktorá na návštevu príde, má právo si od tejto osoby vyžiadať  doklad o totožnosti.</w:t>
      </w:r>
    </w:p>
    <w:p w14:paraId="24DF0439" w14:textId="3EBC3CFD" w:rsidR="00853239" w:rsidRPr="005627D9" w:rsidRDefault="005627D9" w:rsidP="002D601A">
      <w:pPr>
        <w:pStyle w:val="Odsekzoznamu"/>
        <w:numPr>
          <w:ilvl w:val="0"/>
          <w:numId w:val="19"/>
        </w:numPr>
        <w:jc w:val="both"/>
        <w:rPr>
          <w:rFonts w:ascii="Times New Roman" w:hAnsi="Times New Roman" w:cs="Times New Roman"/>
        </w:rPr>
      </w:pPr>
      <w:r w:rsidRPr="001962F5">
        <w:rPr>
          <w:rFonts w:ascii="Times New Roman" w:hAnsi="Times New Roman" w:cs="Times New Roman"/>
        </w:rPr>
        <w:t xml:space="preserve">V prípade, ak dieťa pre ktoré Centrum vykonáva opatrenia pobytovou formou, opustí Centrum bez súhlasu Centra, alebo sa do centra nevráti v určenom čase, Centrum je povinné túto skutočnosť bezodkladne oznámiť Útvaru Policajného zboru, orgánu </w:t>
      </w:r>
      <w:proofErr w:type="spellStart"/>
      <w:r w:rsidRPr="001962F5">
        <w:rPr>
          <w:rFonts w:ascii="Times New Roman" w:hAnsi="Times New Roman" w:cs="Times New Roman"/>
        </w:rPr>
        <w:t>SPODaSK</w:t>
      </w:r>
      <w:proofErr w:type="spellEnd"/>
      <w:r w:rsidRPr="001962F5">
        <w:rPr>
          <w:rFonts w:ascii="Times New Roman" w:hAnsi="Times New Roman" w:cs="Times New Roman"/>
        </w:rPr>
        <w:t>, rodičovi dieťaťa, osobe, ktorá sa osobne stará o dieťa a súdu, ktorý nariadil ústavnú starostlivosť, neodkladné opatrenie alebo výchovné opatrenie.</w:t>
      </w:r>
    </w:p>
    <w:p w14:paraId="1AB1B8C7" w14:textId="77777777" w:rsidR="00581DB9" w:rsidRPr="00010D3C" w:rsidRDefault="00BD188E" w:rsidP="00853239">
      <w:pPr>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sz w:val="24"/>
          <w:szCs w:val="24"/>
        </w:rPr>
        <w:t xml:space="preserve">2. </w:t>
      </w:r>
      <w:r w:rsidR="00581DB9" w:rsidRPr="00010D3C">
        <w:rPr>
          <w:rFonts w:ascii="Times New Roman" w:hAnsi="Times New Roman" w:cs="Times New Roman"/>
          <w:b/>
          <w:sz w:val="24"/>
          <w:szCs w:val="24"/>
        </w:rPr>
        <w:t>Spôsob, akým mal. d</w:t>
      </w:r>
      <w:r w:rsidR="00853239" w:rsidRPr="00010D3C">
        <w:rPr>
          <w:rFonts w:ascii="Times New Roman" w:hAnsi="Times New Roman" w:cs="Times New Roman"/>
          <w:b/>
          <w:sz w:val="24"/>
          <w:szCs w:val="24"/>
        </w:rPr>
        <w:t xml:space="preserve">ieťa, pre ktoré sa vykonávajú opatrenia v centre, môže obrátiť aj bez vedomia </w:t>
      </w:r>
      <w:r w:rsidRPr="00010D3C">
        <w:rPr>
          <w:rFonts w:ascii="Times New Roman" w:hAnsi="Times New Roman" w:cs="Times New Roman"/>
          <w:b/>
          <w:sz w:val="24"/>
          <w:szCs w:val="24"/>
        </w:rPr>
        <w:t>C</w:t>
      </w:r>
      <w:r w:rsidR="00853239" w:rsidRPr="00010D3C">
        <w:rPr>
          <w:rFonts w:ascii="Times New Roman" w:hAnsi="Times New Roman" w:cs="Times New Roman"/>
          <w:b/>
          <w:sz w:val="24"/>
          <w:szCs w:val="24"/>
        </w:rPr>
        <w:t>entra na orgán sociálnoprávnej ochrany detí a sociálnej kurately, verejného ochrancu práv, komisára pre deti, komisára pre osoby so zdravotným postihnutím, súd alebo prokuratúru</w:t>
      </w:r>
      <w:r w:rsidRPr="00010D3C">
        <w:rPr>
          <w:rFonts w:ascii="Times New Roman" w:hAnsi="Times New Roman" w:cs="Times New Roman"/>
          <w:b/>
          <w:sz w:val="24"/>
          <w:szCs w:val="24"/>
        </w:rPr>
        <w:t xml:space="preserve"> </w:t>
      </w:r>
      <w:r w:rsidR="00853239" w:rsidRPr="00010D3C">
        <w:rPr>
          <w:rFonts w:ascii="Times New Roman" w:hAnsi="Times New Roman" w:cs="Times New Roman"/>
          <w:b/>
          <w:sz w:val="24"/>
          <w:szCs w:val="24"/>
        </w:rPr>
        <w:t>.</w:t>
      </w:r>
    </w:p>
    <w:p w14:paraId="2F0A7B5E" w14:textId="77777777" w:rsidR="00581DB9" w:rsidRPr="00010D3C" w:rsidRDefault="00581DB9" w:rsidP="00853239">
      <w:pPr>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sz w:val="24"/>
          <w:szCs w:val="24"/>
        </w:rPr>
        <w:t xml:space="preserve">   Mal. dieťa má možnosť sa obrátiť na všetky horeuvedené osoby a inštitúcie</w:t>
      </w:r>
      <w:r w:rsidR="00853239" w:rsidRPr="00010D3C">
        <w:rPr>
          <w:rFonts w:ascii="Times New Roman" w:hAnsi="Times New Roman" w:cs="Times New Roman"/>
          <w:sz w:val="24"/>
          <w:szCs w:val="24"/>
        </w:rPr>
        <w:t xml:space="preserve"> </w:t>
      </w:r>
      <w:r w:rsidR="00BD188E" w:rsidRPr="00010D3C">
        <w:rPr>
          <w:rFonts w:ascii="Times New Roman" w:hAnsi="Times New Roman" w:cs="Times New Roman"/>
          <w:sz w:val="24"/>
          <w:szCs w:val="24"/>
        </w:rPr>
        <w:t xml:space="preserve">formou </w:t>
      </w:r>
      <w:r w:rsidR="00853239" w:rsidRPr="00010D3C">
        <w:rPr>
          <w:rFonts w:ascii="Times New Roman" w:hAnsi="Times New Roman" w:cs="Times New Roman"/>
          <w:sz w:val="24"/>
          <w:szCs w:val="24"/>
        </w:rPr>
        <w:t>pošt</w:t>
      </w:r>
      <w:r w:rsidR="00BD188E" w:rsidRPr="00010D3C">
        <w:rPr>
          <w:rFonts w:ascii="Times New Roman" w:hAnsi="Times New Roman" w:cs="Times New Roman"/>
          <w:sz w:val="24"/>
          <w:szCs w:val="24"/>
        </w:rPr>
        <w:t>y</w:t>
      </w:r>
      <w:r w:rsidR="00853239" w:rsidRPr="00010D3C">
        <w:rPr>
          <w:rFonts w:ascii="Times New Roman" w:hAnsi="Times New Roman" w:cs="Times New Roman"/>
          <w:sz w:val="24"/>
          <w:szCs w:val="24"/>
        </w:rPr>
        <w:t>,</w:t>
      </w:r>
      <w:r w:rsidR="00BD188E" w:rsidRPr="00010D3C">
        <w:rPr>
          <w:rFonts w:ascii="Times New Roman" w:hAnsi="Times New Roman" w:cs="Times New Roman"/>
          <w:sz w:val="24"/>
          <w:szCs w:val="24"/>
        </w:rPr>
        <w:t xml:space="preserve"> elektronickou</w:t>
      </w:r>
      <w:r w:rsidRPr="00010D3C">
        <w:rPr>
          <w:rFonts w:ascii="Times New Roman" w:hAnsi="Times New Roman" w:cs="Times New Roman"/>
          <w:sz w:val="24"/>
          <w:szCs w:val="24"/>
        </w:rPr>
        <w:t xml:space="preserve"> poštou, osobne a </w:t>
      </w:r>
      <w:r w:rsidR="00853239" w:rsidRPr="00010D3C">
        <w:rPr>
          <w:rFonts w:ascii="Times New Roman" w:hAnsi="Times New Roman" w:cs="Times New Roman"/>
          <w:sz w:val="24"/>
          <w:szCs w:val="24"/>
        </w:rPr>
        <w:t xml:space="preserve"> telef</w:t>
      </w:r>
      <w:r w:rsidR="00BD188E" w:rsidRPr="00010D3C">
        <w:rPr>
          <w:rFonts w:ascii="Times New Roman" w:hAnsi="Times New Roman" w:cs="Times New Roman"/>
          <w:sz w:val="24"/>
          <w:szCs w:val="24"/>
        </w:rPr>
        <w:t>onicky.</w:t>
      </w:r>
      <w:r w:rsidR="00DA190E">
        <w:rPr>
          <w:rFonts w:ascii="Times New Roman" w:hAnsi="Times New Roman" w:cs="Times New Roman"/>
          <w:sz w:val="24"/>
          <w:szCs w:val="24"/>
        </w:rPr>
        <w:t xml:space="preserve"> Menšie  deti sa môžu na uvedené osoby obrátiť pri osobnej návšteve </w:t>
      </w:r>
      <w:proofErr w:type="spellStart"/>
      <w:r w:rsidR="00DA190E">
        <w:rPr>
          <w:rFonts w:ascii="Times New Roman" w:hAnsi="Times New Roman" w:cs="Times New Roman"/>
          <w:sz w:val="24"/>
          <w:szCs w:val="24"/>
        </w:rPr>
        <w:t>SPODaSK</w:t>
      </w:r>
      <w:proofErr w:type="spellEnd"/>
      <w:r w:rsidR="00DA190E">
        <w:rPr>
          <w:rFonts w:ascii="Times New Roman" w:hAnsi="Times New Roman" w:cs="Times New Roman"/>
          <w:sz w:val="24"/>
          <w:szCs w:val="24"/>
        </w:rPr>
        <w:t>, prokurátora a verejného ochrancu práv, komisára pre deti.</w:t>
      </w:r>
    </w:p>
    <w:p w14:paraId="402B8D28" w14:textId="77777777" w:rsidR="00853239" w:rsidRPr="00010D3C" w:rsidRDefault="00BD188E" w:rsidP="00853239">
      <w:pPr>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sz w:val="24"/>
          <w:szCs w:val="24"/>
        </w:rPr>
        <w:t xml:space="preserve"> </w:t>
      </w:r>
      <w:r w:rsidR="00581DB9" w:rsidRPr="00010D3C">
        <w:rPr>
          <w:rFonts w:ascii="Times New Roman" w:hAnsi="Times New Roman" w:cs="Times New Roman"/>
          <w:sz w:val="24"/>
          <w:szCs w:val="24"/>
        </w:rPr>
        <w:t xml:space="preserve">  </w:t>
      </w:r>
      <w:r w:rsidRPr="00010D3C">
        <w:rPr>
          <w:rFonts w:ascii="Times New Roman" w:hAnsi="Times New Roman" w:cs="Times New Roman"/>
          <w:sz w:val="24"/>
          <w:szCs w:val="24"/>
        </w:rPr>
        <w:t>Ad</w:t>
      </w:r>
      <w:r w:rsidR="00581DB9" w:rsidRPr="00010D3C">
        <w:rPr>
          <w:rFonts w:ascii="Times New Roman" w:hAnsi="Times New Roman" w:cs="Times New Roman"/>
          <w:sz w:val="24"/>
          <w:szCs w:val="24"/>
        </w:rPr>
        <w:t>resy a kontakty na horeuvedené osoby a</w:t>
      </w:r>
      <w:r w:rsidRPr="00010D3C">
        <w:rPr>
          <w:rFonts w:ascii="Times New Roman" w:hAnsi="Times New Roman" w:cs="Times New Roman"/>
          <w:sz w:val="24"/>
          <w:szCs w:val="24"/>
        </w:rPr>
        <w:t xml:space="preserve"> inštitúcie sú vyvesené na vstupnej nástenke pri vchode do hlavnej budovy Centra.</w:t>
      </w:r>
      <w:r w:rsidR="00853239" w:rsidRPr="00010D3C">
        <w:rPr>
          <w:rFonts w:ascii="Times New Roman" w:hAnsi="Times New Roman" w:cs="Times New Roman"/>
          <w:sz w:val="24"/>
          <w:szCs w:val="24"/>
        </w:rPr>
        <w:t xml:space="preserve"> </w:t>
      </w:r>
      <w:r w:rsidR="00581DB9" w:rsidRPr="00010D3C">
        <w:rPr>
          <w:rFonts w:ascii="Times New Roman" w:hAnsi="Times New Roman" w:cs="Times New Roman"/>
          <w:sz w:val="24"/>
          <w:szCs w:val="24"/>
        </w:rPr>
        <w:t>/viď. príloha</w:t>
      </w:r>
      <w:r w:rsidR="00E111E7">
        <w:rPr>
          <w:rFonts w:ascii="Times New Roman" w:hAnsi="Times New Roman" w:cs="Times New Roman"/>
          <w:sz w:val="24"/>
          <w:szCs w:val="24"/>
        </w:rPr>
        <w:t xml:space="preserve"> č. 1</w:t>
      </w:r>
      <w:r w:rsidR="00581DB9" w:rsidRPr="00010D3C">
        <w:rPr>
          <w:rFonts w:ascii="Times New Roman" w:hAnsi="Times New Roman" w:cs="Times New Roman"/>
          <w:sz w:val="24"/>
          <w:szCs w:val="24"/>
        </w:rPr>
        <w:t>/</w:t>
      </w:r>
    </w:p>
    <w:p w14:paraId="61D3005C" w14:textId="75825546" w:rsidR="000D1515" w:rsidRPr="00010D3C" w:rsidRDefault="00581DB9" w:rsidP="00853239">
      <w:pPr>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color w:val="FF0000"/>
          <w:sz w:val="24"/>
          <w:szCs w:val="24"/>
        </w:rPr>
        <w:t xml:space="preserve">    </w:t>
      </w:r>
      <w:r w:rsidRPr="00010D3C">
        <w:rPr>
          <w:rFonts w:ascii="Times New Roman" w:hAnsi="Times New Roman" w:cs="Times New Roman"/>
          <w:sz w:val="24"/>
          <w:szCs w:val="24"/>
        </w:rPr>
        <w:t>Okrem toho je</w:t>
      </w:r>
      <w:r w:rsidR="00D140C8" w:rsidRPr="00010D3C">
        <w:rPr>
          <w:rFonts w:ascii="Times New Roman" w:hAnsi="Times New Roman" w:cs="Times New Roman"/>
          <w:sz w:val="24"/>
          <w:szCs w:val="24"/>
        </w:rPr>
        <w:t xml:space="preserve"> v hlavnej budove centra </w:t>
      </w:r>
      <w:r w:rsidRPr="00010D3C">
        <w:rPr>
          <w:rFonts w:ascii="Times New Roman" w:hAnsi="Times New Roman" w:cs="Times New Roman"/>
          <w:sz w:val="24"/>
          <w:szCs w:val="24"/>
        </w:rPr>
        <w:t xml:space="preserve"> umiestnená </w:t>
      </w:r>
      <w:r w:rsidR="000D1515" w:rsidRPr="00010D3C">
        <w:rPr>
          <w:rFonts w:ascii="Times New Roman" w:hAnsi="Times New Roman" w:cs="Times New Roman"/>
          <w:sz w:val="24"/>
          <w:szCs w:val="24"/>
        </w:rPr>
        <w:t>Schránka dôvery</w:t>
      </w:r>
      <w:r w:rsidR="00D140C8" w:rsidRPr="00010D3C">
        <w:rPr>
          <w:rFonts w:ascii="Times New Roman" w:hAnsi="Times New Roman" w:cs="Times New Roman"/>
          <w:sz w:val="24"/>
          <w:szCs w:val="24"/>
        </w:rPr>
        <w:t xml:space="preserve">, ktorá slúži mal. deťom na možnosť vyjadrenia ich názoru. Táto schránka dôvery sa kontroluje v pravidelných intervaloch 1x týždenne a otvára ju </w:t>
      </w:r>
      <w:r w:rsidR="002823F8">
        <w:rPr>
          <w:rFonts w:ascii="Times New Roman" w:hAnsi="Times New Roman" w:cs="Times New Roman"/>
          <w:sz w:val="24"/>
          <w:szCs w:val="24"/>
        </w:rPr>
        <w:t>psychológ, prípadne riaditeľka</w:t>
      </w:r>
      <w:r w:rsidR="00D140C8" w:rsidRPr="00010D3C">
        <w:rPr>
          <w:rFonts w:ascii="Times New Roman" w:hAnsi="Times New Roman" w:cs="Times New Roman"/>
          <w:sz w:val="24"/>
          <w:szCs w:val="24"/>
        </w:rPr>
        <w:t xml:space="preserve"> Centra.  Informácie z nej sú sprístupnené iba zam</w:t>
      </w:r>
      <w:r w:rsidR="00A07F1C">
        <w:rPr>
          <w:rFonts w:ascii="Times New Roman" w:hAnsi="Times New Roman" w:cs="Times New Roman"/>
          <w:sz w:val="24"/>
          <w:szCs w:val="24"/>
        </w:rPr>
        <w:t xml:space="preserve">estnancom odborného tímu Centra a posudzované a riešené iba s osobami, ktorých sa to týka, tak aby sa zachovala ochrana súkromia mal. dieťaťa a aj mladého dospelého, </w:t>
      </w:r>
      <w:r w:rsidR="00A53E3A">
        <w:rPr>
          <w:rFonts w:ascii="Times New Roman" w:hAnsi="Times New Roman" w:cs="Times New Roman"/>
          <w:sz w:val="24"/>
          <w:szCs w:val="24"/>
        </w:rPr>
        <w:t>resp. dotknutých osôb.</w:t>
      </w:r>
      <w:r w:rsidR="00D140C8" w:rsidRPr="00010D3C">
        <w:rPr>
          <w:rFonts w:ascii="Times New Roman" w:hAnsi="Times New Roman" w:cs="Times New Roman"/>
          <w:sz w:val="24"/>
          <w:szCs w:val="24"/>
        </w:rPr>
        <w:t xml:space="preserve"> Mal. deti sú oboznámené s fungovaním schránky dôvery v Centre. </w:t>
      </w:r>
    </w:p>
    <w:p w14:paraId="76C1B88A" w14:textId="77777777" w:rsidR="00BD188E" w:rsidRPr="00010D3C" w:rsidRDefault="005468B1" w:rsidP="00853239">
      <w:pPr>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sz w:val="24"/>
          <w:szCs w:val="24"/>
        </w:rPr>
        <w:t xml:space="preserve">  </w:t>
      </w:r>
    </w:p>
    <w:p w14:paraId="00D16E4A" w14:textId="77777777" w:rsidR="005468B1" w:rsidRPr="00010D3C" w:rsidRDefault="00853239" w:rsidP="00853239">
      <w:pPr>
        <w:autoSpaceDE w:val="0"/>
        <w:autoSpaceDN w:val="0"/>
        <w:adjustRightInd w:val="0"/>
        <w:spacing w:after="0" w:line="240" w:lineRule="auto"/>
        <w:jc w:val="both"/>
        <w:rPr>
          <w:rFonts w:ascii="Times New Roman" w:hAnsi="Times New Roman" w:cs="Times New Roman"/>
          <w:b/>
          <w:sz w:val="24"/>
          <w:szCs w:val="24"/>
        </w:rPr>
      </w:pPr>
      <w:r w:rsidRPr="00010D3C">
        <w:rPr>
          <w:rFonts w:ascii="Times New Roman" w:hAnsi="Times New Roman" w:cs="Times New Roman"/>
          <w:sz w:val="24"/>
          <w:szCs w:val="24"/>
        </w:rPr>
        <w:t>3</w:t>
      </w:r>
      <w:r w:rsidRPr="00010D3C">
        <w:rPr>
          <w:rFonts w:ascii="Times New Roman" w:hAnsi="Times New Roman" w:cs="Times New Roman"/>
          <w:b/>
          <w:sz w:val="24"/>
          <w:szCs w:val="24"/>
        </w:rPr>
        <w:t xml:space="preserve">. </w:t>
      </w:r>
      <w:r w:rsidR="005468B1" w:rsidRPr="00010D3C">
        <w:rPr>
          <w:rFonts w:ascii="Times New Roman" w:hAnsi="Times New Roman" w:cs="Times New Roman"/>
          <w:b/>
          <w:sz w:val="24"/>
          <w:szCs w:val="24"/>
        </w:rPr>
        <w:t>Podmienky doručovania pošty , prístupu na internet a používania telefónu.</w:t>
      </w:r>
    </w:p>
    <w:p w14:paraId="7D80AC93" w14:textId="0D1A9A37" w:rsidR="00BD188E" w:rsidRPr="00010D3C" w:rsidRDefault="005468B1" w:rsidP="00853239">
      <w:pPr>
        <w:autoSpaceDE w:val="0"/>
        <w:autoSpaceDN w:val="0"/>
        <w:adjustRightInd w:val="0"/>
        <w:spacing w:after="0" w:line="240" w:lineRule="auto"/>
        <w:jc w:val="both"/>
        <w:rPr>
          <w:rFonts w:ascii="Times New Roman" w:hAnsi="Times New Roman" w:cs="Times New Roman"/>
          <w:b/>
          <w:sz w:val="24"/>
          <w:szCs w:val="24"/>
        </w:rPr>
      </w:pPr>
      <w:r w:rsidRPr="00010D3C">
        <w:rPr>
          <w:rFonts w:ascii="Times New Roman" w:hAnsi="Times New Roman" w:cs="Times New Roman"/>
          <w:sz w:val="24"/>
          <w:szCs w:val="24"/>
        </w:rPr>
        <w:t xml:space="preserve">    </w:t>
      </w:r>
      <w:r w:rsidR="00BD188E" w:rsidRPr="00010D3C">
        <w:rPr>
          <w:rFonts w:ascii="Times New Roman" w:hAnsi="Times New Roman" w:cs="Times New Roman"/>
          <w:sz w:val="24"/>
          <w:szCs w:val="24"/>
        </w:rPr>
        <w:t>a) D</w:t>
      </w:r>
      <w:r w:rsidRPr="00010D3C">
        <w:rPr>
          <w:rFonts w:ascii="Times New Roman" w:hAnsi="Times New Roman" w:cs="Times New Roman"/>
          <w:sz w:val="24"/>
          <w:szCs w:val="24"/>
        </w:rPr>
        <w:t>oručovanie</w:t>
      </w:r>
      <w:r w:rsidR="00853239" w:rsidRPr="00010D3C">
        <w:rPr>
          <w:rFonts w:ascii="Times New Roman" w:hAnsi="Times New Roman" w:cs="Times New Roman"/>
          <w:sz w:val="24"/>
          <w:szCs w:val="24"/>
        </w:rPr>
        <w:t xml:space="preserve">  pošty</w:t>
      </w:r>
      <w:r w:rsidR="00BD188E" w:rsidRPr="00010D3C">
        <w:rPr>
          <w:rFonts w:ascii="Times New Roman" w:hAnsi="Times New Roman" w:cs="Times New Roman"/>
          <w:sz w:val="24"/>
          <w:szCs w:val="24"/>
        </w:rPr>
        <w:t xml:space="preserve"> pre deti a plnoleté fyzické osoby</w:t>
      </w:r>
      <w:r w:rsidR="000D1515" w:rsidRPr="00010D3C">
        <w:rPr>
          <w:rFonts w:ascii="Times New Roman" w:hAnsi="Times New Roman" w:cs="Times New Roman"/>
          <w:sz w:val="24"/>
          <w:szCs w:val="24"/>
        </w:rPr>
        <w:t xml:space="preserve"> </w:t>
      </w:r>
      <w:r w:rsidRPr="00010D3C">
        <w:rPr>
          <w:rFonts w:ascii="Times New Roman" w:hAnsi="Times New Roman" w:cs="Times New Roman"/>
          <w:sz w:val="24"/>
          <w:szCs w:val="24"/>
        </w:rPr>
        <w:t xml:space="preserve">na ich meno </w:t>
      </w:r>
      <w:r w:rsidR="000D1515" w:rsidRPr="00010D3C">
        <w:rPr>
          <w:rFonts w:ascii="Times New Roman" w:hAnsi="Times New Roman" w:cs="Times New Roman"/>
          <w:sz w:val="24"/>
          <w:szCs w:val="24"/>
        </w:rPr>
        <w:t>je zabezpečené denne cez zamestnancov Centra, pričom zásielky sa neotvárajú a odovzdávajú neporušene deťom a plnoletým fyzickým osobám. Deti a plnoleté fyzické osoby majú možnosť podľa veku a rozumovej vyspelosti podať poštu aj osobne.</w:t>
      </w:r>
      <w:r w:rsidRPr="00010D3C">
        <w:rPr>
          <w:rFonts w:ascii="Times New Roman" w:hAnsi="Times New Roman" w:cs="Times New Roman"/>
          <w:sz w:val="24"/>
          <w:szCs w:val="24"/>
        </w:rPr>
        <w:t xml:space="preserve"> Listy so súhlasom detí sa ukladajú do knihy života alebo do spisovej dokumentácie dieťaťa a plnoletej fyzickej osoby.</w:t>
      </w:r>
      <w:r w:rsidR="00432C47" w:rsidRPr="00010D3C">
        <w:rPr>
          <w:rFonts w:ascii="Times New Roman" w:hAnsi="Times New Roman" w:cs="Times New Roman"/>
          <w:sz w:val="24"/>
          <w:szCs w:val="24"/>
        </w:rPr>
        <w:t xml:space="preserve"> Maloleté deti a plnoleté fyzické osoby sa majú možnosť stretnúť so zástupcami týchto inštitúcií aj osobne pri ich návštevách v centre </w:t>
      </w:r>
      <w:r w:rsidR="00B72684">
        <w:rPr>
          <w:rFonts w:ascii="Times New Roman" w:hAnsi="Times New Roman" w:cs="Times New Roman"/>
          <w:sz w:val="24"/>
          <w:szCs w:val="24"/>
        </w:rPr>
        <w:t xml:space="preserve">a </w:t>
      </w:r>
      <w:r w:rsidR="00432C47" w:rsidRPr="00010D3C">
        <w:rPr>
          <w:rFonts w:ascii="Times New Roman" w:hAnsi="Times New Roman" w:cs="Times New Roman"/>
          <w:sz w:val="24"/>
          <w:szCs w:val="24"/>
        </w:rPr>
        <w:t>aj bez prítomnosti zamestnancov centra.</w:t>
      </w:r>
    </w:p>
    <w:p w14:paraId="4C697D3D" w14:textId="72FE8034" w:rsidR="000F306B" w:rsidRPr="00010D3C" w:rsidRDefault="005468B1" w:rsidP="00853239">
      <w:pPr>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sz w:val="24"/>
          <w:szCs w:val="24"/>
        </w:rPr>
        <w:t xml:space="preserve">    </w:t>
      </w:r>
      <w:r w:rsidR="00BD188E" w:rsidRPr="00010D3C">
        <w:rPr>
          <w:rFonts w:ascii="Times New Roman" w:hAnsi="Times New Roman" w:cs="Times New Roman"/>
          <w:sz w:val="24"/>
          <w:szCs w:val="24"/>
        </w:rPr>
        <w:t>b)</w:t>
      </w:r>
      <w:r w:rsidR="00853239" w:rsidRPr="00010D3C">
        <w:rPr>
          <w:rFonts w:ascii="Times New Roman" w:hAnsi="Times New Roman" w:cs="Times New Roman"/>
          <w:sz w:val="24"/>
          <w:szCs w:val="24"/>
        </w:rPr>
        <w:t xml:space="preserve"> </w:t>
      </w:r>
      <w:r w:rsidR="00081580" w:rsidRPr="00010D3C">
        <w:rPr>
          <w:rFonts w:ascii="Times New Roman" w:hAnsi="Times New Roman" w:cs="Times New Roman"/>
          <w:sz w:val="24"/>
          <w:szCs w:val="24"/>
        </w:rPr>
        <w:t>Mal. d</w:t>
      </w:r>
      <w:r w:rsidR="000D1515" w:rsidRPr="00010D3C">
        <w:rPr>
          <w:rFonts w:ascii="Times New Roman" w:hAnsi="Times New Roman" w:cs="Times New Roman"/>
          <w:sz w:val="24"/>
          <w:szCs w:val="24"/>
        </w:rPr>
        <w:t xml:space="preserve">eti majú možnosť </w:t>
      </w:r>
      <w:r w:rsidR="00853239" w:rsidRPr="00010D3C">
        <w:rPr>
          <w:rFonts w:ascii="Times New Roman" w:hAnsi="Times New Roman" w:cs="Times New Roman"/>
          <w:sz w:val="24"/>
          <w:szCs w:val="24"/>
        </w:rPr>
        <w:t>prístupu na internet</w:t>
      </w:r>
      <w:r w:rsidR="00AC71E2" w:rsidRPr="00010D3C">
        <w:rPr>
          <w:rFonts w:ascii="Times New Roman" w:hAnsi="Times New Roman" w:cs="Times New Roman"/>
          <w:sz w:val="24"/>
          <w:szCs w:val="24"/>
        </w:rPr>
        <w:t xml:space="preserve"> v počítači</w:t>
      </w:r>
      <w:r w:rsidR="006400EB" w:rsidRPr="00010D3C">
        <w:rPr>
          <w:rFonts w:ascii="Times New Roman" w:hAnsi="Times New Roman" w:cs="Times New Roman"/>
          <w:sz w:val="24"/>
          <w:szCs w:val="24"/>
        </w:rPr>
        <w:t xml:space="preserve"> za účelom vyhľadávania</w:t>
      </w:r>
      <w:r w:rsidR="000D1515" w:rsidRPr="00010D3C">
        <w:rPr>
          <w:rFonts w:ascii="Times New Roman" w:hAnsi="Times New Roman" w:cs="Times New Roman"/>
          <w:sz w:val="24"/>
          <w:szCs w:val="24"/>
        </w:rPr>
        <w:t xml:space="preserve"> </w:t>
      </w:r>
      <w:r w:rsidR="006400EB" w:rsidRPr="00010D3C">
        <w:rPr>
          <w:rFonts w:ascii="Times New Roman" w:hAnsi="Times New Roman" w:cs="Times New Roman"/>
          <w:sz w:val="24"/>
          <w:szCs w:val="24"/>
        </w:rPr>
        <w:t xml:space="preserve">relevantných </w:t>
      </w:r>
      <w:r w:rsidR="000D1515" w:rsidRPr="00010D3C">
        <w:rPr>
          <w:rFonts w:ascii="Times New Roman" w:hAnsi="Times New Roman" w:cs="Times New Roman"/>
          <w:sz w:val="24"/>
          <w:szCs w:val="24"/>
        </w:rPr>
        <w:t>informáci</w:t>
      </w:r>
      <w:r w:rsidR="006400EB" w:rsidRPr="00010D3C">
        <w:rPr>
          <w:rFonts w:ascii="Times New Roman" w:hAnsi="Times New Roman" w:cs="Times New Roman"/>
          <w:sz w:val="24"/>
          <w:szCs w:val="24"/>
        </w:rPr>
        <w:t>í</w:t>
      </w:r>
      <w:r w:rsidR="00081580" w:rsidRPr="00010D3C">
        <w:rPr>
          <w:rFonts w:ascii="Times New Roman" w:hAnsi="Times New Roman" w:cs="Times New Roman"/>
          <w:sz w:val="24"/>
          <w:szCs w:val="24"/>
        </w:rPr>
        <w:t xml:space="preserve"> a na edukačné potreby</w:t>
      </w:r>
      <w:r w:rsidR="000D1515" w:rsidRPr="00010D3C">
        <w:rPr>
          <w:rFonts w:ascii="Times New Roman" w:hAnsi="Times New Roman" w:cs="Times New Roman"/>
          <w:sz w:val="24"/>
          <w:szCs w:val="24"/>
        </w:rPr>
        <w:t xml:space="preserve">  napr. v škole, v samostatne usporiadanej skupine a</w:t>
      </w:r>
      <w:r w:rsidR="00081580" w:rsidRPr="00010D3C">
        <w:rPr>
          <w:rFonts w:ascii="Times New Roman" w:hAnsi="Times New Roman" w:cs="Times New Roman"/>
          <w:sz w:val="24"/>
          <w:szCs w:val="24"/>
        </w:rPr>
        <w:t xml:space="preserve"> v</w:t>
      </w:r>
      <w:r w:rsidR="000D1515" w:rsidRPr="00010D3C">
        <w:rPr>
          <w:rFonts w:ascii="Times New Roman" w:hAnsi="Times New Roman" w:cs="Times New Roman"/>
          <w:sz w:val="24"/>
          <w:szCs w:val="24"/>
        </w:rPr>
        <w:t xml:space="preserve"> PNR </w:t>
      </w:r>
      <w:r w:rsidR="00081580" w:rsidRPr="00010D3C">
        <w:rPr>
          <w:rFonts w:ascii="Times New Roman" w:hAnsi="Times New Roman" w:cs="Times New Roman"/>
          <w:sz w:val="24"/>
          <w:szCs w:val="24"/>
        </w:rPr>
        <w:t xml:space="preserve"> </w:t>
      </w:r>
      <w:r w:rsidR="000D1515" w:rsidRPr="00010D3C">
        <w:rPr>
          <w:rFonts w:ascii="Times New Roman" w:hAnsi="Times New Roman" w:cs="Times New Roman"/>
          <w:sz w:val="24"/>
          <w:szCs w:val="24"/>
        </w:rPr>
        <w:t>za prítomnosti zamestnanca</w:t>
      </w:r>
      <w:r w:rsidR="00FC4889" w:rsidRPr="00010D3C">
        <w:rPr>
          <w:rFonts w:ascii="Times New Roman" w:hAnsi="Times New Roman" w:cs="Times New Roman"/>
          <w:sz w:val="24"/>
          <w:szCs w:val="24"/>
        </w:rPr>
        <w:t xml:space="preserve"> Centra</w:t>
      </w:r>
      <w:r w:rsidR="00AC71E2" w:rsidRPr="00010D3C">
        <w:rPr>
          <w:rFonts w:ascii="Times New Roman" w:hAnsi="Times New Roman" w:cs="Times New Roman"/>
          <w:sz w:val="24"/>
          <w:szCs w:val="24"/>
        </w:rPr>
        <w:t xml:space="preserve"> v nevyhnutnej miere.</w:t>
      </w:r>
      <w:r w:rsidR="000D1515" w:rsidRPr="00010D3C">
        <w:rPr>
          <w:rFonts w:ascii="Times New Roman" w:hAnsi="Times New Roman" w:cs="Times New Roman"/>
          <w:sz w:val="24"/>
          <w:szCs w:val="24"/>
        </w:rPr>
        <w:t xml:space="preserve"> Centrum zabezpečuje </w:t>
      </w:r>
      <w:proofErr w:type="spellStart"/>
      <w:r w:rsidR="000D1515" w:rsidRPr="00010D3C">
        <w:rPr>
          <w:rFonts w:ascii="Times New Roman" w:hAnsi="Times New Roman" w:cs="Times New Roman"/>
          <w:sz w:val="24"/>
          <w:szCs w:val="24"/>
        </w:rPr>
        <w:t>p.p</w:t>
      </w:r>
      <w:proofErr w:type="spellEnd"/>
      <w:r w:rsidR="000D1515" w:rsidRPr="00010D3C">
        <w:rPr>
          <w:rFonts w:ascii="Times New Roman" w:hAnsi="Times New Roman" w:cs="Times New Roman"/>
          <w:sz w:val="24"/>
          <w:szCs w:val="24"/>
        </w:rPr>
        <w:t>. prístup na sociálne siete (napr. Facebook</w:t>
      </w:r>
      <w:r w:rsidR="0020408C" w:rsidRPr="00010D3C">
        <w:rPr>
          <w:rFonts w:ascii="Times New Roman" w:hAnsi="Times New Roman" w:cs="Times New Roman"/>
          <w:sz w:val="24"/>
          <w:szCs w:val="24"/>
        </w:rPr>
        <w:t>, Twitter, atď.) výlučne len od 18 rokov veku</w:t>
      </w:r>
      <w:r w:rsidR="00AC71E2" w:rsidRPr="00010D3C">
        <w:rPr>
          <w:rFonts w:ascii="Times New Roman" w:hAnsi="Times New Roman" w:cs="Times New Roman"/>
          <w:sz w:val="24"/>
          <w:szCs w:val="24"/>
        </w:rPr>
        <w:t xml:space="preserve"> teda pre plnoleté fyzické osoby</w:t>
      </w:r>
      <w:r w:rsidR="0020408C" w:rsidRPr="00010D3C">
        <w:rPr>
          <w:rFonts w:ascii="Times New Roman" w:hAnsi="Times New Roman" w:cs="Times New Roman"/>
          <w:sz w:val="24"/>
          <w:szCs w:val="24"/>
        </w:rPr>
        <w:t xml:space="preserve">. Za v škole </w:t>
      </w:r>
      <w:r w:rsidR="00B72684">
        <w:rPr>
          <w:rFonts w:ascii="Times New Roman" w:hAnsi="Times New Roman" w:cs="Times New Roman"/>
          <w:sz w:val="24"/>
          <w:szCs w:val="24"/>
        </w:rPr>
        <w:t xml:space="preserve"> alebo inak </w:t>
      </w:r>
      <w:r w:rsidR="0020408C" w:rsidRPr="00010D3C">
        <w:rPr>
          <w:rFonts w:ascii="Times New Roman" w:hAnsi="Times New Roman" w:cs="Times New Roman"/>
          <w:sz w:val="24"/>
          <w:szCs w:val="24"/>
        </w:rPr>
        <w:t xml:space="preserve">vytvorený sociálny profil pre maloleté deti </w:t>
      </w:r>
      <w:r w:rsidR="00555772" w:rsidRPr="00010D3C">
        <w:rPr>
          <w:rFonts w:ascii="Times New Roman" w:hAnsi="Times New Roman" w:cs="Times New Roman"/>
          <w:sz w:val="24"/>
          <w:szCs w:val="24"/>
        </w:rPr>
        <w:t>Centrum nezodpovedá. Z</w:t>
      </w:r>
      <w:r w:rsidR="0020408C" w:rsidRPr="00010D3C">
        <w:rPr>
          <w:rFonts w:ascii="Times New Roman" w:hAnsi="Times New Roman" w:cs="Times New Roman"/>
          <w:sz w:val="24"/>
          <w:szCs w:val="24"/>
        </w:rPr>
        <w:t>ároveň Centrum inštruuje maloleté deti o zákonných podmienkach pou</w:t>
      </w:r>
      <w:r w:rsidR="00555772" w:rsidRPr="00010D3C">
        <w:rPr>
          <w:rFonts w:ascii="Times New Roman" w:hAnsi="Times New Roman" w:cs="Times New Roman"/>
          <w:sz w:val="24"/>
          <w:szCs w:val="24"/>
        </w:rPr>
        <w:t xml:space="preserve">žívania internetu a sociálnych sietí, informuje ich o negatívach a pozitívach používania internetu prípadne sociálnych sietí – formou </w:t>
      </w:r>
      <w:r w:rsidR="009617A5" w:rsidRPr="00010D3C">
        <w:rPr>
          <w:rFonts w:ascii="Times New Roman" w:hAnsi="Times New Roman" w:cs="Times New Roman"/>
          <w:sz w:val="24"/>
          <w:szCs w:val="24"/>
        </w:rPr>
        <w:t xml:space="preserve">rozhovoru, besied, filmov atď. </w:t>
      </w:r>
      <w:r w:rsidR="00555772" w:rsidRPr="00010D3C">
        <w:rPr>
          <w:rFonts w:ascii="Times New Roman" w:hAnsi="Times New Roman" w:cs="Times New Roman"/>
          <w:sz w:val="24"/>
          <w:szCs w:val="24"/>
        </w:rPr>
        <w:t xml:space="preserve">Centrum zároveň pôsobí preventívne na mal. deti </w:t>
      </w:r>
      <w:r w:rsidR="009617A5" w:rsidRPr="00010D3C">
        <w:rPr>
          <w:rFonts w:ascii="Times New Roman" w:hAnsi="Times New Roman" w:cs="Times New Roman"/>
          <w:sz w:val="24"/>
          <w:szCs w:val="24"/>
        </w:rPr>
        <w:t>za účelom bezpečného užívania internetu v záujme ich zdravého vývinu.</w:t>
      </w:r>
      <w:r w:rsidR="000F306B" w:rsidRPr="00010D3C">
        <w:rPr>
          <w:rFonts w:ascii="Times New Roman" w:hAnsi="Times New Roman" w:cs="Times New Roman"/>
          <w:sz w:val="24"/>
          <w:szCs w:val="24"/>
        </w:rPr>
        <w:t xml:space="preserve"> Deti nad 16</w:t>
      </w:r>
      <w:r w:rsidR="0020408C" w:rsidRPr="00010D3C">
        <w:rPr>
          <w:rFonts w:ascii="Times New Roman" w:hAnsi="Times New Roman" w:cs="Times New Roman"/>
          <w:sz w:val="24"/>
          <w:szCs w:val="24"/>
        </w:rPr>
        <w:t xml:space="preserve"> rokov majú prístup k</w:t>
      </w:r>
      <w:r w:rsidR="000F306B" w:rsidRPr="00010D3C">
        <w:rPr>
          <w:rFonts w:ascii="Times New Roman" w:hAnsi="Times New Roman" w:cs="Times New Roman"/>
          <w:sz w:val="24"/>
          <w:szCs w:val="24"/>
        </w:rPr>
        <w:t> </w:t>
      </w:r>
      <w:r w:rsidR="0020408C" w:rsidRPr="00010D3C">
        <w:rPr>
          <w:rFonts w:ascii="Times New Roman" w:hAnsi="Times New Roman" w:cs="Times New Roman"/>
          <w:sz w:val="24"/>
          <w:szCs w:val="24"/>
        </w:rPr>
        <w:t>internetu</w:t>
      </w:r>
      <w:r w:rsidR="000F306B" w:rsidRPr="00010D3C">
        <w:rPr>
          <w:rFonts w:ascii="Times New Roman" w:hAnsi="Times New Roman" w:cs="Times New Roman"/>
          <w:sz w:val="24"/>
          <w:szCs w:val="24"/>
        </w:rPr>
        <w:t xml:space="preserve"> aj</w:t>
      </w:r>
      <w:r w:rsidR="0020408C" w:rsidRPr="00010D3C">
        <w:rPr>
          <w:rFonts w:ascii="Times New Roman" w:hAnsi="Times New Roman" w:cs="Times New Roman"/>
          <w:sz w:val="24"/>
          <w:szCs w:val="24"/>
        </w:rPr>
        <w:t xml:space="preserve"> vo svojich</w:t>
      </w:r>
      <w:r w:rsidR="006400EB" w:rsidRPr="00010D3C">
        <w:rPr>
          <w:rFonts w:ascii="Times New Roman" w:hAnsi="Times New Roman" w:cs="Times New Roman"/>
          <w:sz w:val="24"/>
          <w:szCs w:val="24"/>
        </w:rPr>
        <w:t xml:space="preserve"> osobných mobilných telefónoch a aj tu</w:t>
      </w:r>
      <w:r w:rsidR="00FC4889" w:rsidRPr="00010D3C">
        <w:rPr>
          <w:rFonts w:ascii="Times New Roman" w:hAnsi="Times New Roman" w:cs="Times New Roman"/>
          <w:sz w:val="24"/>
          <w:szCs w:val="24"/>
        </w:rPr>
        <w:t xml:space="preserve"> </w:t>
      </w:r>
      <w:r w:rsidR="000F306B" w:rsidRPr="00010D3C">
        <w:rPr>
          <w:rFonts w:ascii="Times New Roman" w:hAnsi="Times New Roman" w:cs="Times New Roman"/>
          <w:sz w:val="24"/>
          <w:szCs w:val="24"/>
        </w:rPr>
        <w:t>nezodpoved</w:t>
      </w:r>
      <w:r w:rsidR="006400EB" w:rsidRPr="00010D3C">
        <w:rPr>
          <w:rFonts w:ascii="Times New Roman" w:hAnsi="Times New Roman" w:cs="Times New Roman"/>
          <w:sz w:val="24"/>
          <w:szCs w:val="24"/>
        </w:rPr>
        <w:t>á centr</w:t>
      </w:r>
      <w:r w:rsidR="00FC4889" w:rsidRPr="00010D3C">
        <w:rPr>
          <w:rFonts w:ascii="Times New Roman" w:hAnsi="Times New Roman" w:cs="Times New Roman"/>
          <w:sz w:val="24"/>
          <w:szCs w:val="24"/>
        </w:rPr>
        <w:t>um za vytvorenie profil</w:t>
      </w:r>
      <w:r w:rsidR="000F306B" w:rsidRPr="00010D3C">
        <w:rPr>
          <w:rFonts w:ascii="Times New Roman" w:hAnsi="Times New Roman" w:cs="Times New Roman"/>
          <w:sz w:val="24"/>
          <w:szCs w:val="24"/>
        </w:rPr>
        <w:t>u Facebooku. Pri používaní internetu deťmi Centrum vychádza zo zákonných podmienok aktuálneho znenia zákona o ochrane osobných údajov, kedy je potrebný súhlas rodiča k užívaniu internetu mal. deťom. Plnoleté fyzické osoby môžu neobmedzene využívať interne</w:t>
      </w:r>
      <w:r w:rsidR="00AC71E2" w:rsidRPr="00010D3C">
        <w:rPr>
          <w:rFonts w:ascii="Times New Roman" w:hAnsi="Times New Roman" w:cs="Times New Roman"/>
          <w:sz w:val="24"/>
          <w:szCs w:val="24"/>
        </w:rPr>
        <w:t>t vo vlastnej réžii na svojom počítači resp. mobile</w:t>
      </w:r>
      <w:r w:rsidR="000B539B">
        <w:rPr>
          <w:rFonts w:ascii="Times New Roman" w:hAnsi="Times New Roman" w:cs="Times New Roman"/>
          <w:sz w:val="24"/>
          <w:szCs w:val="24"/>
        </w:rPr>
        <w:t>, po dohode v Centre</w:t>
      </w:r>
      <w:r w:rsidR="00AC71E2" w:rsidRPr="00010D3C">
        <w:rPr>
          <w:rFonts w:ascii="Times New Roman" w:hAnsi="Times New Roman" w:cs="Times New Roman"/>
          <w:sz w:val="24"/>
          <w:szCs w:val="24"/>
        </w:rPr>
        <w:t>.</w:t>
      </w:r>
    </w:p>
    <w:p w14:paraId="05F65984" w14:textId="77777777" w:rsidR="009617A5" w:rsidRPr="00010D3C" w:rsidRDefault="005468B1" w:rsidP="00853239">
      <w:pPr>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sz w:val="24"/>
          <w:szCs w:val="24"/>
        </w:rPr>
        <w:t xml:space="preserve">    </w:t>
      </w:r>
      <w:r w:rsidR="00BD188E" w:rsidRPr="00010D3C">
        <w:rPr>
          <w:rFonts w:ascii="Times New Roman" w:hAnsi="Times New Roman" w:cs="Times New Roman"/>
          <w:sz w:val="24"/>
          <w:szCs w:val="24"/>
        </w:rPr>
        <w:t>c)</w:t>
      </w:r>
      <w:r w:rsidR="009617A5" w:rsidRPr="00010D3C">
        <w:rPr>
          <w:rFonts w:ascii="Times New Roman" w:hAnsi="Times New Roman" w:cs="Times New Roman"/>
          <w:sz w:val="24"/>
          <w:szCs w:val="24"/>
        </w:rPr>
        <w:t xml:space="preserve"> Maloleté dieťa v Centre má možnosť použiť telefón Centra za účelom kontaktu s biologickou rodinou resp. s inou blízkou osobou pravidelne raz do mesiaca, v prípade potreby aj viackrát. </w:t>
      </w:r>
    </w:p>
    <w:p w14:paraId="56D4D3F3" w14:textId="77777777" w:rsidR="006C1A6A" w:rsidRPr="00010D3C" w:rsidRDefault="009617A5" w:rsidP="00853239">
      <w:pPr>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sz w:val="24"/>
          <w:szCs w:val="24"/>
        </w:rPr>
        <w:t xml:space="preserve">      Maloleté dieťa v Centre má právo mať mobilný telefón vo vlastníctve od 12 rokov bez SIM karty, so SIM kartou od 16 rokov.</w:t>
      </w:r>
      <w:r w:rsidR="006C1A6A" w:rsidRPr="00010D3C">
        <w:rPr>
          <w:rFonts w:ascii="Times New Roman" w:hAnsi="Times New Roman" w:cs="Times New Roman"/>
          <w:sz w:val="24"/>
          <w:szCs w:val="24"/>
        </w:rPr>
        <w:t xml:space="preserve"> </w:t>
      </w:r>
      <w:r w:rsidRPr="00010D3C">
        <w:rPr>
          <w:rFonts w:ascii="Times New Roman" w:hAnsi="Times New Roman" w:cs="Times New Roman"/>
          <w:sz w:val="24"/>
          <w:szCs w:val="24"/>
        </w:rPr>
        <w:t>Používanie mobilného telefónu počas dňa nemôže narúšať režim dňa v PNR a v samostatne usporiadanej skupine</w:t>
      </w:r>
      <w:r w:rsidR="007C3268" w:rsidRPr="00010D3C">
        <w:rPr>
          <w:rFonts w:ascii="Times New Roman" w:hAnsi="Times New Roman" w:cs="Times New Roman"/>
          <w:sz w:val="24"/>
          <w:szCs w:val="24"/>
        </w:rPr>
        <w:t xml:space="preserve"> Centra</w:t>
      </w:r>
      <w:r w:rsidRPr="00010D3C">
        <w:rPr>
          <w:rFonts w:ascii="Times New Roman" w:hAnsi="Times New Roman" w:cs="Times New Roman"/>
          <w:sz w:val="24"/>
          <w:szCs w:val="24"/>
        </w:rPr>
        <w:t xml:space="preserve">. </w:t>
      </w:r>
    </w:p>
    <w:p w14:paraId="3DD3F78E" w14:textId="77777777" w:rsidR="007C3268" w:rsidRPr="00010D3C" w:rsidRDefault="006C1A6A" w:rsidP="00853239">
      <w:pPr>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sz w:val="24"/>
          <w:szCs w:val="24"/>
        </w:rPr>
        <w:t xml:space="preserve">      </w:t>
      </w:r>
      <w:r w:rsidR="009617A5" w:rsidRPr="00010D3C">
        <w:rPr>
          <w:rFonts w:ascii="Times New Roman" w:hAnsi="Times New Roman" w:cs="Times New Roman"/>
          <w:sz w:val="24"/>
          <w:szCs w:val="24"/>
        </w:rPr>
        <w:t>Mal. deti</w:t>
      </w:r>
      <w:r w:rsidR="007C3268" w:rsidRPr="00010D3C">
        <w:rPr>
          <w:rFonts w:ascii="Times New Roman" w:hAnsi="Times New Roman" w:cs="Times New Roman"/>
          <w:sz w:val="24"/>
          <w:szCs w:val="24"/>
        </w:rPr>
        <w:t xml:space="preserve"> </w:t>
      </w:r>
      <w:r w:rsidRPr="00010D3C">
        <w:rPr>
          <w:rFonts w:ascii="Times New Roman" w:hAnsi="Times New Roman" w:cs="Times New Roman"/>
          <w:sz w:val="24"/>
          <w:szCs w:val="24"/>
        </w:rPr>
        <w:t xml:space="preserve">od 12 </w:t>
      </w:r>
      <w:r w:rsidR="007C3268" w:rsidRPr="00010D3C">
        <w:rPr>
          <w:rFonts w:ascii="Times New Roman" w:hAnsi="Times New Roman" w:cs="Times New Roman"/>
          <w:sz w:val="24"/>
          <w:szCs w:val="24"/>
        </w:rPr>
        <w:t>do 16 rokov</w:t>
      </w:r>
      <w:r w:rsidR="009617A5" w:rsidRPr="00010D3C">
        <w:rPr>
          <w:rFonts w:ascii="Times New Roman" w:hAnsi="Times New Roman" w:cs="Times New Roman"/>
          <w:sz w:val="24"/>
          <w:szCs w:val="24"/>
        </w:rPr>
        <w:t xml:space="preserve"> odovzdávajú mobilné telefóny cez noc službukonajúcemu vychovávateľovi, resp. prof</w:t>
      </w:r>
      <w:r w:rsidR="006B564D" w:rsidRPr="00010D3C">
        <w:rPr>
          <w:rFonts w:ascii="Times New Roman" w:hAnsi="Times New Roman" w:cs="Times New Roman"/>
          <w:sz w:val="24"/>
          <w:szCs w:val="24"/>
        </w:rPr>
        <w:t>esionálnemu náhradnému rodičovi najneskôr o 20.00 hod.</w:t>
      </w:r>
      <w:r w:rsidR="007C3268" w:rsidRPr="00010D3C">
        <w:rPr>
          <w:rFonts w:ascii="Times New Roman" w:hAnsi="Times New Roman" w:cs="Times New Roman"/>
          <w:sz w:val="24"/>
          <w:szCs w:val="24"/>
        </w:rPr>
        <w:t xml:space="preserve"> Počas dňa ich nenosia do školy a dostávajú ich v Centre až po príprave na vyučovanie a splnenia si svojich povinností a to na obdobie najviac  2 hodiny denne.  Mal. je povinný odovzdať mobil aj skôr na výzvu vychovávateľa resp. profesionálneho náhradného rodiča v prípade, že ho nevhodne používa alebo jeho používaním ohrozuje a narúša intimitu spolubývajúcich, resp. ohrozuje svoj vlastný vývin alebo vývin ostatných detí. </w:t>
      </w:r>
      <w:r w:rsidRPr="00010D3C">
        <w:rPr>
          <w:rFonts w:ascii="Times New Roman" w:hAnsi="Times New Roman" w:cs="Times New Roman"/>
          <w:sz w:val="24"/>
          <w:szCs w:val="24"/>
        </w:rPr>
        <w:t xml:space="preserve"> </w:t>
      </w:r>
      <w:r w:rsidR="007C3268" w:rsidRPr="00010D3C">
        <w:rPr>
          <w:rFonts w:ascii="Times New Roman" w:hAnsi="Times New Roman" w:cs="Times New Roman"/>
          <w:sz w:val="24"/>
          <w:szCs w:val="24"/>
        </w:rPr>
        <w:t xml:space="preserve">Mal. deti </w:t>
      </w:r>
      <w:r w:rsidR="006B564D" w:rsidRPr="00010D3C">
        <w:rPr>
          <w:rFonts w:ascii="Times New Roman" w:hAnsi="Times New Roman" w:cs="Times New Roman"/>
          <w:sz w:val="24"/>
          <w:szCs w:val="24"/>
        </w:rPr>
        <w:t xml:space="preserve">do 16 rokov </w:t>
      </w:r>
      <w:r w:rsidR="007C3268" w:rsidRPr="00010D3C">
        <w:rPr>
          <w:rFonts w:ascii="Times New Roman" w:hAnsi="Times New Roman" w:cs="Times New Roman"/>
          <w:sz w:val="24"/>
          <w:szCs w:val="24"/>
        </w:rPr>
        <w:t>môžu používať svoje mobily aj počas výletov z Centra a v škole, ako aj počas akcií v škole a v Centre.</w:t>
      </w:r>
    </w:p>
    <w:p w14:paraId="07CCDA1B" w14:textId="77777777" w:rsidR="006C1A6A" w:rsidRDefault="007C3268" w:rsidP="006C1A6A">
      <w:pPr>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sz w:val="24"/>
          <w:szCs w:val="24"/>
        </w:rPr>
        <w:t xml:space="preserve">   </w:t>
      </w:r>
      <w:r w:rsidR="006C1A6A" w:rsidRPr="00010D3C">
        <w:rPr>
          <w:rFonts w:ascii="Times New Roman" w:hAnsi="Times New Roman" w:cs="Times New Roman"/>
          <w:sz w:val="24"/>
          <w:szCs w:val="24"/>
        </w:rPr>
        <w:t xml:space="preserve">   Mal. deti od 16 rokov do 18 rokov odovzdávajú mobilné telefóny cez noc službukonajúcemu vychovávateľovi, resp. profesionálnemu náhradnému rodičovi najneskôr o 22.00 hod.  v prípade, ak ho nedokáže zodpovedne používať, resp. ak narúša nočný kľud. Počas dňa ich nosia do školy. Mal. je povinný odovzdať mobil  </w:t>
      </w:r>
      <w:r w:rsidR="00A44A40" w:rsidRPr="00010D3C">
        <w:rPr>
          <w:rFonts w:ascii="Times New Roman" w:hAnsi="Times New Roman" w:cs="Times New Roman"/>
          <w:sz w:val="24"/>
          <w:szCs w:val="24"/>
        </w:rPr>
        <w:t xml:space="preserve">aj </w:t>
      </w:r>
      <w:r w:rsidR="006C1A6A" w:rsidRPr="00010D3C">
        <w:rPr>
          <w:rFonts w:ascii="Times New Roman" w:hAnsi="Times New Roman" w:cs="Times New Roman"/>
          <w:sz w:val="24"/>
          <w:szCs w:val="24"/>
        </w:rPr>
        <w:t xml:space="preserve">počas dňa na výzvu vychovávateľa resp. profesionálneho náhradného rodiča v prípade, že ho nevhodne používa alebo jeho používaním ohrozuje a narúša intimitu spolubývajúcich, resp. ohrozuje svoj vlastný vývin alebo vývin ostatných detí. </w:t>
      </w:r>
    </w:p>
    <w:p w14:paraId="58D7F747" w14:textId="69BF0A62" w:rsidR="00670B54" w:rsidRPr="00010D3C" w:rsidRDefault="00670B54" w:rsidP="006C1A6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Z výchovného hľadiska u maloletých detí do 16 rokov</w:t>
      </w:r>
      <w:r w:rsidR="009D4AF9">
        <w:rPr>
          <w:rFonts w:ascii="Times New Roman" w:hAnsi="Times New Roman" w:cs="Times New Roman"/>
          <w:sz w:val="24"/>
          <w:szCs w:val="24"/>
        </w:rPr>
        <w:t xml:space="preserve"> ako </w:t>
      </w:r>
      <w:r w:rsidR="009D4AF9" w:rsidRPr="009D4AF9">
        <w:rPr>
          <w:rFonts w:ascii="Times New Roman" w:hAnsi="Times New Roman" w:cs="Times New Roman"/>
          <w:color w:val="FF0000"/>
          <w:sz w:val="24"/>
          <w:szCs w:val="24"/>
        </w:rPr>
        <w:t>aj u detí od 16-18</w:t>
      </w:r>
      <w:r w:rsidRPr="009D4AF9">
        <w:rPr>
          <w:rFonts w:ascii="Times New Roman" w:hAnsi="Times New Roman" w:cs="Times New Roman"/>
          <w:color w:val="FF0000"/>
          <w:sz w:val="24"/>
          <w:szCs w:val="24"/>
        </w:rPr>
        <w:t xml:space="preserve"> Centrum v spolupráci s rodičmi pôsobí preventívne na správne užívanie mobilov aj</w:t>
      </w:r>
      <w:r>
        <w:rPr>
          <w:rFonts w:ascii="Times New Roman" w:hAnsi="Times New Roman" w:cs="Times New Roman"/>
          <w:sz w:val="24"/>
          <w:szCs w:val="24"/>
        </w:rPr>
        <w:t xml:space="preserve"> formou nahliadnutia jeho obsahu v jeho prítomnosti.</w:t>
      </w:r>
    </w:p>
    <w:p w14:paraId="703644D8" w14:textId="77777777" w:rsidR="009617A5" w:rsidRPr="00010D3C" w:rsidRDefault="006C1A6A" w:rsidP="00853239">
      <w:pPr>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sz w:val="24"/>
          <w:szCs w:val="24"/>
        </w:rPr>
        <w:t xml:space="preserve">     </w:t>
      </w:r>
      <w:r w:rsidR="007C3268" w:rsidRPr="00010D3C">
        <w:rPr>
          <w:rFonts w:ascii="Times New Roman" w:hAnsi="Times New Roman" w:cs="Times New Roman"/>
          <w:sz w:val="24"/>
          <w:szCs w:val="24"/>
        </w:rPr>
        <w:t>Všetky obmedzenia, ktoré sa týkajú používania mo</w:t>
      </w:r>
      <w:r w:rsidRPr="00010D3C">
        <w:rPr>
          <w:rFonts w:ascii="Times New Roman" w:hAnsi="Times New Roman" w:cs="Times New Roman"/>
          <w:sz w:val="24"/>
          <w:szCs w:val="24"/>
        </w:rPr>
        <w:t xml:space="preserve">bilov v Centre slúžia ako prevencia sociálno-patologických javov, o ktorých Centrum často deti informuje. Aj pri používaní mobilov  je potrebné dodržiavať aktuálne znenie Zákona o ochrane osobných údajov a v tomto smere deti aj inštruujeme. Hlavne v tom smere, že nie sú oprávnené robiť fotky, natáčať videá a robiť zvukové nahrávky bez súhlasu dotknutej osoby a takisto ani bez súhlasu svojich rodičov od určitého veku.  </w:t>
      </w:r>
    </w:p>
    <w:p w14:paraId="6CFBFB71" w14:textId="77777777" w:rsidR="00A44A40" w:rsidRPr="00010D3C" w:rsidRDefault="00A44A40" w:rsidP="00853239">
      <w:pPr>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sz w:val="24"/>
          <w:szCs w:val="24"/>
        </w:rPr>
        <w:t xml:space="preserve">     Centrum má vypracovanú internú normu ohľadom používania internetu a mobilu mal. deťmi a plnoletými fyzickými osobami, pre ktoré sa vykonávajú opatrenia, pričom s ňou sú oboznámené deti, plnoleté fyzické osoby ako aj ich rodičia.</w:t>
      </w:r>
    </w:p>
    <w:p w14:paraId="19EA0A53" w14:textId="77777777" w:rsidR="00853239" w:rsidRPr="00010D3C" w:rsidRDefault="00A44A40" w:rsidP="00853239">
      <w:pPr>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sz w:val="24"/>
          <w:szCs w:val="24"/>
        </w:rPr>
        <w:t xml:space="preserve">     </w:t>
      </w:r>
    </w:p>
    <w:p w14:paraId="429AD7C3" w14:textId="19C54701" w:rsidR="00853239" w:rsidRPr="00010D3C" w:rsidRDefault="00853239" w:rsidP="00853239">
      <w:pPr>
        <w:autoSpaceDE w:val="0"/>
        <w:autoSpaceDN w:val="0"/>
        <w:adjustRightInd w:val="0"/>
        <w:spacing w:after="0" w:line="240" w:lineRule="auto"/>
        <w:jc w:val="both"/>
        <w:rPr>
          <w:rFonts w:ascii="Times New Roman" w:hAnsi="Times New Roman" w:cs="Times New Roman"/>
          <w:b/>
          <w:sz w:val="24"/>
          <w:szCs w:val="24"/>
          <w:u w:val="single"/>
        </w:rPr>
      </w:pPr>
      <w:r w:rsidRPr="00010D3C">
        <w:rPr>
          <w:rFonts w:ascii="Times New Roman" w:hAnsi="Times New Roman" w:cs="Times New Roman"/>
          <w:b/>
          <w:sz w:val="24"/>
          <w:szCs w:val="24"/>
        </w:rPr>
        <w:t xml:space="preserve">v) </w:t>
      </w:r>
      <w:r w:rsidRPr="00010D3C">
        <w:rPr>
          <w:rFonts w:ascii="Times New Roman" w:hAnsi="Times New Roman" w:cs="Times New Roman"/>
          <w:b/>
          <w:sz w:val="24"/>
          <w:szCs w:val="24"/>
          <w:u w:val="single"/>
        </w:rPr>
        <w:t>opis povinností dieťaťa alebo plnoletej fyzickej osoby, pre ktoré sa vykonávajú opatrenia v centre, a opis povinností rodiča dieťaťa a iných blízkych osôb dieťaťa alebo plnoletej fyzickej  osoby, pre ktoré sa vykonávajú opatrenia v centre,</w:t>
      </w:r>
      <w:r w:rsidR="009D4AF9">
        <w:rPr>
          <w:rFonts w:ascii="Times New Roman" w:hAnsi="Times New Roman" w:cs="Times New Roman"/>
          <w:b/>
          <w:sz w:val="24"/>
          <w:szCs w:val="24"/>
          <w:u w:val="single"/>
        </w:rPr>
        <w:t xml:space="preserve"> </w:t>
      </w:r>
      <w:r w:rsidRPr="00010D3C">
        <w:rPr>
          <w:rFonts w:ascii="Times New Roman" w:hAnsi="Times New Roman" w:cs="Times New Roman"/>
          <w:b/>
          <w:sz w:val="24"/>
          <w:szCs w:val="24"/>
          <w:u w:val="single"/>
        </w:rPr>
        <w:t>vrátane podmienok návštev v centre tak, aby návštevy nenarúšali program centra,</w:t>
      </w:r>
    </w:p>
    <w:p w14:paraId="495423DD" w14:textId="77777777" w:rsidR="00100F6A" w:rsidRPr="00010D3C" w:rsidRDefault="00100F6A" w:rsidP="00853239">
      <w:pPr>
        <w:autoSpaceDE w:val="0"/>
        <w:autoSpaceDN w:val="0"/>
        <w:adjustRightInd w:val="0"/>
        <w:spacing w:after="0" w:line="240" w:lineRule="auto"/>
        <w:jc w:val="both"/>
        <w:rPr>
          <w:rFonts w:ascii="Times New Roman" w:hAnsi="Times New Roman" w:cs="Times New Roman"/>
          <w:b/>
          <w:sz w:val="24"/>
          <w:szCs w:val="24"/>
          <w:u w:val="single"/>
        </w:rPr>
      </w:pPr>
    </w:p>
    <w:p w14:paraId="3BF0AED3" w14:textId="77777777" w:rsidR="000A0AF9" w:rsidRPr="00010D3C" w:rsidRDefault="00100F6A" w:rsidP="00853239">
      <w:pPr>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sz w:val="24"/>
          <w:szCs w:val="24"/>
        </w:rPr>
        <w:t xml:space="preserve">Povinnosti </w:t>
      </w:r>
      <w:r w:rsidR="000A0AF9" w:rsidRPr="00010D3C">
        <w:rPr>
          <w:rFonts w:ascii="Times New Roman" w:hAnsi="Times New Roman" w:cs="Times New Roman"/>
          <w:sz w:val="24"/>
          <w:szCs w:val="24"/>
        </w:rPr>
        <w:t xml:space="preserve">mal. </w:t>
      </w:r>
      <w:r w:rsidRPr="00010D3C">
        <w:rPr>
          <w:rFonts w:ascii="Times New Roman" w:hAnsi="Times New Roman" w:cs="Times New Roman"/>
          <w:sz w:val="24"/>
          <w:szCs w:val="24"/>
        </w:rPr>
        <w:t>dieťaťa</w:t>
      </w:r>
      <w:r w:rsidR="000A0AF9" w:rsidRPr="00010D3C">
        <w:rPr>
          <w:rFonts w:ascii="Times New Roman" w:hAnsi="Times New Roman" w:cs="Times New Roman"/>
          <w:sz w:val="24"/>
          <w:szCs w:val="24"/>
        </w:rPr>
        <w:t>, pre ktoré sa vykonávajú opatrenia v centre:</w:t>
      </w:r>
    </w:p>
    <w:p w14:paraId="1B6FB0D1" w14:textId="77777777" w:rsidR="00607C36" w:rsidRPr="00010D3C" w:rsidRDefault="00AF610A" w:rsidP="00607C36">
      <w:pPr>
        <w:pStyle w:val="Odsekzoznamu"/>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sz w:val="24"/>
          <w:szCs w:val="24"/>
        </w:rPr>
        <w:t>a/</w:t>
      </w:r>
      <w:r w:rsidR="009C0093" w:rsidRPr="00010D3C">
        <w:rPr>
          <w:rFonts w:ascii="Times New Roman" w:hAnsi="Times New Roman" w:cs="Times New Roman"/>
          <w:sz w:val="24"/>
          <w:szCs w:val="24"/>
        </w:rPr>
        <w:t>d</w:t>
      </w:r>
      <w:r w:rsidR="000A0AF9" w:rsidRPr="00010D3C">
        <w:rPr>
          <w:rFonts w:ascii="Times New Roman" w:hAnsi="Times New Roman" w:cs="Times New Roman"/>
          <w:sz w:val="24"/>
          <w:szCs w:val="24"/>
        </w:rPr>
        <w:t>održiavať pravidlá slušného správania voči dospelým a voči každému dieťaťu</w:t>
      </w:r>
      <w:r w:rsidR="00607C36" w:rsidRPr="00010D3C">
        <w:rPr>
          <w:rFonts w:ascii="Times New Roman" w:hAnsi="Times New Roman" w:cs="Times New Roman"/>
          <w:sz w:val="24"/>
          <w:szCs w:val="24"/>
        </w:rPr>
        <w:t xml:space="preserve"> /fyzické alebo verbálne ubližovanie dieťa</w:t>
      </w:r>
      <w:r w:rsidR="009C0093" w:rsidRPr="00010D3C">
        <w:rPr>
          <w:rFonts w:ascii="Times New Roman" w:hAnsi="Times New Roman" w:cs="Times New Roman"/>
          <w:sz w:val="24"/>
          <w:szCs w:val="24"/>
        </w:rPr>
        <w:t>ťu alebo dospelej fyzickej osobe</w:t>
      </w:r>
      <w:r w:rsidR="00607C36" w:rsidRPr="00010D3C">
        <w:rPr>
          <w:rFonts w:ascii="Times New Roman" w:hAnsi="Times New Roman" w:cs="Times New Roman"/>
          <w:sz w:val="24"/>
          <w:szCs w:val="24"/>
        </w:rPr>
        <w:t>, drzé správanie voči dospelým, klamstvá /</w:t>
      </w:r>
    </w:p>
    <w:p w14:paraId="26DF0570" w14:textId="77777777" w:rsidR="000A0AF9" w:rsidRPr="00010D3C" w:rsidRDefault="00607C36" w:rsidP="00607C36">
      <w:pPr>
        <w:pStyle w:val="Odsekzoznamu"/>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sz w:val="24"/>
          <w:szCs w:val="24"/>
        </w:rPr>
        <w:t>b/</w:t>
      </w:r>
      <w:r w:rsidR="009C0093" w:rsidRPr="00010D3C">
        <w:rPr>
          <w:rFonts w:ascii="Times New Roman" w:hAnsi="Times New Roman" w:cs="Times New Roman"/>
          <w:sz w:val="24"/>
          <w:szCs w:val="24"/>
        </w:rPr>
        <w:t>d</w:t>
      </w:r>
      <w:r w:rsidRPr="00010D3C">
        <w:rPr>
          <w:rFonts w:ascii="Times New Roman" w:hAnsi="Times New Roman" w:cs="Times New Roman"/>
          <w:sz w:val="24"/>
          <w:szCs w:val="24"/>
        </w:rPr>
        <w:t>održiavať a rešpektovať pokyny dospelých, hlavne zamestnancov centra,</w:t>
      </w:r>
      <w:r w:rsidR="009C0093" w:rsidRPr="00010D3C">
        <w:rPr>
          <w:rFonts w:ascii="Times New Roman" w:hAnsi="Times New Roman" w:cs="Times New Roman"/>
          <w:sz w:val="24"/>
          <w:szCs w:val="24"/>
        </w:rPr>
        <w:t xml:space="preserve"> k</w:t>
      </w:r>
      <w:r w:rsidRPr="00010D3C">
        <w:rPr>
          <w:rFonts w:ascii="Times New Roman" w:hAnsi="Times New Roman" w:cs="Times New Roman"/>
          <w:sz w:val="24"/>
          <w:szCs w:val="24"/>
        </w:rPr>
        <w:t>toré sa týkajú ďalších bodov</w:t>
      </w:r>
    </w:p>
    <w:p w14:paraId="54E0666A" w14:textId="77777777" w:rsidR="009C0093" w:rsidRPr="00010D3C" w:rsidRDefault="00AF610A" w:rsidP="00BD6E9C">
      <w:pPr>
        <w:pStyle w:val="Odsekzoznamu"/>
        <w:numPr>
          <w:ilvl w:val="0"/>
          <w:numId w:val="3"/>
        </w:numPr>
        <w:autoSpaceDE w:val="0"/>
        <w:autoSpaceDN w:val="0"/>
        <w:adjustRightInd w:val="0"/>
        <w:spacing w:after="0" w:line="240" w:lineRule="auto"/>
        <w:jc w:val="both"/>
        <w:rPr>
          <w:rFonts w:ascii="Times New Roman" w:hAnsi="Times New Roman" w:cs="Times New Roman"/>
          <w:color w:val="FF0000"/>
          <w:sz w:val="24"/>
          <w:szCs w:val="24"/>
        </w:rPr>
      </w:pPr>
      <w:r w:rsidRPr="00010D3C">
        <w:rPr>
          <w:rFonts w:ascii="Times New Roman" w:hAnsi="Times New Roman" w:cs="Times New Roman"/>
          <w:sz w:val="24"/>
          <w:szCs w:val="24"/>
        </w:rPr>
        <w:t>c/</w:t>
      </w:r>
      <w:r w:rsidR="009C0093" w:rsidRPr="00010D3C">
        <w:rPr>
          <w:rFonts w:ascii="Times New Roman" w:hAnsi="Times New Roman" w:cs="Times New Roman"/>
          <w:sz w:val="24"/>
          <w:szCs w:val="24"/>
        </w:rPr>
        <w:t>d</w:t>
      </w:r>
      <w:r w:rsidR="000A0AF9" w:rsidRPr="00010D3C">
        <w:rPr>
          <w:rFonts w:ascii="Times New Roman" w:hAnsi="Times New Roman" w:cs="Times New Roman"/>
          <w:sz w:val="24"/>
          <w:szCs w:val="24"/>
        </w:rPr>
        <w:t xml:space="preserve">održiavať pravidlá osobnej hygieny /umývanie rúk, zubov, sprchovanie, výmena šatstva, </w:t>
      </w:r>
      <w:r w:rsidR="009C0093" w:rsidRPr="00010D3C">
        <w:rPr>
          <w:rFonts w:ascii="Times New Roman" w:hAnsi="Times New Roman" w:cs="Times New Roman"/>
          <w:sz w:val="24"/>
          <w:szCs w:val="24"/>
        </w:rPr>
        <w:t xml:space="preserve">intímna hygiena , výmena </w:t>
      </w:r>
      <w:r w:rsidR="000A0AF9" w:rsidRPr="00010D3C">
        <w:rPr>
          <w:rFonts w:ascii="Times New Roman" w:hAnsi="Times New Roman" w:cs="Times New Roman"/>
          <w:sz w:val="24"/>
          <w:szCs w:val="24"/>
        </w:rPr>
        <w:t xml:space="preserve">posteľného </w:t>
      </w:r>
      <w:proofErr w:type="spellStart"/>
      <w:r w:rsidR="000A0AF9" w:rsidRPr="00010D3C">
        <w:rPr>
          <w:rFonts w:ascii="Times New Roman" w:hAnsi="Times New Roman" w:cs="Times New Roman"/>
          <w:sz w:val="24"/>
          <w:szCs w:val="24"/>
        </w:rPr>
        <w:t>prádla</w:t>
      </w:r>
      <w:proofErr w:type="spellEnd"/>
      <w:r w:rsidR="000A0AF9" w:rsidRPr="00010D3C">
        <w:rPr>
          <w:rFonts w:ascii="Times New Roman" w:hAnsi="Times New Roman" w:cs="Times New Roman"/>
          <w:sz w:val="24"/>
          <w:szCs w:val="24"/>
        </w:rPr>
        <w:t>, umývanie rúk po toalete a pred jedlom</w:t>
      </w:r>
    </w:p>
    <w:p w14:paraId="3FC5CA59" w14:textId="55B4379C" w:rsidR="000A0AF9" w:rsidRPr="00010D3C" w:rsidRDefault="00407CA7" w:rsidP="00BD6E9C">
      <w:pPr>
        <w:pStyle w:val="Odsekzoznamu"/>
        <w:numPr>
          <w:ilvl w:val="0"/>
          <w:numId w:val="3"/>
        </w:numPr>
        <w:autoSpaceDE w:val="0"/>
        <w:autoSpaceDN w:val="0"/>
        <w:adjustRightInd w:val="0"/>
        <w:spacing w:after="0" w:line="240" w:lineRule="auto"/>
        <w:jc w:val="both"/>
        <w:rPr>
          <w:rFonts w:ascii="Times New Roman" w:hAnsi="Times New Roman" w:cs="Times New Roman"/>
          <w:color w:val="000000" w:themeColor="text1"/>
          <w:sz w:val="24"/>
          <w:szCs w:val="24"/>
        </w:rPr>
      </w:pPr>
      <w:r w:rsidRPr="00010D3C">
        <w:rPr>
          <w:rFonts w:ascii="Times New Roman" w:hAnsi="Times New Roman" w:cs="Times New Roman"/>
          <w:color w:val="000000" w:themeColor="text1"/>
          <w:sz w:val="24"/>
          <w:szCs w:val="24"/>
        </w:rPr>
        <w:t>d</w:t>
      </w:r>
      <w:r w:rsidR="009C0093" w:rsidRPr="00010D3C">
        <w:rPr>
          <w:rFonts w:ascii="Times New Roman" w:hAnsi="Times New Roman" w:cs="Times New Roman"/>
          <w:color w:val="000000" w:themeColor="text1"/>
          <w:sz w:val="24"/>
          <w:szCs w:val="24"/>
        </w:rPr>
        <w:t>/</w:t>
      </w:r>
      <w:r w:rsidR="007C7AFE" w:rsidRPr="00010D3C">
        <w:rPr>
          <w:rFonts w:ascii="Times New Roman" w:hAnsi="Times New Roman" w:cs="Times New Roman"/>
          <w:color w:val="000000" w:themeColor="text1"/>
          <w:sz w:val="24"/>
          <w:szCs w:val="24"/>
        </w:rPr>
        <w:t>d</w:t>
      </w:r>
      <w:r w:rsidRPr="00010D3C">
        <w:rPr>
          <w:rFonts w:ascii="Times New Roman" w:hAnsi="Times New Roman" w:cs="Times New Roman"/>
          <w:color w:val="000000" w:themeColor="text1"/>
          <w:sz w:val="24"/>
          <w:szCs w:val="24"/>
        </w:rPr>
        <w:t>bať o svoje zdravie</w:t>
      </w:r>
      <w:r w:rsidR="002E7052" w:rsidRPr="00010D3C">
        <w:rPr>
          <w:rFonts w:ascii="Times New Roman" w:hAnsi="Times New Roman" w:cs="Times New Roman"/>
          <w:color w:val="000000" w:themeColor="text1"/>
          <w:sz w:val="24"/>
          <w:szCs w:val="24"/>
        </w:rPr>
        <w:t xml:space="preserve"> (podľa možnosti dodržiavať zdravý životný št</w:t>
      </w:r>
      <w:r w:rsidR="00656816" w:rsidRPr="00010D3C">
        <w:rPr>
          <w:rFonts w:ascii="Times New Roman" w:hAnsi="Times New Roman" w:cs="Times New Roman"/>
          <w:color w:val="000000" w:themeColor="text1"/>
          <w:sz w:val="24"/>
          <w:szCs w:val="24"/>
        </w:rPr>
        <w:t>ý</w:t>
      </w:r>
      <w:r w:rsidR="002E7052" w:rsidRPr="00010D3C">
        <w:rPr>
          <w:rFonts w:ascii="Times New Roman" w:hAnsi="Times New Roman" w:cs="Times New Roman"/>
          <w:color w:val="000000" w:themeColor="text1"/>
          <w:sz w:val="24"/>
          <w:szCs w:val="24"/>
        </w:rPr>
        <w:t>l</w:t>
      </w:r>
      <w:r w:rsidR="007F0549" w:rsidRPr="00010D3C">
        <w:rPr>
          <w:rFonts w:ascii="Times New Roman" w:hAnsi="Times New Roman" w:cs="Times New Roman"/>
          <w:color w:val="000000" w:themeColor="text1"/>
          <w:sz w:val="24"/>
          <w:szCs w:val="24"/>
        </w:rPr>
        <w:t xml:space="preserve"> bez  užívania návykových látok, </w:t>
      </w:r>
      <w:r w:rsidR="009C0093" w:rsidRPr="00010D3C">
        <w:rPr>
          <w:rFonts w:ascii="Times New Roman" w:hAnsi="Times New Roman" w:cs="Times New Roman"/>
          <w:color w:val="000000" w:themeColor="text1"/>
          <w:sz w:val="24"/>
          <w:szCs w:val="24"/>
        </w:rPr>
        <w:t>brať lieky podľa odporúčania odborníkov, zúčastniť sa na odbornom vyšetrení</w:t>
      </w:r>
      <w:r w:rsidR="007C7AFE" w:rsidRPr="00010D3C">
        <w:rPr>
          <w:rFonts w:ascii="Times New Roman" w:hAnsi="Times New Roman" w:cs="Times New Roman"/>
          <w:color w:val="000000" w:themeColor="text1"/>
          <w:sz w:val="24"/>
          <w:szCs w:val="24"/>
        </w:rPr>
        <w:t>, dodržiavať pokyny odborníkov a akceptácia terapie</w:t>
      </w:r>
      <w:r w:rsidR="007F0549" w:rsidRPr="00010D3C">
        <w:rPr>
          <w:rFonts w:ascii="Times New Roman" w:hAnsi="Times New Roman" w:cs="Times New Roman"/>
          <w:color w:val="000000" w:themeColor="text1"/>
          <w:sz w:val="24"/>
          <w:szCs w:val="24"/>
        </w:rPr>
        <w:t>,</w:t>
      </w:r>
      <w:r w:rsidR="00283474" w:rsidRPr="00010D3C">
        <w:rPr>
          <w:rFonts w:ascii="Times New Roman" w:hAnsi="Times New Roman" w:cs="Times New Roman"/>
          <w:color w:val="000000" w:themeColor="text1"/>
          <w:sz w:val="24"/>
          <w:szCs w:val="24"/>
        </w:rPr>
        <w:t xml:space="preserve"> primerané sexuálne správanie primerané veku a mentálnym schopnostiam bez možnosti ohrozenia mravného </w:t>
      </w:r>
      <w:proofErr w:type="spellStart"/>
      <w:r w:rsidR="00283474" w:rsidRPr="00010D3C">
        <w:rPr>
          <w:rFonts w:ascii="Times New Roman" w:hAnsi="Times New Roman" w:cs="Times New Roman"/>
          <w:color w:val="000000" w:themeColor="text1"/>
          <w:sz w:val="24"/>
          <w:szCs w:val="24"/>
        </w:rPr>
        <w:t>psychosexuálneho</w:t>
      </w:r>
      <w:proofErr w:type="spellEnd"/>
      <w:r w:rsidR="00283474" w:rsidRPr="00010D3C">
        <w:rPr>
          <w:rFonts w:ascii="Times New Roman" w:hAnsi="Times New Roman" w:cs="Times New Roman"/>
          <w:color w:val="000000" w:themeColor="text1"/>
          <w:sz w:val="24"/>
          <w:szCs w:val="24"/>
        </w:rPr>
        <w:t xml:space="preserve"> vývinu ostatných detí</w:t>
      </w:r>
      <w:r w:rsidR="007C7AFE" w:rsidRPr="00010D3C">
        <w:rPr>
          <w:rFonts w:ascii="Times New Roman" w:hAnsi="Times New Roman" w:cs="Times New Roman"/>
          <w:color w:val="000000" w:themeColor="text1"/>
          <w:sz w:val="24"/>
          <w:szCs w:val="24"/>
        </w:rPr>
        <w:t>/</w:t>
      </w:r>
    </w:p>
    <w:p w14:paraId="21F08A02" w14:textId="77777777" w:rsidR="000A0AF9" w:rsidRPr="00010D3C" w:rsidRDefault="00AF610A" w:rsidP="00BD6E9C">
      <w:pPr>
        <w:pStyle w:val="Odsekzoznamu"/>
        <w:numPr>
          <w:ilvl w:val="0"/>
          <w:numId w:val="3"/>
        </w:numPr>
        <w:autoSpaceDE w:val="0"/>
        <w:autoSpaceDN w:val="0"/>
        <w:adjustRightInd w:val="0"/>
        <w:spacing w:after="0" w:line="240" w:lineRule="auto"/>
        <w:jc w:val="both"/>
        <w:rPr>
          <w:rFonts w:ascii="Times New Roman" w:hAnsi="Times New Roman" w:cs="Times New Roman"/>
          <w:color w:val="000000" w:themeColor="text1"/>
          <w:sz w:val="24"/>
          <w:szCs w:val="24"/>
        </w:rPr>
      </w:pPr>
      <w:r w:rsidRPr="00010D3C">
        <w:rPr>
          <w:rFonts w:ascii="Times New Roman" w:hAnsi="Times New Roman" w:cs="Times New Roman"/>
          <w:color w:val="000000" w:themeColor="text1"/>
          <w:sz w:val="24"/>
          <w:szCs w:val="24"/>
        </w:rPr>
        <w:t>e/</w:t>
      </w:r>
      <w:r w:rsidR="007C7AFE" w:rsidRPr="00010D3C">
        <w:rPr>
          <w:rFonts w:ascii="Times New Roman" w:hAnsi="Times New Roman" w:cs="Times New Roman"/>
          <w:color w:val="000000" w:themeColor="text1"/>
          <w:sz w:val="24"/>
          <w:szCs w:val="24"/>
        </w:rPr>
        <w:t>d</w:t>
      </w:r>
      <w:r w:rsidR="000A0AF9" w:rsidRPr="00010D3C">
        <w:rPr>
          <w:rFonts w:ascii="Times New Roman" w:hAnsi="Times New Roman" w:cs="Times New Roman"/>
          <w:color w:val="000000" w:themeColor="text1"/>
          <w:sz w:val="24"/>
          <w:szCs w:val="24"/>
        </w:rPr>
        <w:t>održiavať denný režim v centre  /príloha – denný režim/</w:t>
      </w:r>
    </w:p>
    <w:p w14:paraId="23EB21C1" w14:textId="710A9FB5" w:rsidR="00407CA7" w:rsidRPr="00010D3C" w:rsidRDefault="00AF610A" w:rsidP="00BD6E9C">
      <w:pPr>
        <w:pStyle w:val="Odsekzoznamu"/>
        <w:numPr>
          <w:ilvl w:val="0"/>
          <w:numId w:val="3"/>
        </w:numPr>
        <w:autoSpaceDE w:val="0"/>
        <w:autoSpaceDN w:val="0"/>
        <w:adjustRightInd w:val="0"/>
        <w:spacing w:after="0" w:line="240" w:lineRule="auto"/>
        <w:jc w:val="both"/>
        <w:rPr>
          <w:rFonts w:ascii="Times New Roman" w:hAnsi="Times New Roman" w:cs="Times New Roman"/>
          <w:color w:val="000000" w:themeColor="text1"/>
          <w:sz w:val="24"/>
          <w:szCs w:val="24"/>
        </w:rPr>
      </w:pPr>
      <w:r w:rsidRPr="00010D3C">
        <w:rPr>
          <w:rFonts w:ascii="Times New Roman" w:hAnsi="Times New Roman" w:cs="Times New Roman"/>
          <w:color w:val="000000" w:themeColor="text1"/>
          <w:sz w:val="24"/>
          <w:szCs w:val="24"/>
        </w:rPr>
        <w:t>f/</w:t>
      </w:r>
      <w:r w:rsidR="007C7AFE" w:rsidRPr="00010D3C">
        <w:rPr>
          <w:rFonts w:ascii="Times New Roman" w:hAnsi="Times New Roman" w:cs="Times New Roman"/>
          <w:color w:val="000000" w:themeColor="text1"/>
          <w:sz w:val="24"/>
          <w:szCs w:val="24"/>
        </w:rPr>
        <w:t>d</w:t>
      </w:r>
      <w:r w:rsidR="00407CA7" w:rsidRPr="00010D3C">
        <w:rPr>
          <w:rFonts w:ascii="Times New Roman" w:hAnsi="Times New Roman" w:cs="Times New Roman"/>
          <w:color w:val="000000" w:themeColor="text1"/>
          <w:sz w:val="24"/>
          <w:szCs w:val="24"/>
        </w:rPr>
        <w:t xml:space="preserve">bať o svoje veci </w:t>
      </w:r>
      <w:r w:rsidR="00F94309">
        <w:rPr>
          <w:rFonts w:ascii="Times New Roman" w:hAnsi="Times New Roman" w:cs="Times New Roman"/>
          <w:color w:val="000000" w:themeColor="text1"/>
          <w:sz w:val="24"/>
          <w:szCs w:val="24"/>
        </w:rPr>
        <w:t>/</w:t>
      </w:r>
      <w:r w:rsidR="00407CA7" w:rsidRPr="00010D3C">
        <w:rPr>
          <w:rFonts w:ascii="Times New Roman" w:hAnsi="Times New Roman" w:cs="Times New Roman"/>
          <w:color w:val="000000" w:themeColor="text1"/>
          <w:sz w:val="24"/>
          <w:szCs w:val="24"/>
        </w:rPr>
        <w:t>ošatenie, obuv, hračky, knihy, vecné dary</w:t>
      </w:r>
      <w:r w:rsidR="00A41402" w:rsidRPr="00010D3C">
        <w:rPr>
          <w:rFonts w:ascii="Times New Roman" w:hAnsi="Times New Roman" w:cs="Times New Roman"/>
          <w:color w:val="000000" w:themeColor="text1"/>
          <w:sz w:val="24"/>
          <w:szCs w:val="24"/>
        </w:rPr>
        <w:t>, školské pomôcky</w:t>
      </w:r>
      <w:r w:rsidR="00F94309">
        <w:rPr>
          <w:rFonts w:ascii="Times New Roman" w:hAnsi="Times New Roman" w:cs="Times New Roman"/>
          <w:color w:val="000000" w:themeColor="text1"/>
          <w:sz w:val="24"/>
          <w:szCs w:val="24"/>
        </w:rPr>
        <w:t>/</w:t>
      </w:r>
    </w:p>
    <w:p w14:paraId="0E7AB757" w14:textId="77777777" w:rsidR="000A0AF9" w:rsidRPr="00010D3C" w:rsidRDefault="00AF610A" w:rsidP="00BD6E9C">
      <w:pPr>
        <w:pStyle w:val="Odsekzoznamu"/>
        <w:numPr>
          <w:ilvl w:val="0"/>
          <w:numId w:val="3"/>
        </w:numPr>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sz w:val="24"/>
          <w:szCs w:val="24"/>
        </w:rPr>
        <w:t>g/</w:t>
      </w:r>
      <w:r w:rsidR="007C7AFE" w:rsidRPr="00010D3C">
        <w:rPr>
          <w:rFonts w:ascii="Times New Roman" w:hAnsi="Times New Roman" w:cs="Times New Roman"/>
          <w:sz w:val="24"/>
          <w:szCs w:val="24"/>
        </w:rPr>
        <w:t>n</w:t>
      </w:r>
      <w:r w:rsidR="000A0AF9" w:rsidRPr="00010D3C">
        <w:rPr>
          <w:rFonts w:ascii="Times New Roman" w:hAnsi="Times New Roman" w:cs="Times New Roman"/>
          <w:sz w:val="24"/>
          <w:szCs w:val="24"/>
        </w:rPr>
        <w:t>akladať s majetkom centra v</w:t>
      </w:r>
      <w:r w:rsidR="00407CA7" w:rsidRPr="00010D3C">
        <w:rPr>
          <w:rFonts w:ascii="Times New Roman" w:hAnsi="Times New Roman" w:cs="Times New Roman"/>
          <w:sz w:val="24"/>
          <w:szCs w:val="24"/>
        </w:rPr>
        <w:t> </w:t>
      </w:r>
      <w:r w:rsidR="000A0AF9" w:rsidRPr="00010D3C">
        <w:rPr>
          <w:rFonts w:ascii="Times New Roman" w:hAnsi="Times New Roman" w:cs="Times New Roman"/>
          <w:sz w:val="24"/>
          <w:szCs w:val="24"/>
        </w:rPr>
        <w:t>izbách</w:t>
      </w:r>
      <w:r w:rsidR="00407CA7" w:rsidRPr="00010D3C">
        <w:rPr>
          <w:rFonts w:ascii="Times New Roman" w:hAnsi="Times New Roman" w:cs="Times New Roman"/>
          <w:sz w:val="24"/>
          <w:szCs w:val="24"/>
        </w:rPr>
        <w:t xml:space="preserve"> a v iných priestoroch centra</w:t>
      </w:r>
      <w:r w:rsidR="000A0AF9" w:rsidRPr="00010D3C">
        <w:rPr>
          <w:rFonts w:ascii="Times New Roman" w:hAnsi="Times New Roman" w:cs="Times New Roman"/>
          <w:sz w:val="24"/>
          <w:szCs w:val="24"/>
        </w:rPr>
        <w:t xml:space="preserve"> zodpovedne</w:t>
      </w:r>
    </w:p>
    <w:p w14:paraId="14D8505C" w14:textId="77777777" w:rsidR="000A0AF9" w:rsidRPr="00010D3C" w:rsidRDefault="00AF610A" w:rsidP="00BD6E9C">
      <w:pPr>
        <w:pStyle w:val="Odsekzoznamu"/>
        <w:numPr>
          <w:ilvl w:val="0"/>
          <w:numId w:val="3"/>
        </w:numPr>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sz w:val="24"/>
          <w:szCs w:val="24"/>
        </w:rPr>
        <w:t>h/</w:t>
      </w:r>
      <w:r w:rsidR="007C7AFE" w:rsidRPr="00010D3C">
        <w:rPr>
          <w:rFonts w:ascii="Times New Roman" w:hAnsi="Times New Roman" w:cs="Times New Roman"/>
          <w:sz w:val="24"/>
          <w:szCs w:val="24"/>
        </w:rPr>
        <w:t>d</w:t>
      </w:r>
      <w:r w:rsidR="000A0AF9" w:rsidRPr="00010D3C">
        <w:rPr>
          <w:rFonts w:ascii="Times New Roman" w:hAnsi="Times New Roman" w:cs="Times New Roman"/>
          <w:sz w:val="24"/>
          <w:szCs w:val="24"/>
        </w:rPr>
        <w:t>održiavať zásady bezpečnosti a</w:t>
      </w:r>
      <w:r w:rsidR="007C7AFE" w:rsidRPr="00010D3C">
        <w:rPr>
          <w:rFonts w:ascii="Times New Roman" w:hAnsi="Times New Roman" w:cs="Times New Roman"/>
          <w:sz w:val="24"/>
          <w:szCs w:val="24"/>
        </w:rPr>
        <w:t> </w:t>
      </w:r>
      <w:r w:rsidR="000A0AF9" w:rsidRPr="00010D3C">
        <w:rPr>
          <w:rFonts w:ascii="Times New Roman" w:hAnsi="Times New Roman" w:cs="Times New Roman"/>
          <w:sz w:val="24"/>
          <w:szCs w:val="24"/>
        </w:rPr>
        <w:t>ochrany</w:t>
      </w:r>
      <w:r w:rsidR="007C7AFE" w:rsidRPr="00010D3C">
        <w:rPr>
          <w:rFonts w:ascii="Times New Roman" w:hAnsi="Times New Roman" w:cs="Times New Roman"/>
          <w:sz w:val="24"/>
          <w:szCs w:val="24"/>
        </w:rPr>
        <w:t xml:space="preserve"> zdravia v rámci fungovania v centre</w:t>
      </w:r>
      <w:r w:rsidR="000A0AF9" w:rsidRPr="00010D3C">
        <w:rPr>
          <w:rFonts w:ascii="Times New Roman" w:hAnsi="Times New Roman" w:cs="Times New Roman"/>
          <w:sz w:val="24"/>
          <w:szCs w:val="24"/>
        </w:rPr>
        <w:t xml:space="preserve"> </w:t>
      </w:r>
    </w:p>
    <w:p w14:paraId="498FA566" w14:textId="2A4F4144" w:rsidR="000A0AF9" w:rsidRPr="00010D3C" w:rsidRDefault="00AF610A" w:rsidP="00BD6E9C">
      <w:pPr>
        <w:pStyle w:val="Odsekzoznamu"/>
        <w:numPr>
          <w:ilvl w:val="0"/>
          <w:numId w:val="3"/>
        </w:numPr>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sz w:val="24"/>
          <w:szCs w:val="24"/>
        </w:rPr>
        <w:t>i/</w:t>
      </w:r>
      <w:r w:rsidR="007C7AFE" w:rsidRPr="00010D3C">
        <w:rPr>
          <w:rFonts w:ascii="Times New Roman" w:hAnsi="Times New Roman" w:cs="Times New Roman"/>
          <w:sz w:val="24"/>
          <w:szCs w:val="24"/>
        </w:rPr>
        <w:t>d</w:t>
      </w:r>
      <w:r w:rsidR="000A0AF9" w:rsidRPr="00010D3C">
        <w:rPr>
          <w:rFonts w:ascii="Times New Roman" w:hAnsi="Times New Roman" w:cs="Times New Roman"/>
          <w:sz w:val="24"/>
          <w:szCs w:val="24"/>
        </w:rPr>
        <w:t>održiavať zásady slušného stolovania /počas stolovania nepoužívať</w:t>
      </w:r>
      <w:r w:rsidR="00F94309">
        <w:rPr>
          <w:rFonts w:ascii="Times New Roman" w:hAnsi="Times New Roman" w:cs="Times New Roman"/>
          <w:sz w:val="24"/>
          <w:szCs w:val="24"/>
        </w:rPr>
        <w:t xml:space="preserve"> </w:t>
      </w:r>
      <w:r w:rsidR="000A0AF9" w:rsidRPr="00010D3C">
        <w:rPr>
          <w:rFonts w:ascii="Times New Roman" w:hAnsi="Times New Roman" w:cs="Times New Roman"/>
          <w:sz w:val="24"/>
          <w:szCs w:val="24"/>
        </w:rPr>
        <w:t>mobily,  nepoužívať vulgarizmy</w:t>
      </w:r>
      <w:r w:rsidR="00407CA7" w:rsidRPr="00010D3C">
        <w:rPr>
          <w:rFonts w:ascii="Times New Roman" w:hAnsi="Times New Roman" w:cs="Times New Roman"/>
          <w:sz w:val="24"/>
          <w:szCs w:val="24"/>
        </w:rPr>
        <w:t>, vážiť si jedlo</w:t>
      </w:r>
      <w:r w:rsidR="007C7AFE" w:rsidRPr="00010D3C">
        <w:rPr>
          <w:rFonts w:ascii="Times New Roman" w:hAnsi="Times New Roman" w:cs="Times New Roman"/>
          <w:sz w:val="24"/>
          <w:szCs w:val="24"/>
        </w:rPr>
        <w:t>, správať sa slušne pri stolovaní a iné</w:t>
      </w:r>
      <w:r w:rsidR="00407CA7" w:rsidRPr="00010D3C">
        <w:rPr>
          <w:rFonts w:ascii="Times New Roman" w:hAnsi="Times New Roman" w:cs="Times New Roman"/>
          <w:sz w:val="24"/>
          <w:szCs w:val="24"/>
        </w:rPr>
        <w:t>/</w:t>
      </w:r>
    </w:p>
    <w:p w14:paraId="26C91AF0" w14:textId="77777777" w:rsidR="00407CA7" w:rsidRPr="00010D3C" w:rsidRDefault="00AF610A" w:rsidP="00BD6E9C">
      <w:pPr>
        <w:pStyle w:val="Odsekzoznamu"/>
        <w:numPr>
          <w:ilvl w:val="0"/>
          <w:numId w:val="3"/>
        </w:numPr>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sz w:val="24"/>
          <w:szCs w:val="24"/>
        </w:rPr>
        <w:t>j/</w:t>
      </w:r>
      <w:r w:rsidR="007C7AFE" w:rsidRPr="00010D3C">
        <w:rPr>
          <w:rFonts w:ascii="Times New Roman" w:hAnsi="Times New Roman" w:cs="Times New Roman"/>
          <w:sz w:val="24"/>
          <w:szCs w:val="24"/>
        </w:rPr>
        <w:t>p</w:t>
      </w:r>
      <w:r w:rsidR="00407CA7" w:rsidRPr="00010D3C">
        <w:rPr>
          <w:rFonts w:ascii="Times New Roman" w:hAnsi="Times New Roman" w:cs="Times New Roman"/>
          <w:sz w:val="24"/>
          <w:szCs w:val="24"/>
        </w:rPr>
        <w:t>ovinnosť udržiavať poriadok v izbe a v spoločných priestoroch,</w:t>
      </w:r>
      <w:r w:rsidR="00A41402" w:rsidRPr="00010D3C">
        <w:rPr>
          <w:rFonts w:ascii="Times New Roman" w:hAnsi="Times New Roman" w:cs="Times New Roman"/>
          <w:sz w:val="24"/>
          <w:szCs w:val="24"/>
        </w:rPr>
        <w:t xml:space="preserve"> z</w:t>
      </w:r>
      <w:r w:rsidR="00407CA7" w:rsidRPr="00010D3C">
        <w:rPr>
          <w:rFonts w:ascii="Times New Roman" w:hAnsi="Times New Roman" w:cs="Times New Roman"/>
          <w:sz w:val="24"/>
          <w:szCs w:val="24"/>
        </w:rPr>
        <w:t>účastniť sa činností spojených s</w:t>
      </w:r>
      <w:r w:rsidR="007C7AFE" w:rsidRPr="00010D3C">
        <w:rPr>
          <w:rFonts w:ascii="Times New Roman" w:hAnsi="Times New Roman" w:cs="Times New Roman"/>
          <w:sz w:val="24"/>
          <w:szCs w:val="24"/>
        </w:rPr>
        <w:t> </w:t>
      </w:r>
      <w:r w:rsidR="00407CA7" w:rsidRPr="00010D3C">
        <w:rPr>
          <w:rFonts w:ascii="Times New Roman" w:hAnsi="Times New Roman" w:cs="Times New Roman"/>
          <w:sz w:val="24"/>
          <w:szCs w:val="24"/>
        </w:rPr>
        <w:t>upratovaním</w:t>
      </w:r>
      <w:r w:rsidR="007C7AFE" w:rsidRPr="00010D3C">
        <w:rPr>
          <w:rFonts w:ascii="Times New Roman" w:hAnsi="Times New Roman" w:cs="Times New Roman"/>
          <w:sz w:val="24"/>
          <w:szCs w:val="24"/>
        </w:rPr>
        <w:t xml:space="preserve"> ,</w:t>
      </w:r>
      <w:r w:rsidR="00407CA7" w:rsidRPr="00010D3C">
        <w:rPr>
          <w:rFonts w:ascii="Times New Roman" w:hAnsi="Times New Roman" w:cs="Times New Roman"/>
          <w:sz w:val="24"/>
          <w:szCs w:val="24"/>
        </w:rPr>
        <w:t xml:space="preserve"> varením a domácimi prácami</w:t>
      </w:r>
    </w:p>
    <w:p w14:paraId="0C1B3DB6" w14:textId="77777777" w:rsidR="00A41402" w:rsidRPr="00010D3C" w:rsidRDefault="00AF610A" w:rsidP="00BD6E9C">
      <w:pPr>
        <w:pStyle w:val="Odsekzoznamu"/>
        <w:numPr>
          <w:ilvl w:val="0"/>
          <w:numId w:val="3"/>
        </w:numPr>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sz w:val="24"/>
          <w:szCs w:val="24"/>
        </w:rPr>
        <w:t>k/</w:t>
      </w:r>
      <w:r w:rsidR="007C7AFE" w:rsidRPr="00010D3C">
        <w:rPr>
          <w:rFonts w:ascii="Times New Roman" w:hAnsi="Times New Roman" w:cs="Times New Roman"/>
          <w:sz w:val="24"/>
          <w:szCs w:val="24"/>
        </w:rPr>
        <w:t>p</w:t>
      </w:r>
      <w:r w:rsidR="00A41402" w:rsidRPr="00010D3C">
        <w:rPr>
          <w:rFonts w:ascii="Times New Roman" w:hAnsi="Times New Roman" w:cs="Times New Roman"/>
          <w:sz w:val="24"/>
          <w:szCs w:val="24"/>
        </w:rPr>
        <w:t xml:space="preserve">omáhať pri </w:t>
      </w:r>
      <w:proofErr w:type="spellStart"/>
      <w:r w:rsidR="00A41402" w:rsidRPr="00010D3C">
        <w:rPr>
          <w:rFonts w:ascii="Times New Roman" w:hAnsi="Times New Roman" w:cs="Times New Roman"/>
          <w:sz w:val="24"/>
          <w:szCs w:val="24"/>
        </w:rPr>
        <w:t>sebaob</w:t>
      </w:r>
      <w:r w:rsidR="007C7AFE" w:rsidRPr="00010D3C">
        <w:rPr>
          <w:rFonts w:ascii="Times New Roman" w:hAnsi="Times New Roman" w:cs="Times New Roman"/>
          <w:sz w:val="24"/>
          <w:szCs w:val="24"/>
        </w:rPr>
        <w:t>s</w:t>
      </w:r>
      <w:r w:rsidR="00A41402" w:rsidRPr="00010D3C">
        <w:rPr>
          <w:rFonts w:ascii="Times New Roman" w:hAnsi="Times New Roman" w:cs="Times New Roman"/>
          <w:sz w:val="24"/>
          <w:szCs w:val="24"/>
        </w:rPr>
        <w:t>lužných</w:t>
      </w:r>
      <w:proofErr w:type="spellEnd"/>
      <w:r w:rsidR="00A41402" w:rsidRPr="00010D3C">
        <w:rPr>
          <w:rFonts w:ascii="Times New Roman" w:hAnsi="Times New Roman" w:cs="Times New Roman"/>
          <w:sz w:val="24"/>
          <w:szCs w:val="24"/>
        </w:rPr>
        <w:t xml:space="preserve"> prácach /hygiena, šatstvo, upratovanie, práce v kuchyni, pomoc pri nákupoch/</w:t>
      </w:r>
    </w:p>
    <w:p w14:paraId="0C1B1E67" w14:textId="77777777" w:rsidR="00A41402" w:rsidRPr="00010D3C" w:rsidRDefault="00AF610A" w:rsidP="00BD6E9C">
      <w:pPr>
        <w:pStyle w:val="Odsekzoznamu"/>
        <w:numPr>
          <w:ilvl w:val="0"/>
          <w:numId w:val="3"/>
        </w:numPr>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sz w:val="24"/>
          <w:szCs w:val="24"/>
        </w:rPr>
        <w:t>l/</w:t>
      </w:r>
      <w:r w:rsidR="007C7AFE" w:rsidRPr="00010D3C">
        <w:rPr>
          <w:rFonts w:ascii="Times New Roman" w:hAnsi="Times New Roman" w:cs="Times New Roman"/>
          <w:sz w:val="24"/>
          <w:szCs w:val="24"/>
        </w:rPr>
        <w:t>p</w:t>
      </w:r>
      <w:r w:rsidR="00A41402" w:rsidRPr="00010D3C">
        <w:rPr>
          <w:rFonts w:ascii="Times New Roman" w:hAnsi="Times New Roman" w:cs="Times New Roman"/>
          <w:sz w:val="24"/>
          <w:szCs w:val="24"/>
        </w:rPr>
        <w:t>omáhať pri úprave okolia centra primerane veku</w:t>
      </w:r>
    </w:p>
    <w:p w14:paraId="0769FA23" w14:textId="025F861E" w:rsidR="00DB19BC" w:rsidRPr="00010D3C" w:rsidRDefault="00BC186F" w:rsidP="00BD6E9C">
      <w:pPr>
        <w:pStyle w:val="Odsekzoznamu"/>
        <w:numPr>
          <w:ilvl w:val="0"/>
          <w:numId w:val="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m/</w:t>
      </w:r>
      <w:r w:rsidR="00DB19BC" w:rsidRPr="00010D3C">
        <w:rPr>
          <w:rFonts w:ascii="Times New Roman" w:hAnsi="Times New Roman" w:cs="Times New Roman"/>
          <w:sz w:val="24"/>
          <w:szCs w:val="24"/>
        </w:rPr>
        <w:t>plniť si zodpovedne svoje školské povinnosti /chodiť do školy, spolupracovať pri príprave na vyučovanie, zodpovedne sa pripravovať na vyučovanie,  hovoriť pravdivo o tom, čo je domáca úloha a o tom čo sa deje v</w:t>
      </w:r>
      <w:r>
        <w:rPr>
          <w:rFonts w:ascii="Times New Roman" w:hAnsi="Times New Roman" w:cs="Times New Roman"/>
          <w:sz w:val="24"/>
          <w:szCs w:val="24"/>
        </w:rPr>
        <w:t> </w:t>
      </w:r>
      <w:r w:rsidR="00DB19BC" w:rsidRPr="00010D3C">
        <w:rPr>
          <w:rFonts w:ascii="Times New Roman" w:hAnsi="Times New Roman" w:cs="Times New Roman"/>
          <w:sz w:val="24"/>
          <w:szCs w:val="24"/>
        </w:rPr>
        <w:t>škole</w:t>
      </w:r>
      <w:r>
        <w:rPr>
          <w:rFonts w:ascii="Times New Roman" w:hAnsi="Times New Roman" w:cs="Times New Roman"/>
          <w:sz w:val="24"/>
          <w:szCs w:val="24"/>
        </w:rPr>
        <w:t>/</w:t>
      </w:r>
    </w:p>
    <w:p w14:paraId="07ADC458" w14:textId="1ED9E995" w:rsidR="00A66783" w:rsidRPr="00010D3C" w:rsidRDefault="00A66783" w:rsidP="00BD6E9C">
      <w:pPr>
        <w:pStyle w:val="Odsekzoznamu"/>
        <w:numPr>
          <w:ilvl w:val="0"/>
          <w:numId w:val="3"/>
        </w:numPr>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sz w:val="24"/>
          <w:szCs w:val="24"/>
        </w:rPr>
        <w:t xml:space="preserve">n/rešpektovať práva iných </w:t>
      </w:r>
      <w:r w:rsidR="00BC186F">
        <w:rPr>
          <w:rFonts w:ascii="Times New Roman" w:hAnsi="Times New Roman" w:cs="Times New Roman"/>
          <w:sz w:val="24"/>
          <w:szCs w:val="24"/>
        </w:rPr>
        <w:t>/</w:t>
      </w:r>
      <w:r w:rsidR="007C7AFE" w:rsidRPr="00010D3C">
        <w:rPr>
          <w:rFonts w:ascii="Times New Roman" w:hAnsi="Times New Roman" w:cs="Times New Roman"/>
          <w:sz w:val="24"/>
          <w:szCs w:val="24"/>
        </w:rPr>
        <w:t xml:space="preserve">najmä </w:t>
      </w:r>
      <w:r w:rsidRPr="00010D3C">
        <w:rPr>
          <w:rFonts w:ascii="Times New Roman" w:hAnsi="Times New Roman" w:cs="Times New Roman"/>
          <w:sz w:val="24"/>
          <w:szCs w:val="24"/>
        </w:rPr>
        <w:t>právo súkromia, právo na oddych, na vlastný názor</w:t>
      </w:r>
      <w:r w:rsidR="007C7AFE" w:rsidRPr="00010D3C">
        <w:rPr>
          <w:rFonts w:ascii="Times New Roman" w:hAnsi="Times New Roman" w:cs="Times New Roman"/>
          <w:sz w:val="24"/>
          <w:szCs w:val="24"/>
        </w:rPr>
        <w:t>, na nedotknuteľnosť osoby</w:t>
      </w:r>
      <w:r w:rsidR="00BC186F">
        <w:rPr>
          <w:rFonts w:ascii="Times New Roman" w:hAnsi="Times New Roman" w:cs="Times New Roman"/>
          <w:sz w:val="24"/>
          <w:szCs w:val="24"/>
        </w:rPr>
        <w:t>/</w:t>
      </w:r>
    </w:p>
    <w:p w14:paraId="30521D37" w14:textId="77777777" w:rsidR="007C7AFE" w:rsidRDefault="007C7AFE" w:rsidP="00BD6E9C">
      <w:pPr>
        <w:pStyle w:val="Odsekzoznamu"/>
        <w:numPr>
          <w:ilvl w:val="0"/>
          <w:numId w:val="3"/>
        </w:numPr>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sz w:val="24"/>
          <w:szCs w:val="24"/>
        </w:rPr>
        <w:t>o/ zúčastňovať sa na spoločných aktivitách skupiny a PNR podľa výchovného plánu</w:t>
      </w:r>
    </w:p>
    <w:p w14:paraId="583C3100" w14:textId="0125F1DE" w:rsidR="00BC186F" w:rsidRPr="00010D3C" w:rsidRDefault="00C863E0" w:rsidP="00BD6E9C">
      <w:pPr>
        <w:pStyle w:val="Odsekzoznamu"/>
        <w:numPr>
          <w:ilvl w:val="0"/>
          <w:numId w:val="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bezodkladne </w:t>
      </w:r>
      <w:r w:rsidR="00BC186F">
        <w:rPr>
          <w:rFonts w:ascii="Times New Roman" w:hAnsi="Times New Roman" w:cs="Times New Roman"/>
          <w:sz w:val="24"/>
          <w:szCs w:val="24"/>
        </w:rPr>
        <w:t xml:space="preserve">informovať dospelého </w:t>
      </w:r>
      <w:r w:rsidR="00D57360">
        <w:rPr>
          <w:rFonts w:ascii="Times New Roman" w:hAnsi="Times New Roman" w:cs="Times New Roman"/>
          <w:sz w:val="24"/>
          <w:szCs w:val="24"/>
        </w:rPr>
        <w:t>v prípade rizikových situácií v PNR alebo v SUS</w:t>
      </w:r>
    </w:p>
    <w:p w14:paraId="59379820" w14:textId="77777777" w:rsidR="000A0AF9" w:rsidRPr="00010D3C" w:rsidRDefault="000A0AF9" w:rsidP="00853239">
      <w:pPr>
        <w:autoSpaceDE w:val="0"/>
        <w:autoSpaceDN w:val="0"/>
        <w:adjustRightInd w:val="0"/>
        <w:spacing w:after="0" w:line="240" w:lineRule="auto"/>
        <w:jc w:val="both"/>
        <w:rPr>
          <w:rFonts w:ascii="Times New Roman" w:hAnsi="Times New Roman" w:cs="Times New Roman"/>
          <w:sz w:val="24"/>
          <w:szCs w:val="24"/>
        </w:rPr>
      </w:pPr>
    </w:p>
    <w:p w14:paraId="44D3F8F6" w14:textId="77777777" w:rsidR="00100F6A" w:rsidRPr="00010D3C" w:rsidRDefault="000A0AF9" w:rsidP="00853239">
      <w:pPr>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sz w:val="24"/>
          <w:szCs w:val="24"/>
        </w:rPr>
        <w:t xml:space="preserve">Povinnosti </w:t>
      </w:r>
      <w:r w:rsidR="00100F6A" w:rsidRPr="00010D3C">
        <w:rPr>
          <w:rFonts w:ascii="Times New Roman" w:hAnsi="Times New Roman" w:cs="Times New Roman"/>
          <w:sz w:val="24"/>
          <w:szCs w:val="24"/>
        </w:rPr>
        <w:t> plnoletej fyzickej osoby,</w:t>
      </w:r>
      <w:r w:rsidRPr="00010D3C">
        <w:rPr>
          <w:rFonts w:ascii="Times New Roman" w:hAnsi="Times New Roman" w:cs="Times New Roman"/>
          <w:sz w:val="24"/>
          <w:szCs w:val="24"/>
        </w:rPr>
        <w:t xml:space="preserve"> </w:t>
      </w:r>
      <w:r w:rsidR="00100F6A" w:rsidRPr="00010D3C">
        <w:rPr>
          <w:rFonts w:ascii="Times New Roman" w:hAnsi="Times New Roman" w:cs="Times New Roman"/>
          <w:sz w:val="24"/>
          <w:szCs w:val="24"/>
        </w:rPr>
        <w:t xml:space="preserve"> pre ktoré sa vykonávajú opatrenia v</w:t>
      </w:r>
      <w:r w:rsidRPr="00010D3C">
        <w:rPr>
          <w:rFonts w:ascii="Times New Roman" w:hAnsi="Times New Roman" w:cs="Times New Roman"/>
          <w:sz w:val="24"/>
          <w:szCs w:val="24"/>
        </w:rPr>
        <w:t> </w:t>
      </w:r>
      <w:r w:rsidR="00100F6A" w:rsidRPr="00010D3C">
        <w:rPr>
          <w:rFonts w:ascii="Times New Roman" w:hAnsi="Times New Roman" w:cs="Times New Roman"/>
          <w:sz w:val="24"/>
          <w:szCs w:val="24"/>
        </w:rPr>
        <w:t>centre</w:t>
      </w:r>
      <w:r w:rsidRPr="00010D3C">
        <w:rPr>
          <w:rFonts w:ascii="Times New Roman" w:hAnsi="Times New Roman" w:cs="Times New Roman"/>
          <w:sz w:val="24"/>
          <w:szCs w:val="24"/>
        </w:rPr>
        <w:t xml:space="preserve"> – mladý dospelý /okrem vyššie uvedených</w:t>
      </w:r>
      <w:r w:rsidR="00A41402" w:rsidRPr="00010D3C">
        <w:rPr>
          <w:rFonts w:ascii="Times New Roman" w:hAnsi="Times New Roman" w:cs="Times New Roman"/>
          <w:sz w:val="24"/>
          <w:szCs w:val="24"/>
        </w:rPr>
        <w:t>/:</w:t>
      </w:r>
    </w:p>
    <w:p w14:paraId="1302E071" w14:textId="77777777" w:rsidR="007C7AFE" w:rsidRPr="00010D3C" w:rsidRDefault="00D242E6" w:rsidP="00BD6E9C">
      <w:pPr>
        <w:pStyle w:val="Odsekzoznamu"/>
        <w:numPr>
          <w:ilvl w:val="0"/>
          <w:numId w:val="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r</w:t>
      </w:r>
      <w:r w:rsidR="00B31F86" w:rsidRPr="00010D3C">
        <w:rPr>
          <w:rFonts w:ascii="Times New Roman" w:hAnsi="Times New Roman" w:cs="Times New Roman"/>
          <w:sz w:val="24"/>
          <w:szCs w:val="24"/>
        </w:rPr>
        <w:t>ovnaké povinnosti ako majú mal. deti</w:t>
      </w:r>
    </w:p>
    <w:p w14:paraId="7069182E" w14:textId="77777777" w:rsidR="00A41402" w:rsidRPr="00010D3C" w:rsidRDefault="00D242E6" w:rsidP="00BD6E9C">
      <w:pPr>
        <w:pStyle w:val="Odsekzoznamu"/>
        <w:numPr>
          <w:ilvl w:val="0"/>
          <w:numId w:val="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w:t>
      </w:r>
      <w:r w:rsidR="00A41402" w:rsidRPr="00010D3C">
        <w:rPr>
          <w:rFonts w:ascii="Times New Roman" w:hAnsi="Times New Roman" w:cs="Times New Roman"/>
          <w:sz w:val="24"/>
          <w:szCs w:val="24"/>
        </w:rPr>
        <w:t xml:space="preserve">održiavať </w:t>
      </w:r>
      <w:r w:rsidR="007C7AFE" w:rsidRPr="00010D3C">
        <w:rPr>
          <w:rFonts w:ascii="Times New Roman" w:hAnsi="Times New Roman" w:cs="Times New Roman"/>
          <w:sz w:val="24"/>
          <w:szCs w:val="24"/>
        </w:rPr>
        <w:t xml:space="preserve">aj iné povinnosti, ktoré vyplývajú z </w:t>
      </w:r>
      <w:r w:rsidR="00A41402" w:rsidRPr="00010D3C">
        <w:rPr>
          <w:rFonts w:ascii="Times New Roman" w:hAnsi="Times New Roman" w:cs="Times New Roman"/>
          <w:sz w:val="24"/>
          <w:szCs w:val="24"/>
        </w:rPr>
        <w:t>dohod</w:t>
      </w:r>
      <w:r w:rsidR="007C7AFE" w:rsidRPr="00010D3C">
        <w:rPr>
          <w:rFonts w:ascii="Times New Roman" w:hAnsi="Times New Roman" w:cs="Times New Roman"/>
          <w:sz w:val="24"/>
          <w:szCs w:val="24"/>
        </w:rPr>
        <w:t>y</w:t>
      </w:r>
      <w:r w:rsidR="00A41402" w:rsidRPr="00010D3C">
        <w:rPr>
          <w:rFonts w:ascii="Times New Roman" w:hAnsi="Times New Roman" w:cs="Times New Roman"/>
          <w:sz w:val="24"/>
          <w:szCs w:val="24"/>
        </w:rPr>
        <w:t xml:space="preserve"> </w:t>
      </w:r>
      <w:r w:rsidR="007C7AFE" w:rsidRPr="00010D3C">
        <w:rPr>
          <w:rFonts w:ascii="Times New Roman" w:hAnsi="Times New Roman" w:cs="Times New Roman"/>
          <w:sz w:val="24"/>
          <w:szCs w:val="24"/>
        </w:rPr>
        <w:t xml:space="preserve">o ďalšom zotrvaní v Centre </w:t>
      </w:r>
      <w:r w:rsidR="00A41402" w:rsidRPr="00010D3C">
        <w:rPr>
          <w:rFonts w:ascii="Times New Roman" w:hAnsi="Times New Roman" w:cs="Times New Roman"/>
          <w:sz w:val="24"/>
          <w:szCs w:val="24"/>
        </w:rPr>
        <w:t xml:space="preserve"> (najmä plniť si školské povinnosti, brať lieky podľa odporúčaní odborníkov a pravidelné kontroly, oznamovať centru dôležité okolnosti, oznamovať pobyt</w:t>
      </w:r>
      <w:r w:rsidR="002776E3" w:rsidRPr="00010D3C">
        <w:rPr>
          <w:rFonts w:ascii="Times New Roman" w:hAnsi="Times New Roman" w:cs="Times New Roman"/>
          <w:sz w:val="24"/>
          <w:szCs w:val="24"/>
        </w:rPr>
        <w:t xml:space="preserve"> a vychádzku – Kniha vychádzok</w:t>
      </w:r>
      <w:r w:rsidR="00A41402" w:rsidRPr="00010D3C">
        <w:rPr>
          <w:rFonts w:ascii="Times New Roman" w:hAnsi="Times New Roman" w:cs="Times New Roman"/>
          <w:sz w:val="24"/>
          <w:szCs w:val="24"/>
        </w:rPr>
        <w:t>)</w:t>
      </w:r>
      <w:r w:rsidR="00656816" w:rsidRPr="00010D3C">
        <w:rPr>
          <w:rFonts w:ascii="Times New Roman" w:hAnsi="Times New Roman" w:cs="Times New Roman"/>
          <w:sz w:val="24"/>
          <w:szCs w:val="24"/>
        </w:rPr>
        <w:t>, pričom zohľadňujeme pri jej vypracovaní mentálny stav, psychickú spôsobilosť, individuálne fungovanie konkrétnej osobnosti osoby, úroveň socializácie a úroveň nadobudnutia iných životných zručností.</w:t>
      </w:r>
    </w:p>
    <w:p w14:paraId="0AD18158" w14:textId="1E76601C" w:rsidR="00656816" w:rsidRPr="00010D3C" w:rsidRDefault="00D242E6" w:rsidP="00BD6E9C">
      <w:pPr>
        <w:pStyle w:val="Odsekzoznamu"/>
        <w:numPr>
          <w:ilvl w:val="0"/>
          <w:numId w:val="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w:t>
      </w:r>
      <w:r w:rsidR="00A41402" w:rsidRPr="00010D3C">
        <w:rPr>
          <w:rFonts w:ascii="Times New Roman" w:hAnsi="Times New Roman" w:cs="Times New Roman"/>
          <w:sz w:val="24"/>
          <w:szCs w:val="24"/>
        </w:rPr>
        <w:t>polupráca na IPRODE – participovať aktívne na tvorení plánu osamostatnenia sa (hľadanie zamestnania, hľadanie bývania</w:t>
      </w:r>
      <w:r w:rsidR="00B31F86" w:rsidRPr="00010D3C">
        <w:rPr>
          <w:rFonts w:ascii="Times New Roman" w:hAnsi="Times New Roman" w:cs="Times New Roman"/>
          <w:sz w:val="24"/>
          <w:szCs w:val="24"/>
        </w:rPr>
        <w:t>, riešenie životnej situácie aj prostredníctvom jeho umiestnenia do DSS, resp. do iného Centra)</w:t>
      </w:r>
    </w:p>
    <w:p w14:paraId="225BBE59" w14:textId="77777777" w:rsidR="00D46577" w:rsidRPr="00010D3C" w:rsidRDefault="00D46577" w:rsidP="00D242E6">
      <w:pPr>
        <w:pStyle w:val="Odsekzoznamu"/>
        <w:autoSpaceDE w:val="0"/>
        <w:autoSpaceDN w:val="0"/>
        <w:adjustRightInd w:val="0"/>
        <w:spacing w:after="0" w:line="240" w:lineRule="auto"/>
        <w:jc w:val="both"/>
        <w:rPr>
          <w:rFonts w:ascii="Times New Roman" w:hAnsi="Times New Roman" w:cs="Times New Roman"/>
          <w:sz w:val="24"/>
          <w:szCs w:val="24"/>
        </w:rPr>
      </w:pPr>
    </w:p>
    <w:p w14:paraId="34A22AB5" w14:textId="77777777" w:rsidR="00D46577" w:rsidRPr="00010D3C" w:rsidRDefault="00D46577" w:rsidP="00D46577">
      <w:pPr>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sz w:val="24"/>
          <w:szCs w:val="24"/>
        </w:rPr>
        <w:t xml:space="preserve">    Sankcie za nedodržiavanie vyššie uvedených povinností mal. detí a plnoletej fyzickej osoby, pre ktoré sa vykonávajú opatrenia v centre sú uvedené v bode w/ tohto programu Centra.</w:t>
      </w:r>
    </w:p>
    <w:p w14:paraId="4C4D3B71" w14:textId="77777777" w:rsidR="00A41402" w:rsidRPr="00010D3C" w:rsidRDefault="00A41402" w:rsidP="00853239">
      <w:pPr>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sz w:val="24"/>
          <w:szCs w:val="24"/>
        </w:rPr>
        <w:t xml:space="preserve">      </w:t>
      </w:r>
    </w:p>
    <w:p w14:paraId="49EE4826" w14:textId="77777777" w:rsidR="000A0AF9" w:rsidRPr="00010D3C" w:rsidRDefault="00B66C23" w:rsidP="00853239">
      <w:pPr>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sz w:val="24"/>
          <w:szCs w:val="24"/>
        </w:rPr>
        <w:t xml:space="preserve">     </w:t>
      </w:r>
      <w:r w:rsidR="000A0AF9" w:rsidRPr="00010D3C">
        <w:rPr>
          <w:rFonts w:ascii="Times New Roman" w:hAnsi="Times New Roman" w:cs="Times New Roman"/>
          <w:sz w:val="24"/>
          <w:szCs w:val="24"/>
        </w:rPr>
        <w:t>Povinnosti rodiča dieťaťa a iných blízkych osôb dieťaťa alebo</w:t>
      </w:r>
      <w:r w:rsidR="00A41402" w:rsidRPr="00010D3C">
        <w:rPr>
          <w:rFonts w:ascii="Times New Roman" w:hAnsi="Times New Roman" w:cs="Times New Roman"/>
          <w:sz w:val="24"/>
          <w:szCs w:val="24"/>
        </w:rPr>
        <w:t xml:space="preserve"> plnoletej fyzickej osoby, pre </w:t>
      </w:r>
      <w:r w:rsidR="000A0AF9" w:rsidRPr="00010D3C">
        <w:rPr>
          <w:rFonts w:ascii="Times New Roman" w:hAnsi="Times New Roman" w:cs="Times New Roman"/>
          <w:sz w:val="24"/>
          <w:szCs w:val="24"/>
        </w:rPr>
        <w:t>k</w:t>
      </w:r>
      <w:r w:rsidR="00A41402" w:rsidRPr="00010D3C">
        <w:rPr>
          <w:rFonts w:ascii="Times New Roman" w:hAnsi="Times New Roman" w:cs="Times New Roman"/>
          <w:sz w:val="24"/>
          <w:szCs w:val="24"/>
        </w:rPr>
        <w:t>t</w:t>
      </w:r>
      <w:r w:rsidR="00D242E6">
        <w:rPr>
          <w:rFonts w:ascii="Times New Roman" w:hAnsi="Times New Roman" w:cs="Times New Roman"/>
          <w:sz w:val="24"/>
          <w:szCs w:val="24"/>
        </w:rPr>
        <w:t>oré sa vykonávajú opatrenia v C</w:t>
      </w:r>
      <w:r w:rsidR="000A0AF9" w:rsidRPr="00010D3C">
        <w:rPr>
          <w:rFonts w:ascii="Times New Roman" w:hAnsi="Times New Roman" w:cs="Times New Roman"/>
          <w:sz w:val="24"/>
          <w:szCs w:val="24"/>
        </w:rPr>
        <w:t>entre:</w:t>
      </w:r>
    </w:p>
    <w:p w14:paraId="5552BB6F" w14:textId="77777777" w:rsidR="00034A09" w:rsidRPr="00010D3C" w:rsidRDefault="00D242E6" w:rsidP="00BD6E9C">
      <w:pPr>
        <w:pStyle w:val="Odsekzoznamu"/>
        <w:numPr>
          <w:ilvl w:val="0"/>
          <w:numId w:val="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w:t>
      </w:r>
      <w:r w:rsidR="00034A09" w:rsidRPr="00010D3C">
        <w:rPr>
          <w:rFonts w:ascii="Times New Roman" w:hAnsi="Times New Roman" w:cs="Times New Roman"/>
          <w:sz w:val="24"/>
          <w:szCs w:val="24"/>
        </w:rPr>
        <w:t>polupracovať s centrom  a byť nápomocný pri výchove svojich  detí primerane veku v zmysle zákona o rodine (plniť úlohy, vyplývajúce z plánu sociálnej práce a z prípadových konfere</w:t>
      </w:r>
      <w:r w:rsidR="002776E3" w:rsidRPr="00010D3C">
        <w:rPr>
          <w:rFonts w:ascii="Times New Roman" w:hAnsi="Times New Roman" w:cs="Times New Roman"/>
          <w:sz w:val="24"/>
          <w:szCs w:val="24"/>
        </w:rPr>
        <w:t>n</w:t>
      </w:r>
      <w:r w:rsidR="00034A09" w:rsidRPr="00010D3C">
        <w:rPr>
          <w:rFonts w:ascii="Times New Roman" w:hAnsi="Times New Roman" w:cs="Times New Roman"/>
          <w:sz w:val="24"/>
          <w:szCs w:val="24"/>
        </w:rPr>
        <w:t>cií)</w:t>
      </w:r>
    </w:p>
    <w:p w14:paraId="61ED8529" w14:textId="77777777" w:rsidR="00034A09" w:rsidRPr="00010D3C" w:rsidRDefault="00D242E6" w:rsidP="00BD6E9C">
      <w:pPr>
        <w:pStyle w:val="Odsekzoznamu"/>
        <w:numPr>
          <w:ilvl w:val="0"/>
          <w:numId w:val="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w:t>
      </w:r>
      <w:r w:rsidR="00034A09" w:rsidRPr="00010D3C">
        <w:rPr>
          <w:rFonts w:ascii="Times New Roman" w:hAnsi="Times New Roman" w:cs="Times New Roman"/>
          <w:sz w:val="24"/>
          <w:szCs w:val="24"/>
        </w:rPr>
        <w:t xml:space="preserve">polupracovať s centrom  a byť nápomocný pri </w:t>
      </w:r>
      <w:r w:rsidR="002776E3" w:rsidRPr="00010D3C">
        <w:rPr>
          <w:rFonts w:ascii="Times New Roman" w:hAnsi="Times New Roman" w:cs="Times New Roman"/>
          <w:sz w:val="24"/>
          <w:szCs w:val="24"/>
        </w:rPr>
        <w:t>realizácii NRS</w:t>
      </w:r>
      <w:r w:rsidR="00034A09" w:rsidRPr="00010D3C">
        <w:rPr>
          <w:rFonts w:ascii="Times New Roman" w:hAnsi="Times New Roman" w:cs="Times New Roman"/>
          <w:sz w:val="24"/>
          <w:szCs w:val="24"/>
        </w:rPr>
        <w:t>,</w:t>
      </w:r>
      <w:r w:rsidR="002776E3" w:rsidRPr="00010D3C">
        <w:rPr>
          <w:rFonts w:ascii="Times New Roman" w:hAnsi="Times New Roman" w:cs="Times New Roman"/>
          <w:sz w:val="24"/>
          <w:szCs w:val="24"/>
        </w:rPr>
        <w:t xml:space="preserve"> u detí</w:t>
      </w:r>
      <w:r w:rsidR="00034A09" w:rsidRPr="00010D3C">
        <w:rPr>
          <w:rFonts w:ascii="Times New Roman" w:hAnsi="Times New Roman" w:cs="Times New Roman"/>
          <w:sz w:val="24"/>
          <w:szCs w:val="24"/>
        </w:rPr>
        <w:t xml:space="preserve"> ktoré sú zaradené do procesu NRS a to primerane veku</w:t>
      </w:r>
    </w:p>
    <w:p w14:paraId="701A6F0D" w14:textId="77777777" w:rsidR="002776E3" w:rsidRPr="00010D3C" w:rsidRDefault="00D242E6" w:rsidP="00BD6E9C">
      <w:pPr>
        <w:pStyle w:val="Odsekzoznamu"/>
        <w:numPr>
          <w:ilvl w:val="0"/>
          <w:numId w:val="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2776E3" w:rsidRPr="00010D3C">
        <w:rPr>
          <w:rFonts w:ascii="Times New Roman" w:hAnsi="Times New Roman" w:cs="Times New Roman"/>
          <w:sz w:val="24"/>
          <w:szCs w:val="24"/>
        </w:rPr>
        <w:t>ovinnosť platiť výživné</w:t>
      </w:r>
      <w:r w:rsidR="00637FE0" w:rsidRPr="00010D3C">
        <w:rPr>
          <w:rFonts w:ascii="Times New Roman" w:hAnsi="Times New Roman" w:cs="Times New Roman"/>
          <w:sz w:val="24"/>
          <w:szCs w:val="24"/>
        </w:rPr>
        <w:t xml:space="preserve"> podľa rozhodnutia súdu</w:t>
      </w:r>
    </w:p>
    <w:p w14:paraId="41233AE9" w14:textId="77777777" w:rsidR="002776E3" w:rsidRPr="00010D3C" w:rsidRDefault="00D242E6" w:rsidP="00BD6E9C">
      <w:pPr>
        <w:pStyle w:val="Odsekzoznamu"/>
        <w:numPr>
          <w:ilvl w:val="0"/>
          <w:numId w:val="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r</w:t>
      </w:r>
      <w:r w:rsidR="002776E3" w:rsidRPr="00010D3C">
        <w:rPr>
          <w:rFonts w:ascii="Times New Roman" w:hAnsi="Times New Roman" w:cs="Times New Roman"/>
          <w:sz w:val="24"/>
          <w:szCs w:val="24"/>
        </w:rPr>
        <w:t>ešpektovať pokyny centra pri prevzatí a odovzdaní dieťaťa z pobytu alebo z vychádzok, najmä čas návratu mal. dieťaťa</w:t>
      </w:r>
      <w:r w:rsidR="00D46577" w:rsidRPr="00010D3C">
        <w:rPr>
          <w:rFonts w:ascii="Times New Roman" w:hAnsi="Times New Roman" w:cs="Times New Roman"/>
          <w:sz w:val="24"/>
          <w:szCs w:val="24"/>
        </w:rPr>
        <w:t>, nevystavovať počas pobytu mal. deti nevhodným vzorom správania a</w:t>
      </w:r>
      <w:r w:rsidR="00B66C23" w:rsidRPr="00010D3C">
        <w:rPr>
          <w:rFonts w:ascii="Times New Roman" w:hAnsi="Times New Roman" w:cs="Times New Roman"/>
          <w:sz w:val="24"/>
          <w:szCs w:val="24"/>
        </w:rPr>
        <w:t> </w:t>
      </w:r>
      <w:r w:rsidR="00D46577" w:rsidRPr="00010D3C">
        <w:rPr>
          <w:rFonts w:ascii="Times New Roman" w:hAnsi="Times New Roman" w:cs="Times New Roman"/>
          <w:sz w:val="24"/>
          <w:szCs w:val="24"/>
        </w:rPr>
        <w:t>sociálno</w:t>
      </w:r>
      <w:r w:rsidR="00B66C23" w:rsidRPr="00010D3C">
        <w:rPr>
          <w:rFonts w:ascii="Times New Roman" w:hAnsi="Times New Roman" w:cs="Times New Roman"/>
          <w:sz w:val="24"/>
          <w:szCs w:val="24"/>
        </w:rPr>
        <w:t>-</w:t>
      </w:r>
      <w:r w:rsidR="00D46577" w:rsidRPr="00010D3C">
        <w:rPr>
          <w:rFonts w:ascii="Times New Roman" w:hAnsi="Times New Roman" w:cs="Times New Roman"/>
          <w:sz w:val="24"/>
          <w:szCs w:val="24"/>
        </w:rPr>
        <w:t>patologickým javom</w:t>
      </w:r>
    </w:p>
    <w:p w14:paraId="7F97D9C7" w14:textId="77777777" w:rsidR="00637FE0" w:rsidRPr="00010D3C" w:rsidRDefault="00D242E6" w:rsidP="00BD6E9C">
      <w:pPr>
        <w:pStyle w:val="Odsekzoznamu"/>
        <w:numPr>
          <w:ilvl w:val="0"/>
          <w:numId w:val="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w:t>
      </w:r>
      <w:r w:rsidR="00637FE0" w:rsidRPr="00010D3C">
        <w:rPr>
          <w:rFonts w:ascii="Times New Roman" w:hAnsi="Times New Roman" w:cs="Times New Roman"/>
          <w:sz w:val="24"/>
          <w:szCs w:val="24"/>
        </w:rPr>
        <w:t>održiavať návštevný poriadok Centra</w:t>
      </w:r>
    </w:p>
    <w:p w14:paraId="7F8A9F06" w14:textId="77777777" w:rsidR="00D46577" w:rsidRPr="00010D3C" w:rsidRDefault="00D46577" w:rsidP="00D46577">
      <w:pPr>
        <w:autoSpaceDE w:val="0"/>
        <w:autoSpaceDN w:val="0"/>
        <w:adjustRightInd w:val="0"/>
        <w:spacing w:after="0" w:line="240" w:lineRule="auto"/>
        <w:jc w:val="both"/>
        <w:rPr>
          <w:rFonts w:ascii="Times New Roman" w:hAnsi="Times New Roman" w:cs="Times New Roman"/>
          <w:sz w:val="24"/>
          <w:szCs w:val="24"/>
        </w:rPr>
      </w:pPr>
    </w:p>
    <w:p w14:paraId="0403B394" w14:textId="77777777" w:rsidR="00D46577" w:rsidRPr="00010D3C" w:rsidRDefault="00B66C23" w:rsidP="00D46577">
      <w:pPr>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sz w:val="24"/>
          <w:szCs w:val="24"/>
        </w:rPr>
        <w:t xml:space="preserve">     </w:t>
      </w:r>
      <w:r w:rsidR="00D46577" w:rsidRPr="00010D3C">
        <w:rPr>
          <w:rFonts w:ascii="Times New Roman" w:hAnsi="Times New Roman" w:cs="Times New Roman"/>
          <w:sz w:val="24"/>
          <w:szCs w:val="24"/>
        </w:rPr>
        <w:t>Sankcie za nedodržiavanie povinností rodičov a iných blízkych osôb dieťaťa alebo plnoletej fyzickej osoby sú nasledovné:</w:t>
      </w:r>
    </w:p>
    <w:p w14:paraId="1D0CD4C3" w14:textId="77777777" w:rsidR="00D46577" w:rsidRPr="00010D3C" w:rsidRDefault="00D46577" w:rsidP="00D46577">
      <w:pPr>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sz w:val="24"/>
          <w:szCs w:val="24"/>
        </w:rPr>
        <w:t xml:space="preserve">        a/ pri nedodržiavaní návštevného poriadku Centra, Centrum je oprávnené zakázať návštevy alebo skrátiť čas návštevy, </w:t>
      </w:r>
    </w:p>
    <w:p w14:paraId="104B05D3" w14:textId="77777777" w:rsidR="00D46577" w:rsidRPr="00010D3C" w:rsidRDefault="00D46577" w:rsidP="00D46577">
      <w:pPr>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sz w:val="24"/>
          <w:szCs w:val="24"/>
        </w:rPr>
        <w:t xml:space="preserve">       b/ neumožniť návštevu, ak nie je dostatočne vopred oznámená Centru</w:t>
      </w:r>
    </w:p>
    <w:p w14:paraId="292B1FFC" w14:textId="77777777" w:rsidR="00D46577" w:rsidRPr="00010D3C" w:rsidRDefault="00D46577" w:rsidP="00D46577">
      <w:pPr>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sz w:val="24"/>
          <w:szCs w:val="24"/>
        </w:rPr>
        <w:t xml:space="preserve">       c/ keď rodič neplatí výživné, tak ho vymáhať exekučne </w:t>
      </w:r>
    </w:p>
    <w:p w14:paraId="7676C017" w14:textId="77777777" w:rsidR="00D46577" w:rsidRPr="00010D3C" w:rsidRDefault="00D46577" w:rsidP="00D46577">
      <w:pPr>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sz w:val="24"/>
          <w:szCs w:val="24"/>
        </w:rPr>
        <w:t xml:space="preserve">      d/ pri zistení, že počas pobytu bolo mal. dieťa vystavené nevhodným vzorom správania, resp. sociálno</w:t>
      </w:r>
      <w:r w:rsidR="00B66C23" w:rsidRPr="00010D3C">
        <w:rPr>
          <w:rFonts w:ascii="Times New Roman" w:hAnsi="Times New Roman" w:cs="Times New Roman"/>
          <w:sz w:val="24"/>
          <w:szCs w:val="24"/>
        </w:rPr>
        <w:t>-</w:t>
      </w:r>
      <w:r w:rsidRPr="00010D3C">
        <w:rPr>
          <w:rFonts w:ascii="Times New Roman" w:hAnsi="Times New Roman" w:cs="Times New Roman"/>
          <w:sz w:val="24"/>
          <w:szCs w:val="24"/>
        </w:rPr>
        <w:t xml:space="preserve">patologickým javom, Centrum môže zakázať v spolupráci s orgánom </w:t>
      </w:r>
      <w:proofErr w:type="spellStart"/>
      <w:r w:rsidRPr="00010D3C">
        <w:rPr>
          <w:rFonts w:ascii="Times New Roman" w:hAnsi="Times New Roman" w:cs="Times New Roman"/>
          <w:sz w:val="24"/>
          <w:szCs w:val="24"/>
        </w:rPr>
        <w:t>SPODaSK</w:t>
      </w:r>
      <w:proofErr w:type="spellEnd"/>
      <w:r w:rsidRPr="00010D3C">
        <w:rPr>
          <w:rFonts w:ascii="Times New Roman" w:hAnsi="Times New Roman" w:cs="Times New Roman"/>
          <w:sz w:val="24"/>
          <w:szCs w:val="24"/>
        </w:rPr>
        <w:t xml:space="preserve"> ďalší pobyt mal. dieťaťa v rodinnom prostredí až do úpravy vhodných podmienok pobytu mal. dieťaťa</w:t>
      </w:r>
    </w:p>
    <w:p w14:paraId="44B41F60" w14:textId="77777777" w:rsidR="00034A09" w:rsidRPr="00010D3C" w:rsidRDefault="00B66C23" w:rsidP="00853239">
      <w:pPr>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sz w:val="24"/>
          <w:szCs w:val="24"/>
        </w:rPr>
        <w:t xml:space="preserve">     e/ pri nedostatočnej spolupráci rodičov a iných blízkych osôb dieťaťa alebo plnoletej fyzickej osoby s Centrom zamestnanci Centra vykonajú korekčný, resp. nápravný rozhovor s cieľom zlepšiť spoluprácu medzi subjektmi. </w:t>
      </w:r>
    </w:p>
    <w:p w14:paraId="4D248ACE" w14:textId="77777777" w:rsidR="00100F6A" w:rsidRPr="00010D3C" w:rsidRDefault="00100F6A" w:rsidP="00853239">
      <w:pPr>
        <w:autoSpaceDE w:val="0"/>
        <w:autoSpaceDN w:val="0"/>
        <w:adjustRightInd w:val="0"/>
        <w:spacing w:after="0" w:line="240" w:lineRule="auto"/>
        <w:jc w:val="both"/>
        <w:rPr>
          <w:rFonts w:ascii="Times New Roman" w:hAnsi="Times New Roman" w:cs="Times New Roman"/>
          <w:b/>
          <w:color w:val="FF0000"/>
          <w:sz w:val="24"/>
          <w:szCs w:val="24"/>
          <w:u w:val="single"/>
        </w:rPr>
      </w:pPr>
    </w:p>
    <w:p w14:paraId="0DEDCE04" w14:textId="77777777" w:rsidR="00853239" w:rsidRPr="00010D3C" w:rsidRDefault="00853239" w:rsidP="00853239">
      <w:pPr>
        <w:autoSpaceDE w:val="0"/>
        <w:autoSpaceDN w:val="0"/>
        <w:adjustRightInd w:val="0"/>
        <w:spacing w:after="0" w:line="240" w:lineRule="auto"/>
        <w:jc w:val="both"/>
        <w:rPr>
          <w:rFonts w:ascii="Times New Roman" w:hAnsi="Times New Roman" w:cs="Times New Roman"/>
          <w:b/>
          <w:sz w:val="24"/>
          <w:szCs w:val="24"/>
          <w:u w:val="single"/>
        </w:rPr>
      </w:pPr>
      <w:r w:rsidRPr="00010D3C">
        <w:rPr>
          <w:rFonts w:ascii="Times New Roman" w:hAnsi="Times New Roman" w:cs="Times New Roman"/>
          <w:b/>
          <w:sz w:val="24"/>
          <w:szCs w:val="24"/>
        </w:rPr>
        <w:t xml:space="preserve">w) </w:t>
      </w:r>
      <w:r w:rsidRPr="00010D3C">
        <w:rPr>
          <w:rFonts w:ascii="Times New Roman" w:hAnsi="Times New Roman" w:cs="Times New Roman"/>
          <w:b/>
          <w:sz w:val="24"/>
          <w:szCs w:val="24"/>
          <w:u w:val="single"/>
        </w:rPr>
        <w:t>taxatívny opis výchovných prostriedkov, ktoré  je možné uložiť za nedodržanie povinností podľa písmena  v),vrátane času ich trvania a možnosti prehodnotenia výchovného prostriedku ,ak s jeho použitím dieťa alebo plnoletá fyzická osoba, pre ktoré sa vykonávajú opatrenia v centre, nesúhlasia,</w:t>
      </w:r>
    </w:p>
    <w:p w14:paraId="1B9E1030" w14:textId="77777777" w:rsidR="00015E92" w:rsidRDefault="00015E92" w:rsidP="00853239">
      <w:pPr>
        <w:autoSpaceDE w:val="0"/>
        <w:autoSpaceDN w:val="0"/>
        <w:adjustRightInd w:val="0"/>
        <w:spacing w:after="0" w:line="240" w:lineRule="auto"/>
        <w:jc w:val="both"/>
        <w:rPr>
          <w:rFonts w:ascii="Times New Roman" w:hAnsi="Times New Roman" w:cs="Times New Roman"/>
          <w:b/>
          <w:sz w:val="24"/>
          <w:szCs w:val="24"/>
          <w:u w:val="single"/>
        </w:rPr>
      </w:pPr>
    </w:p>
    <w:p w14:paraId="19DFB6B7" w14:textId="77777777" w:rsidR="00015E92" w:rsidRDefault="00015E92" w:rsidP="00015E92">
      <w:pPr>
        <w:autoSpaceDE w:val="0"/>
        <w:autoSpaceDN w:val="0"/>
        <w:adjustRightInd w:val="0"/>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Výchovné prostriedky za  nedodržanie povinností uvedených v bodoch a, d, n predchádzajúceho bodu v/</w:t>
      </w:r>
    </w:p>
    <w:p w14:paraId="36714394" w14:textId="77777777" w:rsidR="00015E92" w:rsidRDefault="00015E92" w:rsidP="00015E92">
      <w:pPr>
        <w:autoSpaceDE w:val="0"/>
        <w:autoSpaceDN w:val="0"/>
        <w:adjustRightInd w:val="0"/>
        <w:spacing w:after="0" w:line="240" w:lineRule="auto"/>
        <w:jc w:val="both"/>
        <w:rPr>
          <w:rFonts w:ascii="Times New Roman" w:hAnsi="Times New Roman" w:cs="Times New Roman"/>
          <w:sz w:val="24"/>
          <w:szCs w:val="24"/>
        </w:rPr>
      </w:pPr>
    </w:p>
    <w:p w14:paraId="323A47FA" w14:textId="77777777" w:rsidR="00015E92" w:rsidRDefault="00015E92" w:rsidP="00015E92">
      <w:pPr>
        <w:pStyle w:val="Odsekzoznamu"/>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a/dodržiavať pravidlá slušného správania voči dospelým a voči každému dieťaťu /fyzické alebo verbálne ubližovanie dieťaťu alebo dospelej fyzickej osobe, drzé správanie voči dospelým, klamstvá/</w:t>
      </w:r>
    </w:p>
    <w:p w14:paraId="00E8190B" w14:textId="77777777" w:rsidR="00015E92" w:rsidRDefault="00015E92" w:rsidP="00015E92">
      <w:pPr>
        <w:pStyle w:val="Odsekzoznamu"/>
        <w:numPr>
          <w:ilvl w:val="0"/>
          <w:numId w:val="20"/>
        </w:numPr>
        <w:autoSpaceDE w:val="0"/>
        <w:autoSpaceDN w:val="0"/>
        <w:adjustRightInd w:val="0"/>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d/dbať o svoje zdravie (podľa možnosti dodržiavať zdravý životný štýl bez  užívania návykových látok, brať lieky podľa odporúčania odborníkov, zúčastniť sa na odbornom vyšetrení, dodržiavať pokyny odborníkov a akceptácia terapie, primerané sexuálne správanie primerané veku a mentálnym schopnostiam bez možnosti ohrozenia mravného </w:t>
      </w:r>
      <w:proofErr w:type="spellStart"/>
      <w:r>
        <w:rPr>
          <w:rFonts w:ascii="Times New Roman" w:hAnsi="Times New Roman" w:cs="Times New Roman"/>
          <w:b/>
          <w:color w:val="000000" w:themeColor="text1"/>
          <w:sz w:val="24"/>
          <w:szCs w:val="24"/>
        </w:rPr>
        <w:t>psychosexuálneho</w:t>
      </w:r>
      <w:proofErr w:type="spellEnd"/>
      <w:r>
        <w:rPr>
          <w:rFonts w:ascii="Times New Roman" w:hAnsi="Times New Roman" w:cs="Times New Roman"/>
          <w:b/>
          <w:color w:val="000000" w:themeColor="text1"/>
          <w:sz w:val="24"/>
          <w:szCs w:val="24"/>
        </w:rPr>
        <w:t xml:space="preserve"> vývinu ostatných detí  /</w:t>
      </w:r>
    </w:p>
    <w:p w14:paraId="63155897" w14:textId="77777777" w:rsidR="00015E92" w:rsidRDefault="00015E92" w:rsidP="00015E92">
      <w:pPr>
        <w:pStyle w:val="Odsekzoznamu"/>
        <w:numPr>
          <w:ilvl w:val="0"/>
          <w:numId w:val="20"/>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n/rešpektovať práva iných (najmä právo súkromia, právo na oddych, na vlastný názor, na nedotknuteľnosť osoby)</w:t>
      </w:r>
    </w:p>
    <w:p w14:paraId="44F48F65" w14:textId="77777777" w:rsidR="00015E92" w:rsidRDefault="00015E92" w:rsidP="00015E92">
      <w:pPr>
        <w:autoSpaceDE w:val="0"/>
        <w:autoSpaceDN w:val="0"/>
        <w:adjustRightInd w:val="0"/>
        <w:spacing w:after="0" w:line="240" w:lineRule="auto"/>
        <w:jc w:val="both"/>
        <w:rPr>
          <w:rFonts w:ascii="Times New Roman" w:hAnsi="Times New Roman" w:cs="Times New Roman"/>
          <w:sz w:val="24"/>
          <w:szCs w:val="24"/>
        </w:rPr>
      </w:pPr>
    </w:p>
    <w:p w14:paraId="752DE244" w14:textId="77777777" w:rsidR="00015E92" w:rsidRDefault="00015E92" w:rsidP="00015E92">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Výchovné prostriedky:</w:t>
      </w:r>
    </w:p>
    <w:p w14:paraId="7C4E3CF7" w14:textId="77777777" w:rsidR="00015E92" w:rsidRDefault="00015E92" w:rsidP="00015E9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 ústny pohovor a upozornenie</w:t>
      </w:r>
    </w:p>
    <w:p w14:paraId="6085D015" w14:textId="77777777" w:rsidR="00015E92" w:rsidRDefault="00015E92" w:rsidP="00015E9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  pokarhanie vychovávateľom, resp. PNR </w:t>
      </w:r>
    </w:p>
    <w:p w14:paraId="088C9551" w14:textId="77777777" w:rsidR="00015E92" w:rsidRDefault="00015E92" w:rsidP="00015E9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 pokarhanie riaditeľom Centra</w:t>
      </w:r>
    </w:p>
    <w:p w14:paraId="1448F62E" w14:textId="77777777" w:rsidR="00015E92" w:rsidRDefault="00015E92" w:rsidP="00015E9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 oznámenie opakovaného nedodržiavania povinností príslušnému orgánu </w:t>
      </w:r>
      <w:proofErr w:type="spellStart"/>
      <w:r>
        <w:rPr>
          <w:rFonts w:ascii="Times New Roman" w:hAnsi="Times New Roman" w:cs="Times New Roman"/>
          <w:sz w:val="24"/>
          <w:szCs w:val="24"/>
        </w:rPr>
        <w:t>SPODaSK</w:t>
      </w:r>
      <w:proofErr w:type="spellEnd"/>
    </w:p>
    <w:p w14:paraId="4E190D90" w14:textId="77777777" w:rsidR="00015E92" w:rsidRDefault="00015E92" w:rsidP="00015E9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 zmena zariadenia pre maloleté deti po dohode s orgánom </w:t>
      </w:r>
      <w:proofErr w:type="spellStart"/>
      <w:r>
        <w:rPr>
          <w:rFonts w:ascii="Times New Roman" w:hAnsi="Times New Roman" w:cs="Times New Roman"/>
          <w:sz w:val="24"/>
          <w:szCs w:val="24"/>
        </w:rPr>
        <w:t>SPODaSK</w:t>
      </w:r>
      <w:proofErr w:type="spellEnd"/>
    </w:p>
    <w:p w14:paraId="322A38C3" w14:textId="77777777" w:rsidR="00015E92" w:rsidRDefault="00015E92" w:rsidP="00015E9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 pri plnoletej fyzickej osobe odstúpenie od dohody.</w:t>
      </w:r>
    </w:p>
    <w:p w14:paraId="18D05673" w14:textId="77777777" w:rsidR="00015E92" w:rsidRDefault="00015E92" w:rsidP="00015E92">
      <w:pPr>
        <w:autoSpaceDE w:val="0"/>
        <w:autoSpaceDN w:val="0"/>
        <w:adjustRightInd w:val="0"/>
        <w:spacing w:after="0" w:line="240" w:lineRule="auto"/>
        <w:jc w:val="both"/>
        <w:rPr>
          <w:rFonts w:ascii="Times New Roman" w:hAnsi="Times New Roman" w:cs="Times New Roman"/>
          <w:sz w:val="24"/>
          <w:szCs w:val="24"/>
        </w:rPr>
      </w:pPr>
    </w:p>
    <w:p w14:paraId="0B9149CE" w14:textId="77777777" w:rsidR="00015E92" w:rsidRDefault="00015E92" w:rsidP="00015E9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Všetky uvedené výchovné prostriedky  sa premietnu aj v priebežnom vyhodnocovaní individuálneho plánu rozvoja osobnosti dieťaťa, čo tiež môže pôsobiť ako výchovný prostriedok.</w:t>
      </w:r>
    </w:p>
    <w:p w14:paraId="5FC91703" w14:textId="0C4A7F1E" w:rsidR="00FA2161" w:rsidRPr="00010D3C" w:rsidRDefault="00015E92" w:rsidP="00015E9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Ak nebudú postačujúce bežné výchovné prostriedky nášho Centra pre dieťa a nebude postačovať ani pomoc psychológa centra, tak najprv budeme konzultovať problémové správanie s psychiatrickou ambulanciou. Ak toto nevhodné správanie bude pretrvávať /napr. záškoláctvo, ohrozovanie mravnej výchovy ostatných detí, opakujúce sa užívanie návykových látok, ohrozovanie mravnej výchovy ostatných detí, opakujúce sa porušovanie pravidiel, ohrozovanie seba alebo iných detí a zamestnancov/, pristúpime k zmene zariadenia a to buď formou zabezpečenia odborných činností  v inom zariadení na dočasnú dobu alebo trvalej zmeny zariadenia podľa formy závažnosti problémového správania</w:t>
      </w:r>
      <w:r w:rsidR="00255ACF">
        <w:rPr>
          <w:rFonts w:ascii="Times New Roman" w:hAnsi="Times New Roman" w:cs="Times New Roman"/>
          <w:b/>
          <w:sz w:val="24"/>
          <w:szCs w:val="24"/>
        </w:rPr>
        <w:t xml:space="preserve"> v spolupráci s príslušným </w:t>
      </w:r>
      <w:proofErr w:type="spellStart"/>
      <w:r w:rsidR="00255ACF">
        <w:rPr>
          <w:rFonts w:ascii="Times New Roman" w:hAnsi="Times New Roman" w:cs="Times New Roman"/>
          <w:b/>
          <w:sz w:val="24"/>
          <w:szCs w:val="24"/>
        </w:rPr>
        <w:t>UPSVaR-om</w:t>
      </w:r>
      <w:proofErr w:type="spellEnd"/>
      <w:r w:rsidR="00255ACF">
        <w:rPr>
          <w:rFonts w:ascii="Times New Roman" w:hAnsi="Times New Roman" w:cs="Times New Roman"/>
          <w:b/>
          <w:sz w:val="24"/>
          <w:szCs w:val="24"/>
        </w:rPr>
        <w:t>.</w:t>
      </w:r>
      <w:r>
        <w:rPr>
          <w:rFonts w:ascii="Times New Roman" w:hAnsi="Times New Roman" w:cs="Times New Roman"/>
          <w:b/>
          <w:sz w:val="24"/>
          <w:szCs w:val="24"/>
        </w:rPr>
        <w:t xml:space="preserve"> Primárne bude v prípade menej závažného porušovania pravidiel  zabezpečovaný pobyt v diagnostickom centre alebo v LVS po dohode s </w:t>
      </w:r>
      <w:proofErr w:type="spellStart"/>
      <w:r>
        <w:rPr>
          <w:rFonts w:ascii="Times New Roman" w:hAnsi="Times New Roman" w:cs="Times New Roman"/>
          <w:b/>
          <w:sz w:val="24"/>
          <w:szCs w:val="24"/>
        </w:rPr>
        <w:t>UPSVaR-om</w:t>
      </w:r>
      <w:proofErr w:type="spellEnd"/>
      <w:r>
        <w:rPr>
          <w:rFonts w:ascii="Times New Roman" w:hAnsi="Times New Roman" w:cs="Times New Roman"/>
          <w:b/>
          <w:sz w:val="24"/>
          <w:szCs w:val="24"/>
        </w:rPr>
        <w:t xml:space="preserve"> a na základe rozhodnutia súdu</w:t>
      </w:r>
      <w:r w:rsidR="00255ACF">
        <w:rPr>
          <w:rFonts w:ascii="Times New Roman" w:hAnsi="Times New Roman" w:cs="Times New Roman"/>
          <w:b/>
          <w:sz w:val="24"/>
          <w:szCs w:val="24"/>
        </w:rPr>
        <w:t>, poprípade CDR zabezpečí psychoterapeutickú starostlivosť v zmysle internej normy.</w:t>
      </w:r>
      <w:r>
        <w:rPr>
          <w:rFonts w:ascii="Times New Roman" w:hAnsi="Times New Roman" w:cs="Times New Roman"/>
          <w:b/>
          <w:sz w:val="24"/>
          <w:szCs w:val="24"/>
        </w:rPr>
        <w:t xml:space="preserve"> Po skončení diagnostického pobytu budeme aplikovať odporúčania tohto zariadenia vo výchovno-vzdelávacom procese. V prípade napr. opakovanej trestnej činnosti, dlhodobého nevhodného správania a porušovania pravidiel atď. bude nasledovať premiestnenie dieťaťa do reedukačného centra na základe rozhodnutia súdu alebo pri závislostiach do Centra s resocializačným programom tiež na základe rozhodnutia súdu. </w:t>
      </w:r>
    </w:p>
    <w:p w14:paraId="4084AA40" w14:textId="77777777" w:rsidR="003A0C7F" w:rsidRPr="00010D3C" w:rsidRDefault="003A0C7F" w:rsidP="00853239">
      <w:pPr>
        <w:autoSpaceDE w:val="0"/>
        <w:autoSpaceDN w:val="0"/>
        <w:adjustRightInd w:val="0"/>
        <w:spacing w:after="0" w:line="240" w:lineRule="auto"/>
        <w:jc w:val="both"/>
        <w:rPr>
          <w:rFonts w:ascii="Times New Roman" w:hAnsi="Times New Roman" w:cs="Times New Roman"/>
          <w:sz w:val="24"/>
          <w:szCs w:val="24"/>
        </w:rPr>
      </w:pPr>
    </w:p>
    <w:p w14:paraId="3C844320" w14:textId="77777777" w:rsidR="003A0C7F" w:rsidRPr="00010D3C" w:rsidRDefault="003A0C7F" w:rsidP="00853239">
      <w:pPr>
        <w:autoSpaceDE w:val="0"/>
        <w:autoSpaceDN w:val="0"/>
        <w:adjustRightInd w:val="0"/>
        <w:spacing w:after="0" w:line="240" w:lineRule="auto"/>
        <w:jc w:val="both"/>
        <w:rPr>
          <w:rFonts w:ascii="Times New Roman" w:hAnsi="Times New Roman" w:cs="Times New Roman"/>
          <w:b/>
          <w:sz w:val="24"/>
          <w:szCs w:val="24"/>
          <w:u w:val="single"/>
        </w:rPr>
      </w:pPr>
      <w:r w:rsidRPr="00010D3C">
        <w:rPr>
          <w:rFonts w:ascii="Times New Roman" w:hAnsi="Times New Roman" w:cs="Times New Roman"/>
          <w:b/>
          <w:sz w:val="24"/>
          <w:szCs w:val="24"/>
          <w:u w:val="single"/>
        </w:rPr>
        <w:t>Výchovné prostriedky za povinnosti uvedené v </w:t>
      </w:r>
      <w:r w:rsidR="00B502DC" w:rsidRPr="00010D3C">
        <w:rPr>
          <w:rFonts w:ascii="Times New Roman" w:hAnsi="Times New Roman" w:cs="Times New Roman"/>
          <w:b/>
          <w:sz w:val="24"/>
          <w:szCs w:val="24"/>
          <w:u w:val="single"/>
        </w:rPr>
        <w:t>bodoch b, c, e, f, i, j,</w:t>
      </w:r>
      <w:r w:rsidR="00760A3E">
        <w:rPr>
          <w:rFonts w:ascii="Times New Roman" w:hAnsi="Times New Roman" w:cs="Times New Roman"/>
          <w:b/>
          <w:sz w:val="24"/>
          <w:szCs w:val="24"/>
          <w:u w:val="single"/>
        </w:rPr>
        <w:t xml:space="preserve"> </w:t>
      </w:r>
      <w:r w:rsidR="00B502DC" w:rsidRPr="00010D3C">
        <w:rPr>
          <w:rFonts w:ascii="Times New Roman" w:hAnsi="Times New Roman" w:cs="Times New Roman"/>
          <w:b/>
          <w:sz w:val="24"/>
          <w:szCs w:val="24"/>
          <w:u w:val="single"/>
        </w:rPr>
        <w:t>k,</w:t>
      </w:r>
      <w:r w:rsidR="00760A3E">
        <w:rPr>
          <w:rFonts w:ascii="Times New Roman" w:hAnsi="Times New Roman" w:cs="Times New Roman"/>
          <w:b/>
          <w:sz w:val="24"/>
          <w:szCs w:val="24"/>
          <w:u w:val="single"/>
        </w:rPr>
        <w:t xml:space="preserve"> </w:t>
      </w:r>
      <w:r w:rsidR="00B502DC" w:rsidRPr="00010D3C">
        <w:rPr>
          <w:rFonts w:ascii="Times New Roman" w:hAnsi="Times New Roman" w:cs="Times New Roman"/>
          <w:b/>
          <w:sz w:val="24"/>
          <w:szCs w:val="24"/>
          <w:u w:val="single"/>
        </w:rPr>
        <w:t>l, o</w:t>
      </w:r>
      <w:r w:rsidR="00FB54A4">
        <w:rPr>
          <w:rFonts w:ascii="Times New Roman" w:hAnsi="Times New Roman" w:cs="Times New Roman"/>
          <w:b/>
          <w:sz w:val="24"/>
          <w:szCs w:val="24"/>
          <w:u w:val="single"/>
        </w:rPr>
        <w:t xml:space="preserve"> z predchádzajúceho bodu v/</w:t>
      </w:r>
    </w:p>
    <w:p w14:paraId="390FEF5A" w14:textId="77777777" w:rsidR="003A0C7F" w:rsidRPr="00010D3C" w:rsidRDefault="003A0C7F" w:rsidP="00853239">
      <w:pPr>
        <w:autoSpaceDE w:val="0"/>
        <w:autoSpaceDN w:val="0"/>
        <w:adjustRightInd w:val="0"/>
        <w:spacing w:after="0" w:line="240" w:lineRule="auto"/>
        <w:jc w:val="both"/>
        <w:rPr>
          <w:rFonts w:ascii="Times New Roman" w:hAnsi="Times New Roman" w:cs="Times New Roman"/>
          <w:sz w:val="24"/>
          <w:szCs w:val="24"/>
        </w:rPr>
      </w:pPr>
    </w:p>
    <w:p w14:paraId="335E2989" w14:textId="77777777" w:rsidR="003A0C7F" w:rsidRPr="00010D3C" w:rsidRDefault="003A0C7F" w:rsidP="00BD6E9C">
      <w:pPr>
        <w:pStyle w:val="Odsekzoznamu"/>
        <w:numPr>
          <w:ilvl w:val="0"/>
          <w:numId w:val="3"/>
        </w:numPr>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sz w:val="24"/>
          <w:szCs w:val="24"/>
        </w:rPr>
        <w:t>b/dodržiavať a rešpektovať pokyny dospelých, hlavne zamestnancov centra, ktoré sa týkajú ďalších bodov</w:t>
      </w:r>
    </w:p>
    <w:p w14:paraId="3E6C3E71" w14:textId="77777777" w:rsidR="003A0C7F" w:rsidRPr="00010D3C" w:rsidRDefault="003A0C7F" w:rsidP="00BD6E9C">
      <w:pPr>
        <w:pStyle w:val="Odsekzoznamu"/>
        <w:numPr>
          <w:ilvl w:val="0"/>
          <w:numId w:val="3"/>
        </w:numPr>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sz w:val="24"/>
          <w:szCs w:val="24"/>
        </w:rPr>
        <w:t xml:space="preserve">c/dodržiavať pravidlá osobnej hygieny /umývanie rúk, zubov, sprchovanie, výmena šatstva, intímna hygiena , výmena posteľného </w:t>
      </w:r>
      <w:proofErr w:type="spellStart"/>
      <w:r w:rsidRPr="00010D3C">
        <w:rPr>
          <w:rFonts w:ascii="Times New Roman" w:hAnsi="Times New Roman" w:cs="Times New Roman"/>
          <w:sz w:val="24"/>
          <w:szCs w:val="24"/>
        </w:rPr>
        <w:t>prádla</w:t>
      </w:r>
      <w:proofErr w:type="spellEnd"/>
      <w:r w:rsidRPr="00010D3C">
        <w:rPr>
          <w:rFonts w:ascii="Times New Roman" w:hAnsi="Times New Roman" w:cs="Times New Roman"/>
          <w:sz w:val="24"/>
          <w:szCs w:val="24"/>
        </w:rPr>
        <w:t>, umývanie rúk po toalete a pred jedlom</w:t>
      </w:r>
    </w:p>
    <w:p w14:paraId="59A44E70" w14:textId="77777777" w:rsidR="003A0C7F" w:rsidRPr="00010D3C" w:rsidRDefault="003A0C7F" w:rsidP="00BD6E9C">
      <w:pPr>
        <w:pStyle w:val="Odsekzoznamu"/>
        <w:numPr>
          <w:ilvl w:val="0"/>
          <w:numId w:val="3"/>
        </w:numPr>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sz w:val="24"/>
          <w:szCs w:val="24"/>
        </w:rPr>
        <w:t>e/dodržiavať denný režim v centre  /príloha – denný režim/</w:t>
      </w:r>
    </w:p>
    <w:p w14:paraId="0F621347" w14:textId="77777777" w:rsidR="003A0C7F" w:rsidRPr="00010D3C" w:rsidRDefault="003A0C7F" w:rsidP="00BD6E9C">
      <w:pPr>
        <w:pStyle w:val="Odsekzoznamu"/>
        <w:numPr>
          <w:ilvl w:val="0"/>
          <w:numId w:val="3"/>
        </w:numPr>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sz w:val="24"/>
          <w:szCs w:val="24"/>
        </w:rPr>
        <w:t>f/dbať o svoje veci (ošatenie, obuv, hračky, knihy, vecné dary, školské pomôcky)</w:t>
      </w:r>
    </w:p>
    <w:p w14:paraId="408A568C" w14:textId="77777777" w:rsidR="003A0C7F" w:rsidRPr="00010D3C" w:rsidRDefault="003A0C7F" w:rsidP="00BD6E9C">
      <w:pPr>
        <w:pStyle w:val="Odsekzoznamu"/>
        <w:numPr>
          <w:ilvl w:val="0"/>
          <w:numId w:val="3"/>
        </w:numPr>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sz w:val="24"/>
          <w:szCs w:val="24"/>
        </w:rPr>
        <w:t>i/dodržiavať zásady slušného stolovania /počas stolovania nepoužívať  mobily,  nepoužívať vulgarizmy, vážiť si jedlo, správať sa slušne pri stolovaní a iné/</w:t>
      </w:r>
    </w:p>
    <w:p w14:paraId="162704D7" w14:textId="77777777" w:rsidR="003A0C7F" w:rsidRPr="00010D3C" w:rsidRDefault="003A0C7F" w:rsidP="00BD6E9C">
      <w:pPr>
        <w:pStyle w:val="Odsekzoznamu"/>
        <w:numPr>
          <w:ilvl w:val="0"/>
          <w:numId w:val="3"/>
        </w:numPr>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sz w:val="24"/>
          <w:szCs w:val="24"/>
        </w:rPr>
        <w:t>j/povinnosť udržiavať poriadok v izbe a v spoločných priestoroch, zúčastniť sa činností spojených s upratovaním , varením a domácimi prácami</w:t>
      </w:r>
    </w:p>
    <w:p w14:paraId="71F1669F" w14:textId="77777777" w:rsidR="003A0C7F" w:rsidRPr="00010D3C" w:rsidRDefault="003A0C7F" w:rsidP="00BD6E9C">
      <w:pPr>
        <w:pStyle w:val="Odsekzoznamu"/>
        <w:numPr>
          <w:ilvl w:val="0"/>
          <w:numId w:val="3"/>
        </w:numPr>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sz w:val="24"/>
          <w:szCs w:val="24"/>
        </w:rPr>
        <w:t xml:space="preserve">k/pomáhať pri </w:t>
      </w:r>
      <w:proofErr w:type="spellStart"/>
      <w:r w:rsidRPr="00010D3C">
        <w:rPr>
          <w:rFonts w:ascii="Times New Roman" w:hAnsi="Times New Roman" w:cs="Times New Roman"/>
          <w:sz w:val="24"/>
          <w:szCs w:val="24"/>
        </w:rPr>
        <w:t>sebaobslužných</w:t>
      </w:r>
      <w:proofErr w:type="spellEnd"/>
      <w:r w:rsidRPr="00010D3C">
        <w:rPr>
          <w:rFonts w:ascii="Times New Roman" w:hAnsi="Times New Roman" w:cs="Times New Roman"/>
          <w:sz w:val="24"/>
          <w:szCs w:val="24"/>
        </w:rPr>
        <w:t xml:space="preserve"> prácach /hygiena, šatstvo, upratovanie, práce v kuchyni, pomoc pri nákupoch/</w:t>
      </w:r>
    </w:p>
    <w:p w14:paraId="54FADCA5" w14:textId="77777777" w:rsidR="003A0C7F" w:rsidRPr="00010D3C" w:rsidRDefault="003A0C7F" w:rsidP="00BD6E9C">
      <w:pPr>
        <w:pStyle w:val="Odsekzoznamu"/>
        <w:numPr>
          <w:ilvl w:val="0"/>
          <w:numId w:val="3"/>
        </w:numPr>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sz w:val="24"/>
          <w:szCs w:val="24"/>
        </w:rPr>
        <w:t>l/pomáhať pri úprave okolia centra primerane veku</w:t>
      </w:r>
    </w:p>
    <w:p w14:paraId="36EF7B96" w14:textId="77777777" w:rsidR="00AA49C6" w:rsidRPr="00010D3C" w:rsidRDefault="003A0C7F" w:rsidP="00BD6E9C">
      <w:pPr>
        <w:pStyle w:val="Odsekzoznamu"/>
        <w:numPr>
          <w:ilvl w:val="0"/>
          <w:numId w:val="3"/>
        </w:numPr>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sz w:val="24"/>
          <w:szCs w:val="24"/>
        </w:rPr>
        <w:t>o/ zúčastňovať sa na spoločných aktivitách skupiny a PNR podľa výchovného plánu</w:t>
      </w:r>
    </w:p>
    <w:p w14:paraId="1C64F493" w14:textId="77777777" w:rsidR="00FA2161" w:rsidRPr="00010D3C" w:rsidRDefault="00FA2161" w:rsidP="00FA2161">
      <w:pPr>
        <w:autoSpaceDE w:val="0"/>
        <w:autoSpaceDN w:val="0"/>
        <w:adjustRightInd w:val="0"/>
        <w:spacing w:after="0" w:line="240" w:lineRule="auto"/>
        <w:jc w:val="both"/>
        <w:rPr>
          <w:rFonts w:ascii="Times New Roman" w:hAnsi="Times New Roman" w:cs="Times New Roman"/>
          <w:color w:val="FF0000"/>
          <w:sz w:val="24"/>
          <w:szCs w:val="24"/>
        </w:rPr>
      </w:pPr>
    </w:p>
    <w:p w14:paraId="68075F07" w14:textId="77777777" w:rsidR="00131A35" w:rsidRPr="00010D3C" w:rsidRDefault="00131A35" w:rsidP="006D156B">
      <w:pPr>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sz w:val="24"/>
          <w:szCs w:val="24"/>
        </w:rPr>
        <w:t>Výchovné prostriedky:</w:t>
      </w:r>
      <w:r w:rsidR="00B502DC" w:rsidRPr="00010D3C">
        <w:rPr>
          <w:rFonts w:ascii="Times New Roman" w:hAnsi="Times New Roman" w:cs="Times New Roman"/>
          <w:sz w:val="24"/>
          <w:szCs w:val="24"/>
        </w:rPr>
        <w:t xml:space="preserve">   </w:t>
      </w:r>
    </w:p>
    <w:p w14:paraId="7DD56F26" w14:textId="77777777" w:rsidR="006D156B" w:rsidRPr="00010D3C" w:rsidRDefault="00B502DC" w:rsidP="006D156B">
      <w:pPr>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sz w:val="24"/>
          <w:szCs w:val="24"/>
        </w:rPr>
        <w:t xml:space="preserve"> </w:t>
      </w:r>
      <w:r w:rsidR="00760A3E">
        <w:rPr>
          <w:rFonts w:ascii="Times New Roman" w:hAnsi="Times New Roman" w:cs="Times New Roman"/>
          <w:sz w:val="24"/>
          <w:szCs w:val="24"/>
        </w:rPr>
        <w:t xml:space="preserve">   </w:t>
      </w:r>
      <w:r w:rsidRPr="00010D3C">
        <w:rPr>
          <w:rFonts w:ascii="Times New Roman" w:hAnsi="Times New Roman" w:cs="Times New Roman"/>
          <w:sz w:val="24"/>
          <w:szCs w:val="24"/>
        </w:rPr>
        <w:t xml:space="preserve"> </w:t>
      </w:r>
      <w:r w:rsidR="006D156B" w:rsidRPr="00010D3C">
        <w:rPr>
          <w:rFonts w:ascii="Times New Roman" w:hAnsi="Times New Roman" w:cs="Times New Roman"/>
          <w:sz w:val="24"/>
          <w:szCs w:val="24"/>
        </w:rPr>
        <w:t>1.</w:t>
      </w:r>
      <w:r w:rsidR="00760A3E">
        <w:rPr>
          <w:rFonts w:ascii="Times New Roman" w:hAnsi="Times New Roman" w:cs="Times New Roman"/>
          <w:sz w:val="24"/>
          <w:szCs w:val="24"/>
        </w:rPr>
        <w:t xml:space="preserve"> </w:t>
      </w:r>
      <w:r w:rsidR="006D156B" w:rsidRPr="00010D3C">
        <w:rPr>
          <w:rFonts w:ascii="Times New Roman" w:hAnsi="Times New Roman" w:cs="Times New Roman"/>
          <w:sz w:val="24"/>
          <w:szCs w:val="24"/>
        </w:rPr>
        <w:t>ústny pohovor a upozornenie</w:t>
      </w:r>
    </w:p>
    <w:p w14:paraId="0015FC52" w14:textId="77777777" w:rsidR="00DB19BC" w:rsidRPr="00010D3C" w:rsidRDefault="006D156B" w:rsidP="00DB19BC">
      <w:pPr>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sz w:val="24"/>
          <w:szCs w:val="24"/>
        </w:rPr>
        <w:t xml:space="preserve">     2. </w:t>
      </w:r>
      <w:r w:rsidR="00760A3E">
        <w:rPr>
          <w:rFonts w:ascii="Times New Roman" w:hAnsi="Times New Roman" w:cs="Times New Roman"/>
          <w:sz w:val="24"/>
          <w:szCs w:val="24"/>
        </w:rPr>
        <w:t>a/z</w:t>
      </w:r>
      <w:r w:rsidR="00DB19BC" w:rsidRPr="00010D3C">
        <w:rPr>
          <w:rFonts w:ascii="Times New Roman" w:hAnsi="Times New Roman" w:cs="Times New Roman"/>
          <w:sz w:val="24"/>
          <w:szCs w:val="24"/>
        </w:rPr>
        <w:t>ákaz vykonávania obľúbených činností /zákaz futbalu, pozerania TV, používania mobilov, internetu – na deň až na týždeň/</w:t>
      </w:r>
    </w:p>
    <w:p w14:paraId="667D7E79" w14:textId="77777777" w:rsidR="00DB19BC" w:rsidRPr="00010D3C" w:rsidRDefault="00760A3E" w:rsidP="00DB19B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b/č</w:t>
      </w:r>
      <w:r w:rsidR="00DB19BC" w:rsidRPr="00010D3C">
        <w:rPr>
          <w:rFonts w:ascii="Times New Roman" w:hAnsi="Times New Roman" w:cs="Times New Roman"/>
          <w:sz w:val="24"/>
          <w:szCs w:val="24"/>
        </w:rPr>
        <w:t xml:space="preserve">innosti dočasne navyše /napr. ak odmietne umyť riad, tak ho bude umývať napr. celý týždeň/ a to primerane podľa veku a schopností. Sem patrí aj napr. písomný trest /napr. 50 x napísať motivačnú vetu v súvislosti s nedodržanou povinnosťou/, ďalej domáce činnosti  - napr. upratovanie spoločných priestorov/. </w:t>
      </w:r>
    </w:p>
    <w:p w14:paraId="7769D9FF" w14:textId="77777777" w:rsidR="00DB19BC" w:rsidRPr="00010D3C" w:rsidRDefault="00760A3E" w:rsidP="00DB19B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 z</w:t>
      </w:r>
      <w:r w:rsidR="00DB19BC" w:rsidRPr="00010D3C">
        <w:rPr>
          <w:rFonts w:ascii="Times New Roman" w:hAnsi="Times New Roman" w:cs="Times New Roman"/>
          <w:sz w:val="24"/>
          <w:szCs w:val="24"/>
        </w:rPr>
        <w:t>ákaz vychádzky na určitý čas dočasne – najviac na 1 týždeň za porušenie jednej povinnosti a to u detí na  druhom stupni povinnej školskej dochádzky a stredoškolákov</w:t>
      </w:r>
    </w:p>
    <w:p w14:paraId="32DD04A6" w14:textId="77777777" w:rsidR="006D156B" w:rsidRPr="00010D3C" w:rsidRDefault="00DB19BC" w:rsidP="006D156B">
      <w:pPr>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sz w:val="24"/>
          <w:szCs w:val="24"/>
        </w:rPr>
        <w:t xml:space="preserve">     4.  písomné pok</w:t>
      </w:r>
      <w:r w:rsidR="006D156B" w:rsidRPr="00010D3C">
        <w:rPr>
          <w:rFonts w:ascii="Times New Roman" w:hAnsi="Times New Roman" w:cs="Times New Roman"/>
          <w:sz w:val="24"/>
          <w:szCs w:val="24"/>
        </w:rPr>
        <w:t>arhanie riaditeľom Centra</w:t>
      </w:r>
      <w:r w:rsidRPr="00010D3C">
        <w:rPr>
          <w:rFonts w:ascii="Times New Roman" w:hAnsi="Times New Roman" w:cs="Times New Roman"/>
          <w:sz w:val="24"/>
          <w:szCs w:val="24"/>
        </w:rPr>
        <w:t xml:space="preserve"> /ak tieto povinnosti neplní opakovane, ktoré bude avizované aj príslušnému orgánu SPOD a SK </w:t>
      </w:r>
    </w:p>
    <w:p w14:paraId="64081544" w14:textId="77777777" w:rsidR="006D156B" w:rsidRPr="00010D3C" w:rsidRDefault="00DB19BC" w:rsidP="00DB19BC">
      <w:pPr>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sz w:val="24"/>
          <w:szCs w:val="24"/>
        </w:rPr>
        <w:t xml:space="preserve">     </w:t>
      </w:r>
      <w:r w:rsidR="00760A3E">
        <w:rPr>
          <w:rFonts w:ascii="Times New Roman" w:hAnsi="Times New Roman" w:cs="Times New Roman"/>
          <w:sz w:val="24"/>
          <w:szCs w:val="24"/>
        </w:rPr>
        <w:t>5.  p</w:t>
      </w:r>
      <w:r w:rsidR="00131A35" w:rsidRPr="00010D3C">
        <w:rPr>
          <w:rFonts w:ascii="Times New Roman" w:hAnsi="Times New Roman" w:cs="Times New Roman"/>
          <w:sz w:val="24"/>
          <w:szCs w:val="24"/>
        </w:rPr>
        <w:t xml:space="preserve">ri opakovanom </w:t>
      </w:r>
      <w:r w:rsidR="004B5302" w:rsidRPr="00010D3C">
        <w:rPr>
          <w:rFonts w:ascii="Times New Roman" w:hAnsi="Times New Roman" w:cs="Times New Roman"/>
          <w:sz w:val="24"/>
          <w:szCs w:val="24"/>
        </w:rPr>
        <w:t xml:space="preserve">a dlhodobom </w:t>
      </w:r>
      <w:r w:rsidR="00131A35" w:rsidRPr="00010D3C">
        <w:rPr>
          <w:rFonts w:ascii="Times New Roman" w:hAnsi="Times New Roman" w:cs="Times New Roman"/>
          <w:sz w:val="24"/>
          <w:szCs w:val="24"/>
        </w:rPr>
        <w:t xml:space="preserve">nedodržiavaní týchto povinností Centrum </w:t>
      </w:r>
      <w:r w:rsidR="004B5302" w:rsidRPr="00010D3C">
        <w:rPr>
          <w:rFonts w:ascii="Times New Roman" w:hAnsi="Times New Roman" w:cs="Times New Roman"/>
          <w:sz w:val="24"/>
          <w:szCs w:val="24"/>
        </w:rPr>
        <w:t xml:space="preserve"> môže</w:t>
      </w:r>
      <w:r w:rsidR="00131A35" w:rsidRPr="00010D3C">
        <w:rPr>
          <w:rFonts w:ascii="Times New Roman" w:hAnsi="Times New Roman" w:cs="Times New Roman"/>
          <w:sz w:val="24"/>
          <w:szCs w:val="24"/>
        </w:rPr>
        <w:t xml:space="preserve"> </w:t>
      </w:r>
      <w:r w:rsidR="004B5302" w:rsidRPr="00010D3C">
        <w:rPr>
          <w:rFonts w:ascii="Times New Roman" w:hAnsi="Times New Roman" w:cs="Times New Roman"/>
          <w:sz w:val="24"/>
          <w:szCs w:val="24"/>
        </w:rPr>
        <w:t>obmedziť dieťaťu alebo plnoletej fyzickej osobe</w:t>
      </w:r>
      <w:r w:rsidR="00131A35" w:rsidRPr="00010D3C">
        <w:rPr>
          <w:rFonts w:ascii="Times New Roman" w:hAnsi="Times New Roman" w:cs="Times New Roman"/>
          <w:sz w:val="24"/>
          <w:szCs w:val="24"/>
        </w:rPr>
        <w:t xml:space="preserve"> </w:t>
      </w:r>
      <w:r w:rsidR="004B5302" w:rsidRPr="00010D3C">
        <w:rPr>
          <w:rFonts w:ascii="Times New Roman" w:hAnsi="Times New Roman" w:cs="Times New Roman"/>
          <w:sz w:val="24"/>
          <w:szCs w:val="24"/>
        </w:rPr>
        <w:t>účasť na atraktívnych  mimoškolských po</w:t>
      </w:r>
      <w:r w:rsidR="00760A3E">
        <w:rPr>
          <w:rFonts w:ascii="Times New Roman" w:hAnsi="Times New Roman" w:cs="Times New Roman"/>
          <w:sz w:val="24"/>
          <w:szCs w:val="24"/>
        </w:rPr>
        <w:t>dujatiach organizovaný</w:t>
      </w:r>
      <w:r w:rsidR="004B5302" w:rsidRPr="00010D3C">
        <w:rPr>
          <w:rFonts w:ascii="Times New Roman" w:hAnsi="Times New Roman" w:cs="Times New Roman"/>
          <w:sz w:val="24"/>
          <w:szCs w:val="24"/>
        </w:rPr>
        <w:t>ch Centrom alebo inými subjektmi (tábory počas prázdnin, exkurzie, výlety, kiná, divadlá, kultúrne podujatia v obci, športové podujatia )</w:t>
      </w:r>
    </w:p>
    <w:p w14:paraId="2524BE0D" w14:textId="77777777" w:rsidR="00022CC0" w:rsidRPr="00010D3C" w:rsidRDefault="00760A3E" w:rsidP="00022CC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 p</w:t>
      </w:r>
      <w:r w:rsidR="00022CC0" w:rsidRPr="00010D3C">
        <w:rPr>
          <w:rFonts w:ascii="Times New Roman" w:hAnsi="Times New Roman" w:cs="Times New Roman"/>
          <w:sz w:val="24"/>
          <w:szCs w:val="24"/>
        </w:rPr>
        <w:t xml:space="preserve">ri plnoletej fyzickej osobe </w:t>
      </w:r>
      <w:r>
        <w:rPr>
          <w:rFonts w:ascii="Times New Roman" w:hAnsi="Times New Roman" w:cs="Times New Roman"/>
          <w:sz w:val="24"/>
          <w:szCs w:val="24"/>
        </w:rPr>
        <w:t>môže dôjsť k odstúpeniu</w:t>
      </w:r>
      <w:r w:rsidR="00022CC0" w:rsidRPr="00010D3C">
        <w:rPr>
          <w:rFonts w:ascii="Times New Roman" w:hAnsi="Times New Roman" w:cs="Times New Roman"/>
          <w:sz w:val="24"/>
          <w:szCs w:val="24"/>
        </w:rPr>
        <w:t xml:space="preserve"> od dohody</w:t>
      </w:r>
      <w:r>
        <w:rPr>
          <w:rFonts w:ascii="Times New Roman" w:hAnsi="Times New Roman" w:cs="Times New Roman"/>
          <w:sz w:val="24"/>
          <w:szCs w:val="24"/>
        </w:rPr>
        <w:t xml:space="preserve"> Centrom</w:t>
      </w:r>
      <w:r w:rsidR="00022CC0" w:rsidRPr="00010D3C">
        <w:rPr>
          <w:rFonts w:ascii="Times New Roman" w:hAnsi="Times New Roman" w:cs="Times New Roman"/>
          <w:sz w:val="24"/>
          <w:szCs w:val="24"/>
        </w:rPr>
        <w:t>.</w:t>
      </w:r>
    </w:p>
    <w:p w14:paraId="0D9BC53A" w14:textId="77777777" w:rsidR="00022CC0" w:rsidRPr="00010D3C" w:rsidRDefault="00022CC0" w:rsidP="00DB19BC">
      <w:pPr>
        <w:autoSpaceDE w:val="0"/>
        <w:autoSpaceDN w:val="0"/>
        <w:adjustRightInd w:val="0"/>
        <w:spacing w:after="0" w:line="240" w:lineRule="auto"/>
        <w:jc w:val="both"/>
        <w:rPr>
          <w:rFonts w:ascii="Times New Roman" w:hAnsi="Times New Roman" w:cs="Times New Roman"/>
          <w:sz w:val="24"/>
          <w:szCs w:val="24"/>
        </w:rPr>
      </w:pPr>
    </w:p>
    <w:p w14:paraId="2BEA0702" w14:textId="77777777" w:rsidR="0010298C" w:rsidRPr="00010D3C" w:rsidRDefault="00DB19BC" w:rsidP="00DB19BC">
      <w:pPr>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sz w:val="24"/>
          <w:szCs w:val="24"/>
        </w:rPr>
        <w:t xml:space="preserve">      Všetk</w:t>
      </w:r>
      <w:r w:rsidR="00131A35" w:rsidRPr="00010D3C">
        <w:rPr>
          <w:rFonts w:ascii="Times New Roman" w:hAnsi="Times New Roman" w:cs="Times New Roman"/>
          <w:sz w:val="24"/>
          <w:szCs w:val="24"/>
        </w:rPr>
        <w:t xml:space="preserve">y uvedené výchovné prostriedky </w:t>
      </w:r>
      <w:r w:rsidRPr="00010D3C">
        <w:rPr>
          <w:rFonts w:ascii="Times New Roman" w:hAnsi="Times New Roman" w:cs="Times New Roman"/>
          <w:sz w:val="24"/>
          <w:szCs w:val="24"/>
        </w:rPr>
        <w:t>sa premietnu aj v priebežnom vyhodnocovaní individuálneho plánu rozvoja osobnosti dieťaťa, čo tiež môže pô</w:t>
      </w:r>
      <w:r w:rsidR="00760A3E">
        <w:rPr>
          <w:rFonts w:ascii="Times New Roman" w:hAnsi="Times New Roman" w:cs="Times New Roman"/>
          <w:sz w:val="24"/>
          <w:szCs w:val="24"/>
        </w:rPr>
        <w:t>sobiť ako výchovný prostriedok.</w:t>
      </w:r>
    </w:p>
    <w:p w14:paraId="4C1B8F66" w14:textId="77777777" w:rsidR="00AA49C6" w:rsidRPr="00010D3C" w:rsidRDefault="00AA49C6" w:rsidP="00853239">
      <w:pPr>
        <w:autoSpaceDE w:val="0"/>
        <w:autoSpaceDN w:val="0"/>
        <w:adjustRightInd w:val="0"/>
        <w:spacing w:after="0" w:line="240" w:lineRule="auto"/>
        <w:jc w:val="both"/>
        <w:rPr>
          <w:rFonts w:ascii="Times New Roman" w:hAnsi="Times New Roman" w:cs="Times New Roman"/>
          <w:b/>
          <w:sz w:val="24"/>
          <w:szCs w:val="24"/>
          <w:u w:val="single"/>
        </w:rPr>
      </w:pPr>
    </w:p>
    <w:p w14:paraId="58591452" w14:textId="77777777" w:rsidR="00AA49C6" w:rsidRPr="00010D3C" w:rsidRDefault="00AA49C6" w:rsidP="00AA49C6">
      <w:pPr>
        <w:autoSpaceDE w:val="0"/>
        <w:autoSpaceDN w:val="0"/>
        <w:adjustRightInd w:val="0"/>
        <w:spacing w:after="0" w:line="240" w:lineRule="auto"/>
        <w:jc w:val="both"/>
        <w:rPr>
          <w:rFonts w:ascii="Times New Roman" w:hAnsi="Times New Roman" w:cs="Times New Roman"/>
          <w:b/>
          <w:sz w:val="24"/>
          <w:szCs w:val="24"/>
          <w:u w:val="single"/>
        </w:rPr>
      </w:pPr>
      <w:r w:rsidRPr="00010D3C">
        <w:rPr>
          <w:rFonts w:ascii="Times New Roman" w:hAnsi="Times New Roman" w:cs="Times New Roman"/>
          <w:b/>
          <w:sz w:val="24"/>
          <w:szCs w:val="24"/>
          <w:u w:val="single"/>
        </w:rPr>
        <w:t>Výchovné prostriedky za povinnosti uvedené v bodoch:</w:t>
      </w:r>
      <w:r w:rsidR="00607C36" w:rsidRPr="00010D3C">
        <w:rPr>
          <w:rFonts w:ascii="Times New Roman" w:hAnsi="Times New Roman" w:cs="Times New Roman"/>
          <w:b/>
          <w:sz w:val="24"/>
          <w:szCs w:val="24"/>
          <w:u w:val="single"/>
        </w:rPr>
        <w:t xml:space="preserve"> g, h</w:t>
      </w:r>
      <w:r w:rsidR="00FB54A4">
        <w:rPr>
          <w:rFonts w:ascii="Times New Roman" w:hAnsi="Times New Roman" w:cs="Times New Roman"/>
          <w:b/>
          <w:sz w:val="24"/>
          <w:szCs w:val="24"/>
          <w:u w:val="single"/>
        </w:rPr>
        <w:t xml:space="preserve"> z predchádzajúceho bodu v/</w:t>
      </w:r>
    </w:p>
    <w:p w14:paraId="6C6D6694" w14:textId="77777777" w:rsidR="003A0C7F" w:rsidRPr="00010D3C" w:rsidRDefault="003A0C7F" w:rsidP="00AA49C6">
      <w:pPr>
        <w:autoSpaceDE w:val="0"/>
        <w:autoSpaceDN w:val="0"/>
        <w:adjustRightInd w:val="0"/>
        <w:spacing w:after="0" w:line="240" w:lineRule="auto"/>
        <w:jc w:val="both"/>
        <w:rPr>
          <w:rFonts w:ascii="Times New Roman" w:hAnsi="Times New Roman" w:cs="Times New Roman"/>
          <w:b/>
          <w:sz w:val="24"/>
          <w:szCs w:val="24"/>
          <w:u w:val="single"/>
        </w:rPr>
      </w:pPr>
    </w:p>
    <w:p w14:paraId="3C051EF9" w14:textId="77777777" w:rsidR="003A0C7F" w:rsidRPr="00010D3C" w:rsidRDefault="003A0C7F" w:rsidP="00BD6E9C">
      <w:pPr>
        <w:pStyle w:val="Odsekzoznamu"/>
        <w:numPr>
          <w:ilvl w:val="0"/>
          <w:numId w:val="3"/>
        </w:numPr>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sz w:val="24"/>
          <w:szCs w:val="24"/>
        </w:rPr>
        <w:t>g/ nakladať s majetkom centra v izbách a v iných priestoroch centra zodpovedne</w:t>
      </w:r>
    </w:p>
    <w:p w14:paraId="2B81FCD1" w14:textId="77777777" w:rsidR="004D0B54" w:rsidRPr="00010D3C" w:rsidRDefault="003A0C7F" w:rsidP="00BD6E9C">
      <w:pPr>
        <w:pStyle w:val="Odsekzoznamu"/>
        <w:numPr>
          <w:ilvl w:val="0"/>
          <w:numId w:val="3"/>
        </w:numPr>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sz w:val="24"/>
          <w:szCs w:val="24"/>
        </w:rPr>
        <w:t>h/ dodržiavať zásady bezpečnosti a ochrany zdravia v rámci fungovania v</w:t>
      </w:r>
      <w:r w:rsidR="004D0B54" w:rsidRPr="00010D3C">
        <w:rPr>
          <w:rFonts w:ascii="Times New Roman" w:hAnsi="Times New Roman" w:cs="Times New Roman"/>
          <w:sz w:val="24"/>
          <w:szCs w:val="24"/>
        </w:rPr>
        <w:t> </w:t>
      </w:r>
      <w:r w:rsidRPr="00010D3C">
        <w:rPr>
          <w:rFonts w:ascii="Times New Roman" w:hAnsi="Times New Roman" w:cs="Times New Roman"/>
          <w:sz w:val="24"/>
          <w:szCs w:val="24"/>
        </w:rPr>
        <w:t>centre</w:t>
      </w:r>
    </w:p>
    <w:p w14:paraId="34CCA6E8" w14:textId="77777777" w:rsidR="003A0C7F" w:rsidRPr="00010D3C" w:rsidRDefault="003A0C7F" w:rsidP="004D0B54">
      <w:pPr>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sz w:val="24"/>
          <w:szCs w:val="24"/>
        </w:rPr>
        <w:t xml:space="preserve"> </w:t>
      </w:r>
    </w:p>
    <w:p w14:paraId="2A2BE8FA" w14:textId="77777777" w:rsidR="004B5302" w:rsidRPr="00010D3C" w:rsidRDefault="0010298C" w:rsidP="0010298C">
      <w:pPr>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sz w:val="24"/>
          <w:szCs w:val="24"/>
        </w:rPr>
        <w:t xml:space="preserve">  </w:t>
      </w:r>
      <w:r w:rsidR="00760A3E">
        <w:rPr>
          <w:rFonts w:ascii="Times New Roman" w:hAnsi="Times New Roman" w:cs="Times New Roman"/>
          <w:sz w:val="24"/>
          <w:szCs w:val="24"/>
        </w:rPr>
        <w:t xml:space="preserve">  </w:t>
      </w:r>
      <w:r w:rsidRPr="00010D3C">
        <w:rPr>
          <w:rFonts w:ascii="Times New Roman" w:hAnsi="Times New Roman" w:cs="Times New Roman"/>
          <w:sz w:val="24"/>
          <w:szCs w:val="24"/>
        </w:rPr>
        <w:t xml:space="preserve"> 1.</w:t>
      </w:r>
      <w:r w:rsidR="00760A3E">
        <w:rPr>
          <w:rFonts w:ascii="Times New Roman" w:hAnsi="Times New Roman" w:cs="Times New Roman"/>
          <w:sz w:val="24"/>
          <w:szCs w:val="24"/>
        </w:rPr>
        <w:t xml:space="preserve">  </w:t>
      </w:r>
      <w:r w:rsidR="004B5302" w:rsidRPr="00010D3C">
        <w:rPr>
          <w:rFonts w:ascii="Times New Roman" w:hAnsi="Times New Roman" w:cs="Times New Roman"/>
          <w:sz w:val="24"/>
          <w:szCs w:val="24"/>
        </w:rPr>
        <w:t xml:space="preserve">ústny pohovor </w:t>
      </w:r>
      <w:r w:rsidR="004D0B54" w:rsidRPr="00010D3C">
        <w:rPr>
          <w:rFonts w:ascii="Times New Roman" w:hAnsi="Times New Roman" w:cs="Times New Roman"/>
          <w:sz w:val="24"/>
          <w:szCs w:val="24"/>
        </w:rPr>
        <w:t>a</w:t>
      </w:r>
      <w:r w:rsidRPr="00010D3C">
        <w:rPr>
          <w:rFonts w:ascii="Times New Roman" w:hAnsi="Times New Roman" w:cs="Times New Roman"/>
          <w:sz w:val="24"/>
          <w:szCs w:val="24"/>
        </w:rPr>
        <w:t> </w:t>
      </w:r>
      <w:r w:rsidR="004D0B54" w:rsidRPr="00010D3C">
        <w:rPr>
          <w:rFonts w:ascii="Times New Roman" w:hAnsi="Times New Roman" w:cs="Times New Roman"/>
          <w:sz w:val="24"/>
          <w:szCs w:val="24"/>
        </w:rPr>
        <w:t>upozornenie</w:t>
      </w:r>
    </w:p>
    <w:p w14:paraId="7195785D" w14:textId="77777777" w:rsidR="0010298C" w:rsidRPr="00010D3C" w:rsidRDefault="00760A3E" w:rsidP="0010298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 a/z</w:t>
      </w:r>
      <w:r w:rsidR="0010298C" w:rsidRPr="00010D3C">
        <w:rPr>
          <w:rFonts w:ascii="Times New Roman" w:hAnsi="Times New Roman" w:cs="Times New Roman"/>
          <w:sz w:val="24"/>
          <w:szCs w:val="24"/>
        </w:rPr>
        <w:t>ákaz vykonávania obľúbených činností /zákaz futbalu, pozerania TV, používania mobilov, internetu – na deň až na týždeň/</w:t>
      </w:r>
    </w:p>
    <w:p w14:paraId="0E3774CF" w14:textId="77777777" w:rsidR="0010298C" w:rsidRPr="00010D3C" w:rsidRDefault="00760A3E" w:rsidP="0010298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b/č</w:t>
      </w:r>
      <w:r w:rsidR="0010298C" w:rsidRPr="00010D3C">
        <w:rPr>
          <w:rFonts w:ascii="Times New Roman" w:hAnsi="Times New Roman" w:cs="Times New Roman"/>
          <w:sz w:val="24"/>
          <w:szCs w:val="24"/>
        </w:rPr>
        <w:t xml:space="preserve">innosti dočasne navyše /napr. ak </w:t>
      </w:r>
      <w:r w:rsidR="00B71827" w:rsidRPr="00010D3C">
        <w:rPr>
          <w:rFonts w:ascii="Times New Roman" w:hAnsi="Times New Roman" w:cs="Times New Roman"/>
          <w:sz w:val="24"/>
          <w:szCs w:val="24"/>
        </w:rPr>
        <w:t>úmyselne poškodí majetok centra alebo inej fyzickej osoby</w:t>
      </w:r>
      <w:r w:rsidR="00022CC0" w:rsidRPr="00010D3C">
        <w:rPr>
          <w:rFonts w:ascii="Times New Roman" w:hAnsi="Times New Roman" w:cs="Times New Roman"/>
          <w:sz w:val="24"/>
          <w:szCs w:val="24"/>
        </w:rPr>
        <w:t xml:space="preserve"> navyše poupratuje niektorú časť areálu Centra</w:t>
      </w:r>
      <w:r w:rsidR="00B71827" w:rsidRPr="00010D3C">
        <w:rPr>
          <w:rFonts w:ascii="Times New Roman" w:hAnsi="Times New Roman" w:cs="Times New Roman"/>
          <w:sz w:val="24"/>
          <w:szCs w:val="24"/>
        </w:rPr>
        <w:t xml:space="preserve"> </w:t>
      </w:r>
      <w:r w:rsidR="0010298C" w:rsidRPr="00010D3C">
        <w:rPr>
          <w:rFonts w:ascii="Times New Roman" w:hAnsi="Times New Roman" w:cs="Times New Roman"/>
          <w:sz w:val="24"/>
          <w:szCs w:val="24"/>
        </w:rPr>
        <w:t>a to primerane podľa veku a</w:t>
      </w:r>
      <w:r w:rsidR="00022CC0" w:rsidRPr="00010D3C">
        <w:rPr>
          <w:rFonts w:ascii="Times New Roman" w:hAnsi="Times New Roman" w:cs="Times New Roman"/>
          <w:sz w:val="24"/>
          <w:szCs w:val="24"/>
        </w:rPr>
        <w:t> </w:t>
      </w:r>
      <w:r w:rsidR="0010298C" w:rsidRPr="00010D3C">
        <w:rPr>
          <w:rFonts w:ascii="Times New Roman" w:hAnsi="Times New Roman" w:cs="Times New Roman"/>
          <w:sz w:val="24"/>
          <w:szCs w:val="24"/>
        </w:rPr>
        <w:t>schopností</w:t>
      </w:r>
      <w:r w:rsidR="00022CC0" w:rsidRPr="00010D3C">
        <w:rPr>
          <w:rFonts w:ascii="Times New Roman" w:hAnsi="Times New Roman" w:cs="Times New Roman"/>
          <w:sz w:val="24"/>
          <w:szCs w:val="24"/>
        </w:rPr>
        <w:t xml:space="preserve"> /</w:t>
      </w:r>
      <w:r w:rsidR="0010298C" w:rsidRPr="00010D3C">
        <w:rPr>
          <w:rFonts w:ascii="Times New Roman" w:hAnsi="Times New Roman" w:cs="Times New Roman"/>
          <w:sz w:val="24"/>
          <w:szCs w:val="24"/>
        </w:rPr>
        <w:t xml:space="preserve">. Sem patrí aj napr. písomný trest /napr. 50 x napísať motivačnú vetu v súvislosti s nedodržanou povinnosťou/, ďalej domáce činnosti  - napr. upratovanie spoločných priestorov/. </w:t>
      </w:r>
    </w:p>
    <w:p w14:paraId="0088E7C5" w14:textId="77777777" w:rsidR="004D0B54" w:rsidRPr="00010D3C" w:rsidRDefault="00760A3E" w:rsidP="0010298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 p</w:t>
      </w:r>
      <w:r w:rsidR="0010298C" w:rsidRPr="00010D3C">
        <w:rPr>
          <w:rFonts w:ascii="Times New Roman" w:hAnsi="Times New Roman" w:cs="Times New Roman"/>
          <w:sz w:val="24"/>
          <w:szCs w:val="24"/>
        </w:rPr>
        <w:t>ri nedodrži</w:t>
      </w:r>
      <w:r w:rsidR="004D0B54" w:rsidRPr="00010D3C">
        <w:rPr>
          <w:rFonts w:ascii="Times New Roman" w:hAnsi="Times New Roman" w:cs="Times New Roman"/>
          <w:sz w:val="24"/>
          <w:szCs w:val="24"/>
        </w:rPr>
        <w:t>avaní týchto povinností Centrum  môže obmedziť dieťaťu alebo plnoletej fyzickej osobe účasť na atraktívnych  mimoškolských podujatiach org</w:t>
      </w:r>
      <w:r w:rsidR="00022CC0" w:rsidRPr="00010D3C">
        <w:rPr>
          <w:rFonts w:ascii="Times New Roman" w:hAnsi="Times New Roman" w:cs="Times New Roman"/>
          <w:sz w:val="24"/>
          <w:szCs w:val="24"/>
        </w:rPr>
        <w:t>anizovaný</w:t>
      </w:r>
      <w:r w:rsidR="004D0B54" w:rsidRPr="00010D3C">
        <w:rPr>
          <w:rFonts w:ascii="Times New Roman" w:hAnsi="Times New Roman" w:cs="Times New Roman"/>
          <w:sz w:val="24"/>
          <w:szCs w:val="24"/>
        </w:rPr>
        <w:t>ch Centrom alebo inými subjektmi (tábory počas prázdnin, exkurzie, výlety, kiná, divadlá, kultúrne podujatia v obci, športové podujatia )</w:t>
      </w:r>
    </w:p>
    <w:p w14:paraId="1F301762" w14:textId="77777777" w:rsidR="0010298C" w:rsidRPr="00010D3C" w:rsidRDefault="0010298C" w:rsidP="0010298C">
      <w:pPr>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sz w:val="24"/>
          <w:szCs w:val="24"/>
        </w:rPr>
        <w:t xml:space="preserve">    4.</w:t>
      </w:r>
      <w:r w:rsidR="00760A3E">
        <w:rPr>
          <w:rFonts w:ascii="Times New Roman" w:hAnsi="Times New Roman" w:cs="Times New Roman"/>
          <w:sz w:val="24"/>
          <w:szCs w:val="24"/>
        </w:rPr>
        <w:t xml:space="preserve"> </w:t>
      </w:r>
      <w:r w:rsidRPr="00010D3C">
        <w:rPr>
          <w:rFonts w:ascii="Times New Roman" w:hAnsi="Times New Roman" w:cs="Times New Roman"/>
          <w:sz w:val="24"/>
          <w:szCs w:val="24"/>
        </w:rPr>
        <w:t>pokarhanie riaditeľom Centra</w:t>
      </w:r>
    </w:p>
    <w:p w14:paraId="12FDC187" w14:textId="77777777" w:rsidR="0010298C" w:rsidRPr="00010D3C" w:rsidRDefault="0010298C" w:rsidP="0010298C">
      <w:pPr>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sz w:val="24"/>
          <w:szCs w:val="24"/>
        </w:rPr>
        <w:t xml:space="preserve">    5. </w:t>
      </w:r>
      <w:r w:rsidR="00760A3E">
        <w:rPr>
          <w:rFonts w:ascii="Times New Roman" w:hAnsi="Times New Roman" w:cs="Times New Roman"/>
          <w:sz w:val="24"/>
          <w:szCs w:val="24"/>
        </w:rPr>
        <w:t>p</w:t>
      </w:r>
      <w:r w:rsidRPr="00010D3C">
        <w:rPr>
          <w:rFonts w:ascii="Times New Roman" w:hAnsi="Times New Roman" w:cs="Times New Roman"/>
          <w:sz w:val="24"/>
          <w:szCs w:val="24"/>
        </w:rPr>
        <w:t>ri opakovanom úmyselnom nedodržiavaní týchto povinností využiť možnosti §-u 66 ods. 4 zákona. /poskytovanie vreckového v nižšej sume, neposkytnutie vreckového a jeho následné vloženie na osobitný účet mal. dieťaťa/</w:t>
      </w:r>
    </w:p>
    <w:p w14:paraId="2BF61C7E" w14:textId="77777777" w:rsidR="00022CC0" w:rsidRPr="00010D3C" w:rsidRDefault="00760A3E" w:rsidP="0010298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 p</w:t>
      </w:r>
      <w:r w:rsidR="00022CC0" w:rsidRPr="00010D3C">
        <w:rPr>
          <w:rFonts w:ascii="Times New Roman" w:hAnsi="Times New Roman" w:cs="Times New Roman"/>
          <w:sz w:val="24"/>
          <w:szCs w:val="24"/>
        </w:rPr>
        <w:t>ri plnoletej fyzickej osobe odstúpenie od dohody</w:t>
      </w:r>
      <w:r>
        <w:rPr>
          <w:rFonts w:ascii="Times New Roman" w:hAnsi="Times New Roman" w:cs="Times New Roman"/>
          <w:sz w:val="24"/>
          <w:szCs w:val="24"/>
        </w:rPr>
        <w:t xml:space="preserve"> Centrom</w:t>
      </w:r>
      <w:r w:rsidR="00022CC0" w:rsidRPr="00010D3C">
        <w:rPr>
          <w:rFonts w:ascii="Times New Roman" w:hAnsi="Times New Roman" w:cs="Times New Roman"/>
          <w:sz w:val="24"/>
          <w:szCs w:val="24"/>
        </w:rPr>
        <w:t>.</w:t>
      </w:r>
    </w:p>
    <w:p w14:paraId="1BAFD1B3" w14:textId="77777777" w:rsidR="0010298C" w:rsidRPr="00010D3C" w:rsidRDefault="0010298C" w:rsidP="0010298C">
      <w:pPr>
        <w:autoSpaceDE w:val="0"/>
        <w:autoSpaceDN w:val="0"/>
        <w:adjustRightInd w:val="0"/>
        <w:spacing w:after="0" w:line="240" w:lineRule="auto"/>
        <w:ind w:left="360"/>
        <w:jc w:val="both"/>
        <w:rPr>
          <w:rFonts w:ascii="Times New Roman" w:hAnsi="Times New Roman" w:cs="Times New Roman"/>
          <w:sz w:val="24"/>
          <w:szCs w:val="24"/>
        </w:rPr>
      </w:pPr>
    </w:p>
    <w:p w14:paraId="430C7989" w14:textId="77777777" w:rsidR="00B502DC" w:rsidRPr="00760A3E" w:rsidRDefault="00DB19BC" w:rsidP="00DB19BC">
      <w:pPr>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sz w:val="24"/>
          <w:szCs w:val="24"/>
        </w:rPr>
        <w:t xml:space="preserve">  Všetky uvedené výchovné prostriedky  sa premietnu aj v priebežnom vyhodnocovaní individuálneho plánu rozvoja osobnosti dieťaťa, čo tiež môže pô</w:t>
      </w:r>
      <w:r w:rsidR="00760A3E">
        <w:rPr>
          <w:rFonts w:ascii="Times New Roman" w:hAnsi="Times New Roman" w:cs="Times New Roman"/>
          <w:sz w:val="24"/>
          <w:szCs w:val="24"/>
        </w:rPr>
        <w:t>sobiť ako výchovný prostriedok.</w:t>
      </w:r>
    </w:p>
    <w:p w14:paraId="509F5320" w14:textId="77777777" w:rsidR="003A0C7F" w:rsidRPr="00010D3C" w:rsidRDefault="003A0C7F" w:rsidP="00AA49C6">
      <w:pPr>
        <w:autoSpaceDE w:val="0"/>
        <w:autoSpaceDN w:val="0"/>
        <w:adjustRightInd w:val="0"/>
        <w:spacing w:after="0" w:line="240" w:lineRule="auto"/>
        <w:jc w:val="both"/>
        <w:rPr>
          <w:rFonts w:ascii="Times New Roman" w:hAnsi="Times New Roman" w:cs="Times New Roman"/>
          <w:b/>
          <w:sz w:val="24"/>
          <w:szCs w:val="24"/>
          <w:u w:val="single"/>
        </w:rPr>
      </w:pPr>
    </w:p>
    <w:p w14:paraId="0B44C666" w14:textId="77777777" w:rsidR="00D46044" w:rsidRPr="00010D3C" w:rsidRDefault="00D46044" w:rsidP="00AA49C6">
      <w:pPr>
        <w:autoSpaceDE w:val="0"/>
        <w:autoSpaceDN w:val="0"/>
        <w:adjustRightInd w:val="0"/>
        <w:spacing w:after="0" w:line="240" w:lineRule="auto"/>
        <w:jc w:val="both"/>
        <w:rPr>
          <w:rFonts w:ascii="Times New Roman" w:hAnsi="Times New Roman" w:cs="Times New Roman"/>
          <w:b/>
          <w:sz w:val="24"/>
          <w:szCs w:val="24"/>
          <w:u w:val="single"/>
        </w:rPr>
      </w:pPr>
      <w:r w:rsidRPr="00010D3C">
        <w:rPr>
          <w:rFonts w:ascii="Times New Roman" w:hAnsi="Times New Roman" w:cs="Times New Roman"/>
          <w:b/>
          <w:sz w:val="24"/>
          <w:szCs w:val="24"/>
          <w:u w:val="single"/>
        </w:rPr>
        <w:t>Výchovné prostriedky za povinnosti uvedené v bode m</w:t>
      </w:r>
      <w:r w:rsidR="00760A3E">
        <w:rPr>
          <w:rFonts w:ascii="Times New Roman" w:hAnsi="Times New Roman" w:cs="Times New Roman"/>
          <w:b/>
          <w:sz w:val="24"/>
          <w:szCs w:val="24"/>
          <w:u w:val="single"/>
        </w:rPr>
        <w:t>/</w:t>
      </w:r>
      <w:r w:rsidR="00FB54A4">
        <w:rPr>
          <w:rFonts w:ascii="Times New Roman" w:hAnsi="Times New Roman" w:cs="Times New Roman"/>
          <w:b/>
          <w:sz w:val="24"/>
          <w:szCs w:val="24"/>
          <w:u w:val="single"/>
        </w:rPr>
        <w:t xml:space="preserve"> z predchádzajúceho bodu v/</w:t>
      </w:r>
    </w:p>
    <w:p w14:paraId="687BED60" w14:textId="77777777" w:rsidR="003A0C7F" w:rsidRPr="00010D3C" w:rsidRDefault="003A0C7F" w:rsidP="00BD6E9C">
      <w:pPr>
        <w:pStyle w:val="Odsekzoznamu"/>
        <w:numPr>
          <w:ilvl w:val="0"/>
          <w:numId w:val="3"/>
        </w:numPr>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sz w:val="24"/>
          <w:szCs w:val="24"/>
        </w:rPr>
        <w:t>m/ plniť si zodpovedne svoje školské povinnosti /</w:t>
      </w:r>
      <w:r w:rsidR="00DB19BC" w:rsidRPr="00010D3C">
        <w:rPr>
          <w:rFonts w:ascii="Times New Roman" w:hAnsi="Times New Roman" w:cs="Times New Roman"/>
          <w:sz w:val="24"/>
          <w:szCs w:val="24"/>
        </w:rPr>
        <w:t xml:space="preserve">chodiť do školy, </w:t>
      </w:r>
      <w:r w:rsidRPr="00010D3C">
        <w:rPr>
          <w:rFonts w:ascii="Times New Roman" w:hAnsi="Times New Roman" w:cs="Times New Roman"/>
          <w:sz w:val="24"/>
          <w:szCs w:val="24"/>
        </w:rPr>
        <w:t>spolupracovať pri príprave na vyučovanie,</w:t>
      </w:r>
      <w:r w:rsidR="00DB19BC" w:rsidRPr="00010D3C">
        <w:rPr>
          <w:rFonts w:ascii="Times New Roman" w:hAnsi="Times New Roman" w:cs="Times New Roman"/>
          <w:sz w:val="24"/>
          <w:szCs w:val="24"/>
        </w:rPr>
        <w:t xml:space="preserve"> zodpovedne sa pripravovať na vyučovanie, </w:t>
      </w:r>
      <w:r w:rsidRPr="00010D3C">
        <w:rPr>
          <w:rFonts w:ascii="Times New Roman" w:hAnsi="Times New Roman" w:cs="Times New Roman"/>
          <w:sz w:val="24"/>
          <w:szCs w:val="24"/>
        </w:rPr>
        <w:t xml:space="preserve"> hovoriť pravdivo o tom, čo je domáca úloha a o tom čo sa deje v škole)</w:t>
      </w:r>
    </w:p>
    <w:p w14:paraId="754E7029" w14:textId="77777777" w:rsidR="00283474" w:rsidRPr="00010D3C" w:rsidRDefault="00283474" w:rsidP="00283474">
      <w:pPr>
        <w:autoSpaceDE w:val="0"/>
        <w:autoSpaceDN w:val="0"/>
        <w:adjustRightInd w:val="0"/>
        <w:spacing w:after="0" w:line="240" w:lineRule="auto"/>
        <w:ind w:left="360"/>
        <w:jc w:val="both"/>
        <w:rPr>
          <w:rFonts w:ascii="Times New Roman" w:hAnsi="Times New Roman" w:cs="Times New Roman"/>
          <w:sz w:val="24"/>
          <w:szCs w:val="24"/>
        </w:rPr>
      </w:pPr>
    </w:p>
    <w:p w14:paraId="5D31D180" w14:textId="77777777" w:rsidR="00B71827" w:rsidRPr="00010D3C" w:rsidRDefault="00B71827" w:rsidP="00B71827">
      <w:pPr>
        <w:autoSpaceDE w:val="0"/>
        <w:autoSpaceDN w:val="0"/>
        <w:adjustRightInd w:val="0"/>
        <w:spacing w:after="0" w:line="240" w:lineRule="auto"/>
        <w:ind w:left="360"/>
        <w:jc w:val="both"/>
        <w:rPr>
          <w:rFonts w:ascii="Times New Roman" w:hAnsi="Times New Roman" w:cs="Times New Roman"/>
          <w:sz w:val="24"/>
          <w:szCs w:val="24"/>
        </w:rPr>
      </w:pPr>
      <w:r w:rsidRPr="00010D3C">
        <w:rPr>
          <w:rFonts w:ascii="Times New Roman" w:hAnsi="Times New Roman" w:cs="Times New Roman"/>
          <w:sz w:val="24"/>
          <w:szCs w:val="24"/>
        </w:rPr>
        <w:t>Výchovné prostriedky:</w:t>
      </w:r>
    </w:p>
    <w:p w14:paraId="5B3EF809" w14:textId="77777777" w:rsidR="00B71827" w:rsidRPr="00010D3C" w:rsidRDefault="00B71827" w:rsidP="00B71827">
      <w:pPr>
        <w:autoSpaceDE w:val="0"/>
        <w:autoSpaceDN w:val="0"/>
        <w:adjustRightInd w:val="0"/>
        <w:spacing w:after="0" w:line="240" w:lineRule="auto"/>
        <w:ind w:left="360"/>
        <w:jc w:val="both"/>
        <w:rPr>
          <w:rFonts w:ascii="Times New Roman" w:hAnsi="Times New Roman" w:cs="Times New Roman"/>
          <w:color w:val="FF0000"/>
          <w:sz w:val="24"/>
          <w:szCs w:val="24"/>
        </w:rPr>
      </w:pPr>
    </w:p>
    <w:p w14:paraId="19BE57A0" w14:textId="77777777" w:rsidR="00B71827" w:rsidRPr="00010D3C" w:rsidRDefault="00B71827" w:rsidP="00B71827">
      <w:pPr>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sz w:val="24"/>
          <w:szCs w:val="24"/>
        </w:rPr>
        <w:t xml:space="preserve">    </w:t>
      </w:r>
      <w:r w:rsidR="00760A3E">
        <w:rPr>
          <w:rFonts w:ascii="Times New Roman" w:hAnsi="Times New Roman" w:cs="Times New Roman"/>
          <w:sz w:val="24"/>
          <w:szCs w:val="24"/>
        </w:rPr>
        <w:t xml:space="preserve"> </w:t>
      </w:r>
      <w:r w:rsidRPr="00010D3C">
        <w:rPr>
          <w:rFonts w:ascii="Times New Roman" w:hAnsi="Times New Roman" w:cs="Times New Roman"/>
          <w:sz w:val="24"/>
          <w:szCs w:val="24"/>
        </w:rPr>
        <w:t>1.</w:t>
      </w:r>
      <w:r w:rsidR="00760A3E">
        <w:rPr>
          <w:rFonts w:ascii="Times New Roman" w:hAnsi="Times New Roman" w:cs="Times New Roman"/>
          <w:sz w:val="24"/>
          <w:szCs w:val="24"/>
        </w:rPr>
        <w:t xml:space="preserve">   </w:t>
      </w:r>
      <w:r w:rsidRPr="00010D3C">
        <w:rPr>
          <w:rFonts w:ascii="Times New Roman" w:hAnsi="Times New Roman" w:cs="Times New Roman"/>
          <w:sz w:val="24"/>
          <w:szCs w:val="24"/>
        </w:rPr>
        <w:t>ústny pohovor a upozornenie</w:t>
      </w:r>
    </w:p>
    <w:p w14:paraId="36344D3F" w14:textId="77777777" w:rsidR="00B71827" w:rsidRPr="00010D3C" w:rsidRDefault="00760A3E" w:rsidP="00B7182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 a/ z</w:t>
      </w:r>
      <w:r w:rsidR="00B71827" w:rsidRPr="00010D3C">
        <w:rPr>
          <w:rFonts w:ascii="Times New Roman" w:hAnsi="Times New Roman" w:cs="Times New Roman"/>
          <w:sz w:val="24"/>
          <w:szCs w:val="24"/>
        </w:rPr>
        <w:t>ákaz vykonávania obľúbených činností /zákaz futbalu, pozerania TV, používania mobilov, internetu – na deň až na týždeň/</w:t>
      </w:r>
    </w:p>
    <w:p w14:paraId="0F84459A" w14:textId="77777777" w:rsidR="00B71827" w:rsidRPr="00010D3C" w:rsidRDefault="00760A3E" w:rsidP="00B7182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b/ č</w:t>
      </w:r>
      <w:r w:rsidR="00B71827" w:rsidRPr="00010D3C">
        <w:rPr>
          <w:rFonts w:ascii="Times New Roman" w:hAnsi="Times New Roman" w:cs="Times New Roman"/>
          <w:sz w:val="24"/>
          <w:szCs w:val="24"/>
        </w:rPr>
        <w:t>innosti dočasne navyše /napr.</w:t>
      </w:r>
      <w:r>
        <w:rPr>
          <w:rFonts w:ascii="Times New Roman" w:hAnsi="Times New Roman" w:cs="Times New Roman"/>
          <w:sz w:val="24"/>
          <w:szCs w:val="24"/>
        </w:rPr>
        <w:t xml:space="preserve"> ak zabudne oznámiť aj úmyselne domáce úlohy – môže napr. týždeň umývať riad, alebo mu dáme úlohy navyše</w:t>
      </w:r>
      <w:r w:rsidR="00B71827" w:rsidRPr="00010D3C">
        <w:rPr>
          <w:rFonts w:ascii="Times New Roman" w:hAnsi="Times New Roman" w:cs="Times New Roman"/>
          <w:sz w:val="24"/>
          <w:szCs w:val="24"/>
        </w:rPr>
        <w:t xml:space="preserve">/ a to primerane podľa veku a schopností. Sem patrí aj napr. písomný trest /napr. 50 x napísať motivačnú vetu v súvislosti s nedodržanou povinnosťou/, ďalej domáce činnosti  - napr. upratovanie spoločných priestorov/. </w:t>
      </w:r>
    </w:p>
    <w:p w14:paraId="606EE502" w14:textId="77777777" w:rsidR="00B71827" w:rsidRPr="00010D3C" w:rsidRDefault="00760A3E" w:rsidP="00B7182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 p</w:t>
      </w:r>
      <w:r w:rsidR="00B71827" w:rsidRPr="00010D3C">
        <w:rPr>
          <w:rFonts w:ascii="Times New Roman" w:hAnsi="Times New Roman" w:cs="Times New Roman"/>
          <w:sz w:val="24"/>
          <w:szCs w:val="24"/>
        </w:rPr>
        <w:t>ri nedodržiavaní týchto povinností Centrum  môže obmedziť dieťaťu alebo plnoletej fyzickej osobe účasť na atraktívnych  mimošk</w:t>
      </w:r>
      <w:r>
        <w:rPr>
          <w:rFonts w:ascii="Times New Roman" w:hAnsi="Times New Roman" w:cs="Times New Roman"/>
          <w:sz w:val="24"/>
          <w:szCs w:val="24"/>
        </w:rPr>
        <w:t>olských podujatiach organizovaný</w:t>
      </w:r>
      <w:r w:rsidR="00B71827" w:rsidRPr="00010D3C">
        <w:rPr>
          <w:rFonts w:ascii="Times New Roman" w:hAnsi="Times New Roman" w:cs="Times New Roman"/>
          <w:sz w:val="24"/>
          <w:szCs w:val="24"/>
        </w:rPr>
        <w:t>ch Centrom alebo inými subjektmi (tábory počas prázdnin, exkurzie, výlety, kiná, divadlá, kultúrne podujatia v obci, športové podujat</w:t>
      </w:r>
      <w:r>
        <w:rPr>
          <w:rFonts w:ascii="Times New Roman" w:hAnsi="Times New Roman" w:cs="Times New Roman"/>
          <w:sz w:val="24"/>
          <w:szCs w:val="24"/>
        </w:rPr>
        <w:t>ia</w:t>
      </w:r>
      <w:r w:rsidR="00B71827" w:rsidRPr="00010D3C">
        <w:rPr>
          <w:rFonts w:ascii="Times New Roman" w:hAnsi="Times New Roman" w:cs="Times New Roman"/>
          <w:sz w:val="24"/>
          <w:szCs w:val="24"/>
        </w:rPr>
        <w:t>)</w:t>
      </w:r>
    </w:p>
    <w:p w14:paraId="1954632F" w14:textId="77777777" w:rsidR="00B71827" w:rsidRPr="00010D3C" w:rsidRDefault="00B71827" w:rsidP="00B71827">
      <w:pPr>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sz w:val="24"/>
          <w:szCs w:val="24"/>
        </w:rPr>
        <w:t xml:space="preserve">      4.</w:t>
      </w:r>
      <w:r w:rsidR="00760A3E">
        <w:rPr>
          <w:rFonts w:ascii="Times New Roman" w:hAnsi="Times New Roman" w:cs="Times New Roman"/>
          <w:sz w:val="24"/>
          <w:szCs w:val="24"/>
        </w:rPr>
        <w:t xml:space="preserve"> </w:t>
      </w:r>
      <w:r w:rsidRPr="00010D3C">
        <w:rPr>
          <w:rFonts w:ascii="Times New Roman" w:hAnsi="Times New Roman" w:cs="Times New Roman"/>
          <w:sz w:val="24"/>
          <w:szCs w:val="24"/>
        </w:rPr>
        <w:t>pokarhanie riaditeľom Centra</w:t>
      </w:r>
    </w:p>
    <w:p w14:paraId="556DB34D" w14:textId="77777777" w:rsidR="00B71827" w:rsidRPr="00010D3C" w:rsidRDefault="00B71827" w:rsidP="00B71827">
      <w:pPr>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sz w:val="24"/>
          <w:szCs w:val="24"/>
        </w:rPr>
        <w:t xml:space="preserve">      5.</w:t>
      </w:r>
      <w:r w:rsidR="00760A3E">
        <w:rPr>
          <w:rFonts w:ascii="Times New Roman" w:hAnsi="Times New Roman" w:cs="Times New Roman"/>
          <w:sz w:val="24"/>
          <w:szCs w:val="24"/>
        </w:rPr>
        <w:t xml:space="preserve"> p</w:t>
      </w:r>
      <w:r w:rsidRPr="00010D3C">
        <w:rPr>
          <w:rFonts w:ascii="Times New Roman" w:hAnsi="Times New Roman" w:cs="Times New Roman"/>
          <w:sz w:val="24"/>
          <w:szCs w:val="24"/>
        </w:rPr>
        <w:t>ri opakovanom úmyselnom nedodržiavaní týchto povinností využiť možnosti §-u 66 ods. 4 zákona. /poskytovanie vreckového v nižšej sume, neposkytnutie vreckového a jeho následné vloženie na osobitný účet mal. dieťaťa/</w:t>
      </w:r>
    </w:p>
    <w:p w14:paraId="6C8477C6" w14:textId="77777777" w:rsidR="00B71827" w:rsidRPr="00010D3C" w:rsidRDefault="00022CC0" w:rsidP="003B5DA7">
      <w:pPr>
        <w:autoSpaceDE w:val="0"/>
        <w:autoSpaceDN w:val="0"/>
        <w:adjustRightInd w:val="0"/>
        <w:spacing w:after="0" w:line="240" w:lineRule="auto"/>
        <w:jc w:val="both"/>
        <w:rPr>
          <w:rFonts w:ascii="Times New Roman" w:hAnsi="Times New Roman" w:cs="Times New Roman"/>
          <w:sz w:val="24"/>
          <w:szCs w:val="24"/>
        </w:rPr>
      </w:pPr>
      <w:r w:rsidRPr="00760A3E">
        <w:rPr>
          <w:rFonts w:ascii="Times New Roman" w:hAnsi="Times New Roman" w:cs="Times New Roman"/>
          <w:sz w:val="24"/>
          <w:szCs w:val="24"/>
        </w:rPr>
        <w:t xml:space="preserve">      6.</w:t>
      </w:r>
      <w:r w:rsidR="00B71827" w:rsidRPr="00760A3E">
        <w:rPr>
          <w:rFonts w:ascii="Times New Roman" w:hAnsi="Times New Roman" w:cs="Times New Roman"/>
          <w:sz w:val="24"/>
          <w:szCs w:val="24"/>
        </w:rPr>
        <w:t xml:space="preserve"> </w:t>
      </w:r>
      <w:r w:rsidR="00760A3E">
        <w:rPr>
          <w:rFonts w:ascii="Times New Roman" w:hAnsi="Times New Roman" w:cs="Times New Roman"/>
          <w:sz w:val="24"/>
          <w:szCs w:val="24"/>
        </w:rPr>
        <w:t>p</w:t>
      </w:r>
      <w:r w:rsidRPr="00760A3E">
        <w:rPr>
          <w:rFonts w:ascii="Times New Roman" w:hAnsi="Times New Roman" w:cs="Times New Roman"/>
          <w:sz w:val="24"/>
          <w:szCs w:val="24"/>
        </w:rPr>
        <w:t xml:space="preserve">ri </w:t>
      </w:r>
      <w:r w:rsidRPr="00010D3C">
        <w:rPr>
          <w:rFonts w:ascii="Times New Roman" w:hAnsi="Times New Roman" w:cs="Times New Roman"/>
          <w:sz w:val="24"/>
          <w:szCs w:val="24"/>
        </w:rPr>
        <w:t>plnoletej fyzickej osobe odstúpenie od dohody</w:t>
      </w:r>
      <w:r w:rsidR="00760A3E">
        <w:rPr>
          <w:rFonts w:ascii="Times New Roman" w:hAnsi="Times New Roman" w:cs="Times New Roman"/>
          <w:sz w:val="24"/>
          <w:szCs w:val="24"/>
        </w:rPr>
        <w:t xml:space="preserve"> Centrom</w:t>
      </w:r>
      <w:r w:rsidRPr="00010D3C">
        <w:rPr>
          <w:rFonts w:ascii="Times New Roman" w:hAnsi="Times New Roman" w:cs="Times New Roman"/>
          <w:sz w:val="24"/>
          <w:szCs w:val="24"/>
        </w:rPr>
        <w:t>.</w:t>
      </w:r>
    </w:p>
    <w:p w14:paraId="30F3C8DD" w14:textId="77777777" w:rsidR="00DB19BC" w:rsidRPr="00010D3C" w:rsidRDefault="00DB19BC" w:rsidP="00DB19BC">
      <w:pPr>
        <w:autoSpaceDE w:val="0"/>
        <w:autoSpaceDN w:val="0"/>
        <w:adjustRightInd w:val="0"/>
        <w:spacing w:after="0" w:line="240" w:lineRule="auto"/>
        <w:jc w:val="both"/>
        <w:rPr>
          <w:rFonts w:ascii="Times New Roman" w:hAnsi="Times New Roman" w:cs="Times New Roman"/>
          <w:color w:val="FF0000"/>
          <w:sz w:val="24"/>
          <w:szCs w:val="24"/>
        </w:rPr>
      </w:pPr>
    </w:p>
    <w:p w14:paraId="136D8959" w14:textId="77777777" w:rsidR="00DB19BC" w:rsidRPr="00010D3C" w:rsidRDefault="00DB19BC" w:rsidP="00DB19BC">
      <w:pPr>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sz w:val="24"/>
          <w:szCs w:val="24"/>
        </w:rPr>
        <w:t xml:space="preserve">  Všetky uvedené výchovné prostriedky  sa premietnu aj v priebežnom vyhodnocovaní individuálneho plánu rozvoja osobnosti dieťaťa, čo tiež môže pôsobiť ako výchovný prostriedok.</w:t>
      </w:r>
    </w:p>
    <w:p w14:paraId="6C3AE49C" w14:textId="77777777" w:rsidR="009B1462" w:rsidRPr="00010D3C" w:rsidRDefault="009B1462" w:rsidP="009B1462">
      <w:pPr>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sz w:val="24"/>
          <w:szCs w:val="24"/>
        </w:rPr>
        <w:t>Všeobecné zásady pri používaní výchovnýc</w:t>
      </w:r>
      <w:r w:rsidR="004B6C72">
        <w:rPr>
          <w:rFonts w:ascii="Times New Roman" w:hAnsi="Times New Roman" w:cs="Times New Roman"/>
          <w:sz w:val="24"/>
          <w:szCs w:val="24"/>
        </w:rPr>
        <w:t>h prostriedkov za nedodrž</w:t>
      </w:r>
      <w:r w:rsidR="00760A3E">
        <w:rPr>
          <w:rFonts w:ascii="Times New Roman" w:hAnsi="Times New Roman" w:cs="Times New Roman"/>
          <w:sz w:val="24"/>
          <w:szCs w:val="24"/>
        </w:rPr>
        <w:t>anie</w:t>
      </w:r>
      <w:r w:rsidRPr="00010D3C">
        <w:rPr>
          <w:rFonts w:ascii="Times New Roman" w:hAnsi="Times New Roman" w:cs="Times New Roman"/>
          <w:sz w:val="24"/>
          <w:szCs w:val="24"/>
        </w:rPr>
        <w:t xml:space="preserve"> horeuvedených povinností</w:t>
      </w:r>
      <w:r w:rsidR="00760A3E">
        <w:rPr>
          <w:rFonts w:ascii="Times New Roman" w:hAnsi="Times New Roman" w:cs="Times New Roman"/>
          <w:sz w:val="24"/>
          <w:szCs w:val="24"/>
        </w:rPr>
        <w:t>:</w:t>
      </w:r>
    </w:p>
    <w:p w14:paraId="2A61273D" w14:textId="77777777" w:rsidR="009B1462" w:rsidRPr="00010D3C" w:rsidRDefault="004D0B54" w:rsidP="00BD6E9C">
      <w:pPr>
        <w:pStyle w:val="Odsekzoznamu"/>
        <w:numPr>
          <w:ilvl w:val="0"/>
          <w:numId w:val="6"/>
        </w:numPr>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sz w:val="24"/>
          <w:szCs w:val="24"/>
        </w:rPr>
        <w:t>Jednotlivé výchovné prostriedky</w:t>
      </w:r>
      <w:r w:rsidR="009B1462" w:rsidRPr="00010D3C">
        <w:rPr>
          <w:rFonts w:ascii="Times New Roman" w:hAnsi="Times New Roman" w:cs="Times New Roman"/>
          <w:sz w:val="24"/>
          <w:szCs w:val="24"/>
        </w:rPr>
        <w:t xml:space="preserve"> nie sú používané paušálne a sú výsostne individuálne posudzované podľa vekovej kategórie, mentálnej úrovne, podľa frekvencie výsk</w:t>
      </w:r>
      <w:r w:rsidR="00B502DC" w:rsidRPr="00010D3C">
        <w:rPr>
          <w:rFonts w:ascii="Times New Roman" w:hAnsi="Times New Roman" w:cs="Times New Roman"/>
          <w:sz w:val="24"/>
          <w:szCs w:val="24"/>
        </w:rPr>
        <w:t>ytu nežiadu</w:t>
      </w:r>
      <w:r w:rsidR="009B1462" w:rsidRPr="00010D3C">
        <w:rPr>
          <w:rFonts w:ascii="Times New Roman" w:hAnsi="Times New Roman" w:cs="Times New Roman"/>
          <w:sz w:val="24"/>
          <w:szCs w:val="24"/>
        </w:rPr>
        <w:t xml:space="preserve">ceho prejavu (či </w:t>
      </w:r>
      <w:proofErr w:type="spellStart"/>
      <w:r w:rsidR="009B1462" w:rsidRPr="00010D3C">
        <w:rPr>
          <w:rFonts w:ascii="Times New Roman" w:hAnsi="Times New Roman" w:cs="Times New Roman"/>
          <w:sz w:val="24"/>
          <w:szCs w:val="24"/>
        </w:rPr>
        <w:t>jednorázovo</w:t>
      </w:r>
      <w:proofErr w:type="spellEnd"/>
      <w:r w:rsidR="009B1462" w:rsidRPr="00010D3C">
        <w:rPr>
          <w:rFonts w:ascii="Times New Roman" w:hAnsi="Times New Roman" w:cs="Times New Roman"/>
          <w:sz w:val="24"/>
          <w:szCs w:val="24"/>
        </w:rPr>
        <w:t>, príležitostne, opakovane a dlhodobo)</w:t>
      </w:r>
      <w:r w:rsidRPr="00010D3C">
        <w:rPr>
          <w:rFonts w:ascii="Times New Roman" w:hAnsi="Times New Roman" w:cs="Times New Roman"/>
          <w:sz w:val="24"/>
          <w:szCs w:val="24"/>
        </w:rPr>
        <w:t>. Ich účelom je kladne ovplyvniť duševný, mravný a sociálny vývin detí so zreteľom na dosiahnutý stupeň ich rozumového a mravného vývoja, na jeho osobné vlastnosti, rodinnú výchovu a prostredie, z ktorého pochádza a tým dieťa zároveň chrániť pred škodlivými vplyvmi.</w:t>
      </w:r>
      <w:r w:rsidR="003B5DA7" w:rsidRPr="00010D3C">
        <w:rPr>
          <w:rFonts w:ascii="Times New Roman" w:hAnsi="Times New Roman" w:cs="Times New Roman"/>
          <w:sz w:val="24"/>
          <w:szCs w:val="24"/>
        </w:rPr>
        <w:t xml:space="preserve"> </w:t>
      </w:r>
    </w:p>
    <w:p w14:paraId="6C2B1EA8" w14:textId="77777777" w:rsidR="003B5DA7" w:rsidRPr="00010D3C" w:rsidRDefault="003B5DA7" w:rsidP="00BD6E9C">
      <w:pPr>
        <w:pStyle w:val="Odsekzoznamu"/>
        <w:numPr>
          <w:ilvl w:val="0"/>
          <w:numId w:val="6"/>
        </w:numPr>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sz w:val="24"/>
          <w:szCs w:val="24"/>
        </w:rPr>
        <w:t>Za jedno nedodržanie povinností sa ukladá iba jeden výchovný prostriedok</w:t>
      </w:r>
    </w:p>
    <w:p w14:paraId="4D440885" w14:textId="77777777" w:rsidR="00AF610A" w:rsidRPr="00010D3C" w:rsidRDefault="009B1462" w:rsidP="00BD6E9C">
      <w:pPr>
        <w:pStyle w:val="Odsekzoznamu"/>
        <w:numPr>
          <w:ilvl w:val="0"/>
          <w:numId w:val="6"/>
        </w:numPr>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sz w:val="24"/>
          <w:szCs w:val="24"/>
        </w:rPr>
        <w:t>Prijatie primeraných výchovných prostriedkov je v kompetencii službukonajúceho vychovávateľa alebo profesionálneho náhradného rodiča.</w:t>
      </w:r>
      <w:r w:rsidR="00B502DC" w:rsidRPr="00010D3C">
        <w:rPr>
          <w:rFonts w:ascii="Times New Roman" w:hAnsi="Times New Roman" w:cs="Times New Roman"/>
          <w:sz w:val="24"/>
          <w:szCs w:val="24"/>
        </w:rPr>
        <w:t xml:space="preserve"> Pred nariadením samotného výchovného prostriedku bude vždy udelená spätná väzba vo forme ústneho pohovoru a upozornenia s cieľom pozitívneho ovplyvnenia nežiaduceho správania.</w:t>
      </w:r>
      <w:r w:rsidRPr="00010D3C">
        <w:rPr>
          <w:rFonts w:ascii="Times New Roman" w:hAnsi="Times New Roman" w:cs="Times New Roman"/>
          <w:sz w:val="24"/>
          <w:szCs w:val="24"/>
        </w:rPr>
        <w:t xml:space="preserve"> V prípade ak mal. dieťa alebo plnoletá fyzická osoba  nesúhlasí s udelením konkrétneho výchovného prostriedku za nedodržanie povinností v I. stupni teda vychovávateľom  alebo PNR, môže sa obrátiť v druhom stupni na riaditeľa Centra alebo na odborný tím Centra. Na treťom stupni sa môže obrátiť na správnu radu neziskovej organizácie, ktorá zriadila Centrum. </w:t>
      </w:r>
    </w:p>
    <w:p w14:paraId="4607A8F6" w14:textId="77777777" w:rsidR="00C60A74" w:rsidRPr="00010D3C" w:rsidRDefault="00C60A74" w:rsidP="00BD6E9C">
      <w:pPr>
        <w:pStyle w:val="Odsekzoznamu"/>
        <w:numPr>
          <w:ilvl w:val="0"/>
          <w:numId w:val="6"/>
        </w:numPr>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sz w:val="24"/>
          <w:szCs w:val="24"/>
        </w:rPr>
        <w:t xml:space="preserve">Ak mal. dieťa alebo plnoletá fyzická osoba dlhodobo, opakovane a obzvlášť závažne nedodržiava svoje povinnosti v tomto bode uvedené, bude sa toto správanie považovať a vyhodnocovať </w:t>
      </w:r>
      <w:r w:rsidR="00B502DC" w:rsidRPr="00010D3C">
        <w:rPr>
          <w:rFonts w:ascii="Times New Roman" w:hAnsi="Times New Roman" w:cs="Times New Roman"/>
          <w:sz w:val="24"/>
          <w:szCs w:val="24"/>
        </w:rPr>
        <w:t>ako riziková situácia</w:t>
      </w:r>
      <w:r w:rsidRPr="00010D3C">
        <w:rPr>
          <w:rFonts w:ascii="Times New Roman" w:hAnsi="Times New Roman" w:cs="Times New Roman"/>
          <w:sz w:val="24"/>
          <w:szCs w:val="24"/>
        </w:rPr>
        <w:t>.</w:t>
      </w:r>
    </w:p>
    <w:p w14:paraId="2EE9CC9F" w14:textId="77777777" w:rsidR="00150833" w:rsidRPr="00010D3C" w:rsidRDefault="00150833" w:rsidP="00BD6E9C">
      <w:pPr>
        <w:pStyle w:val="Odsekzoznamu"/>
        <w:numPr>
          <w:ilvl w:val="0"/>
          <w:numId w:val="6"/>
        </w:numPr>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sz w:val="24"/>
          <w:szCs w:val="24"/>
        </w:rPr>
        <w:t>Centrum dodržuje zásady ukladania výchovných prostriedkov uvedené v §-7 ods. 3 zákona č. 305</w:t>
      </w:r>
      <w:r w:rsidR="00B502DC" w:rsidRPr="00010D3C">
        <w:rPr>
          <w:rFonts w:ascii="Times New Roman" w:hAnsi="Times New Roman" w:cs="Times New Roman"/>
          <w:sz w:val="24"/>
          <w:szCs w:val="24"/>
        </w:rPr>
        <w:t xml:space="preserve">/2005 </w:t>
      </w:r>
      <w:proofErr w:type="spellStart"/>
      <w:r w:rsidR="00B502DC" w:rsidRPr="00010D3C">
        <w:rPr>
          <w:rFonts w:ascii="Times New Roman" w:hAnsi="Times New Roman" w:cs="Times New Roman"/>
          <w:sz w:val="24"/>
          <w:szCs w:val="24"/>
        </w:rPr>
        <w:t>Z.z</w:t>
      </w:r>
      <w:proofErr w:type="spellEnd"/>
      <w:r w:rsidR="00B502DC" w:rsidRPr="00010D3C">
        <w:rPr>
          <w:rFonts w:ascii="Times New Roman" w:hAnsi="Times New Roman" w:cs="Times New Roman"/>
          <w:sz w:val="24"/>
          <w:szCs w:val="24"/>
        </w:rPr>
        <w:t>. o sociálnoprávnej ochrane deti a o sociálnej kuratele a o zmene a doplnení niektorých zákonov v znení neskorších predpisov.</w:t>
      </w:r>
    </w:p>
    <w:p w14:paraId="5A5BAEC6" w14:textId="77777777" w:rsidR="00283474" w:rsidRDefault="001C5B8C" w:rsidP="00BD6E9C">
      <w:pPr>
        <w:pStyle w:val="Odsekzoznamu"/>
        <w:numPr>
          <w:ilvl w:val="0"/>
          <w:numId w:val="6"/>
        </w:numPr>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sz w:val="24"/>
          <w:szCs w:val="24"/>
        </w:rPr>
        <w:t>Podľa aktuálneho správania sa maloletého dieťaťa a plnoletej fyzickej osoby</w:t>
      </w:r>
      <w:r w:rsidR="00283474" w:rsidRPr="00010D3C">
        <w:rPr>
          <w:rFonts w:ascii="Times New Roman" w:hAnsi="Times New Roman" w:cs="Times New Roman"/>
          <w:sz w:val="24"/>
          <w:szCs w:val="24"/>
        </w:rPr>
        <w:t xml:space="preserve"> /zlepšenie, zhoršenie/</w:t>
      </w:r>
      <w:r w:rsidRPr="00010D3C">
        <w:rPr>
          <w:rFonts w:ascii="Times New Roman" w:hAnsi="Times New Roman" w:cs="Times New Roman"/>
          <w:sz w:val="24"/>
          <w:szCs w:val="24"/>
        </w:rPr>
        <w:t xml:space="preserve"> Centrum zváži a rozhodne o použití konkrétnych  výchovných  p</w:t>
      </w:r>
      <w:r w:rsidR="004B6C72">
        <w:rPr>
          <w:rFonts w:ascii="Times New Roman" w:hAnsi="Times New Roman" w:cs="Times New Roman"/>
          <w:sz w:val="24"/>
          <w:szCs w:val="24"/>
        </w:rPr>
        <w:t>rostriedkov a o ich postupnosti.</w:t>
      </w:r>
    </w:p>
    <w:p w14:paraId="0A4CD8EB" w14:textId="77777777" w:rsidR="004B6C72" w:rsidRDefault="004B6C72" w:rsidP="00BD6E9C">
      <w:pPr>
        <w:pStyle w:val="Odsekzoznamu"/>
        <w:numPr>
          <w:ilvl w:val="0"/>
          <w:numId w:val="6"/>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Po udelení výchovného prostriedku sa s dieťaťom </w:t>
      </w:r>
      <w:r w:rsidR="00BD08E5">
        <w:rPr>
          <w:rFonts w:ascii="Times New Roman" w:hAnsi="Times New Roman" w:cs="Times New Roman"/>
          <w:sz w:val="24"/>
          <w:szCs w:val="24"/>
        </w:rPr>
        <w:t>ešte pracuje rozhovorom, resp. sa mu pomáha pri chápaní zmyslu nedodržiavanej povinnosti.</w:t>
      </w:r>
    </w:p>
    <w:p w14:paraId="412A73EE" w14:textId="77777777" w:rsidR="004B6C72" w:rsidRPr="00FB54A4" w:rsidRDefault="004B6C72" w:rsidP="004B6C72">
      <w:pPr>
        <w:pStyle w:val="Odsekzoznamu"/>
        <w:autoSpaceDE w:val="0"/>
        <w:autoSpaceDN w:val="0"/>
        <w:adjustRightInd w:val="0"/>
        <w:spacing w:after="0" w:line="240" w:lineRule="auto"/>
        <w:jc w:val="both"/>
        <w:rPr>
          <w:rFonts w:ascii="Times New Roman" w:hAnsi="Times New Roman" w:cs="Times New Roman"/>
          <w:sz w:val="24"/>
          <w:szCs w:val="24"/>
        </w:rPr>
      </w:pPr>
    </w:p>
    <w:p w14:paraId="14AE5305" w14:textId="77777777" w:rsidR="003B5DA7" w:rsidRDefault="00FB54A4" w:rsidP="003B5DA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Centrum používa pri práci s deťmi a plnoletou fyzickou osobou, pre ktoré vykonáva opatrenia aj nasledovné motivačné výchovné prostriedky – odmeny za príkladné úsilie a výsledky pri plnení povinností alebo za príkladný čin:</w:t>
      </w:r>
    </w:p>
    <w:p w14:paraId="7EB3AD52" w14:textId="77777777" w:rsidR="00FB54A4" w:rsidRDefault="00BD08E5" w:rsidP="00BD6E9C">
      <w:pPr>
        <w:pStyle w:val="Odsekzoznamu"/>
        <w:numPr>
          <w:ilvl w:val="0"/>
          <w:numId w:val="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o</w:t>
      </w:r>
      <w:r w:rsidR="00FB54A4">
        <w:rPr>
          <w:rFonts w:ascii="Times New Roman" w:hAnsi="Times New Roman" w:cs="Times New Roman"/>
          <w:sz w:val="24"/>
          <w:szCs w:val="24"/>
        </w:rPr>
        <w:t>dpustená sankcia</w:t>
      </w:r>
    </w:p>
    <w:p w14:paraId="4E0D2012" w14:textId="77777777" w:rsidR="00FB54A4" w:rsidRDefault="00BD08E5" w:rsidP="00BD6E9C">
      <w:pPr>
        <w:pStyle w:val="Odsekzoznamu"/>
        <w:numPr>
          <w:ilvl w:val="0"/>
          <w:numId w:val="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u</w:t>
      </w:r>
      <w:r w:rsidR="00FB54A4">
        <w:rPr>
          <w:rFonts w:ascii="Times New Roman" w:hAnsi="Times New Roman" w:cs="Times New Roman"/>
          <w:sz w:val="24"/>
          <w:szCs w:val="24"/>
        </w:rPr>
        <w:t>delená pochvala vychovávateľom alebo riaditeľom Centra</w:t>
      </w:r>
    </w:p>
    <w:p w14:paraId="689420FD" w14:textId="77777777" w:rsidR="00FB54A4" w:rsidRDefault="00BD08E5" w:rsidP="00BD6E9C">
      <w:pPr>
        <w:pStyle w:val="Odsekzoznamu"/>
        <w:numPr>
          <w:ilvl w:val="0"/>
          <w:numId w:val="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u</w:t>
      </w:r>
      <w:r w:rsidR="00FB54A4">
        <w:rPr>
          <w:rFonts w:ascii="Times New Roman" w:hAnsi="Times New Roman" w:cs="Times New Roman"/>
          <w:sz w:val="24"/>
          <w:szCs w:val="24"/>
        </w:rPr>
        <w:t>delená pochvala pred celou skupinou, kolektívom Centra</w:t>
      </w:r>
    </w:p>
    <w:p w14:paraId="15C26A92" w14:textId="77777777" w:rsidR="00FB54A4" w:rsidRDefault="00BD08E5" w:rsidP="00BD6E9C">
      <w:pPr>
        <w:pStyle w:val="Odsekzoznamu"/>
        <w:numPr>
          <w:ilvl w:val="0"/>
          <w:numId w:val="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u</w:t>
      </w:r>
      <w:r w:rsidR="00FB54A4">
        <w:rPr>
          <w:rFonts w:ascii="Times New Roman" w:hAnsi="Times New Roman" w:cs="Times New Roman"/>
          <w:sz w:val="24"/>
          <w:szCs w:val="24"/>
        </w:rPr>
        <w:t>delená vecná alebo finančná odmena /najmä pri dosiahnutí študijných výsledkov a ukončenia štúdia/</w:t>
      </w:r>
    </w:p>
    <w:p w14:paraId="5E7F22A7" w14:textId="77777777" w:rsidR="00FB54A4" w:rsidRDefault="00BD08E5" w:rsidP="00BD6E9C">
      <w:pPr>
        <w:pStyle w:val="Odsekzoznamu"/>
        <w:numPr>
          <w:ilvl w:val="0"/>
          <w:numId w:val="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u</w:t>
      </w:r>
      <w:r w:rsidR="00FB54A4">
        <w:rPr>
          <w:rFonts w:ascii="Times New Roman" w:hAnsi="Times New Roman" w:cs="Times New Roman"/>
          <w:sz w:val="24"/>
          <w:szCs w:val="24"/>
        </w:rPr>
        <w:t>možnená mimoriadna vychádzka alebo návšteva kultúrneho zariadenia</w:t>
      </w:r>
    </w:p>
    <w:p w14:paraId="4E6142AC" w14:textId="77777777" w:rsidR="00FB54A4" w:rsidRDefault="00BD08E5" w:rsidP="00BD6E9C">
      <w:pPr>
        <w:pStyle w:val="Odsekzoznamu"/>
        <w:numPr>
          <w:ilvl w:val="0"/>
          <w:numId w:val="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FB54A4">
        <w:rPr>
          <w:rFonts w:ascii="Times New Roman" w:hAnsi="Times New Roman" w:cs="Times New Roman"/>
          <w:sz w:val="24"/>
          <w:szCs w:val="24"/>
        </w:rPr>
        <w:t>rednostné právo zúčastniť sa spoločenskej akcie mimo Centra</w:t>
      </w:r>
    </w:p>
    <w:p w14:paraId="0DF573F8" w14:textId="77777777" w:rsidR="00155432" w:rsidRDefault="00155432" w:rsidP="00BD6E9C">
      <w:pPr>
        <w:pStyle w:val="Odsekzoznamu"/>
        <w:numPr>
          <w:ilvl w:val="0"/>
          <w:numId w:val="3"/>
        </w:numPr>
        <w:autoSpaceDE w:val="0"/>
        <w:autoSpaceDN w:val="0"/>
        <w:adjustRightInd w:val="0"/>
        <w:spacing w:after="0" w:line="240" w:lineRule="auto"/>
        <w:jc w:val="both"/>
        <w:rPr>
          <w:rFonts w:ascii="Times New Roman" w:hAnsi="Times New Roman" w:cs="Times New Roman"/>
          <w:sz w:val="24"/>
          <w:szCs w:val="24"/>
        </w:rPr>
      </w:pPr>
    </w:p>
    <w:p w14:paraId="0447B0CE" w14:textId="77777777" w:rsidR="00853239" w:rsidRPr="00010D3C" w:rsidRDefault="00853239" w:rsidP="00853239">
      <w:pPr>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b/>
          <w:sz w:val="24"/>
          <w:szCs w:val="24"/>
        </w:rPr>
        <w:t xml:space="preserve">x) </w:t>
      </w:r>
      <w:r w:rsidRPr="00010D3C">
        <w:rPr>
          <w:rFonts w:ascii="Times New Roman" w:hAnsi="Times New Roman" w:cs="Times New Roman"/>
          <w:b/>
          <w:sz w:val="24"/>
          <w:szCs w:val="24"/>
          <w:u w:val="single"/>
        </w:rPr>
        <w:t>spôsob poskytovania vreckového podľa § 66</w:t>
      </w:r>
      <w:r w:rsidR="00481E70" w:rsidRPr="00010D3C">
        <w:rPr>
          <w:rFonts w:ascii="Times New Roman" w:hAnsi="Times New Roman" w:cs="Times New Roman"/>
          <w:b/>
          <w:sz w:val="24"/>
          <w:szCs w:val="24"/>
          <w:u w:val="single"/>
        </w:rPr>
        <w:t xml:space="preserve"> </w:t>
      </w:r>
      <w:r w:rsidRPr="00010D3C">
        <w:rPr>
          <w:rFonts w:ascii="Times New Roman" w:hAnsi="Times New Roman" w:cs="Times New Roman"/>
          <w:b/>
          <w:sz w:val="24"/>
          <w:szCs w:val="24"/>
          <w:u w:val="single"/>
        </w:rPr>
        <w:t>zákona</w:t>
      </w:r>
      <w:r w:rsidRPr="00010D3C">
        <w:rPr>
          <w:rFonts w:ascii="Times New Roman" w:hAnsi="Times New Roman" w:cs="Times New Roman"/>
          <w:sz w:val="24"/>
          <w:szCs w:val="24"/>
        </w:rPr>
        <w:t>,</w:t>
      </w:r>
    </w:p>
    <w:p w14:paraId="4D568D07" w14:textId="77777777" w:rsidR="001A1CFA" w:rsidRPr="00010D3C" w:rsidRDefault="00481E70" w:rsidP="00853239">
      <w:pPr>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sz w:val="24"/>
          <w:szCs w:val="24"/>
        </w:rPr>
        <w:t xml:space="preserve">   </w:t>
      </w:r>
      <w:r w:rsidR="001A1CFA" w:rsidRPr="00010D3C">
        <w:rPr>
          <w:rFonts w:ascii="Times New Roman" w:hAnsi="Times New Roman" w:cs="Times New Roman"/>
          <w:sz w:val="24"/>
          <w:szCs w:val="24"/>
        </w:rPr>
        <w:t>Na účel usmerňovania sociálneho vývinu dieťaťa a mladého dospelého sa dieťaťu a mladému dospelému podľa § 6</w:t>
      </w:r>
      <w:r w:rsidRPr="00010D3C">
        <w:rPr>
          <w:rFonts w:ascii="Times New Roman" w:hAnsi="Times New Roman" w:cs="Times New Roman"/>
          <w:sz w:val="24"/>
          <w:szCs w:val="24"/>
        </w:rPr>
        <w:t>6 zákona p</w:t>
      </w:r>
      <w:r w:rsidR="001A1CFA" w:rsidRPr="00010D3C">
        <w:rPr>
          <w:rFonts w:ascii="Times New Roman" w:hAnsi="Times New Roman" w:cs="Times New Roman"/>
          <w:sz w:val="24"/>
          <w:szCs w:val="24"/>
        </w:rPr>
        <w:t>oskytuje vreckové mesačne v ustanovenej výške, najviac vo výške 50 % životného minima pre nezaopatrené dieťa.</w:t>
      </w:r>
    </w:p>
    <w:p w14:paraId="0C6D163F" w14:textId="77777777" w:rsidR="001A1CFA" w:rsidRPr="00010D3C" w:rsidRDefault="00481E70" w:rsidP="00853239">
      <w:pPr>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sz w:val="24"/>
          <w:szCs w:val="24"/>
        </w:rPr>
        <w:t xml:space="preserve">    </w:t>
      </w:r>
      <w:r w:rsidR="001A1CFA" w:rsidRPr="00010D3C">
        <w:rPr>
          <w:rFonts w:ascii="Times New Roman" w:hAnsi="Times New Roman" w:cs="Times New Roman"/>
          <w:sz w:val="24"/>
          <w:szCs w:val="24"/>
        </w:rPr>
        <w:t xml:space="preserve">O spôsobe využitia vreckového rozhoduje dieťa, dieťaťu sa poskytuje potrebná pomoc </w:t>
      </w:r>
      <w:r w:rsidR="000C2F8E" w:rsidRPr="00010D3C">
        <w:rPr>
          <w:rFonts w:ascii="Times New Roman" w:hAnsi="Times New Roman" w:cs="Times New Roman"/>
          <w:sz w:val="24"/>
          <w:szCs w:val="24"/>
        </w:rPr>
        <w:t>zohľadňujúce</w:t>
      </w:r>
      <w:r w:rsidR="001A1CFA" w:rsidRPr="00010D3C">
        <w:rPr>
          <w:rFonts w:ascii="Times New Roman" w:hAnsi="Times New Roman" w:cs="Times New Roman"/>
          <w:sz w:val="24"/>
          <w:szCs w:val="24"/>
        </w:rPr>
        <w:t xml:space="preserve"> jeho vek a rozumovú vyspelosť.</w:t>
      </w:r>
    </w:p>
    <w:p w14:paraId="4FFB140D" w14:textId="77777777" w:rsidR="001A1CFA" w:rsidRPr="00010D3C" w:rsidRDefault="00481E70" w:rsidP="00853239">
      <w:pPr>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sz w:val="24"/>
          <w:szCs w:val="24"/>
        </w:rPr>
        <w:t xml:space="preserve">    </w:t>
      </w:r>
      <w:r w:rsidR="001A1CFA" w:rsidRPr="00010D3C">
        <w:rPr>
          <w:rFonts w:ascii="Times New Roman" w:hAnsi="Times New Roman" w:cs="Times New Roman"/>
          <w:sz w:val="24"/>
          <w:szCs w:val="24"/>
        </w:rPr>
        <w:t>Ak je to vhodné alebo účelné, vreckové možno poskytnúť dieťaťu vo viacerých splátkach v mesiaci alebo so súhlasom dieťaťa možno vreckové alebo jeho časť uschovať na určitý čas.</w:t>
      </w:r>
    </w:p>
    <w:p w14:paraId="6E3D1428" w14:textId="77777777" w:rsidR="00B428BD" w:rsidRPr="00010D3C" w:rsidRDefault="001A1CFA" w:rsidP="00853239">
      <w:pPr>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sz w:val="24"/>
          <w:szCs w:val="24"/>
        </w:rPr>
        <w:t>Z dôvodov hodných osobitného zreteľa, najmä z dôvodu výchovného pôsobenia, možno dieťaťu poskytnúť vreckové aj v sume nižšej, ako je ustanovená suma vreckového. Rozdiel medzi poskytnutým vreckovým a vreckovým, ktoré sa malo dieťaťu v mesiaci poskytnúť</w:t>
      </w:r>
      <w:r w:rsidR="00B428BD" w:rsidRPr="00010D3C">
        <w:rPr>
          <w:rFonts w:ascii="Times New Roman" w:hAnsi="Times New Roman" w:cs="Times New Roman"/>
          <w:sz w:val="24"/>
          <w:szCs w:val="24"/>
        </w:rPr>
        <w:t>, sa poskytne v mesiaci nasledujúcom po mesiaci, v ktorom sa vreckové poskytlo v nižšej sume, alebo sa suma zodpovedajúca tomuto rozdielu uloží na osobný účet dieťaťa.</w:t>
      </w:r>
    </w:p>
    <w:p w14:paraId="383B2FC7" w14:textId="77777777" w:rsidR="00B428BD" w:rsidRPr="00010D3C" w:rsidRDefault="00B428BD" w:rsidP="00853239">
      <w:pPr>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sz w:val="24"/>
          <w:szCs w:val="24"/>
        </w:rPr>
        <w:t>Suma vreckového ustanovená na mesiac sa znižuje o pomernú sumu vreckového</w:t>
      </w:r>
      <w:r w:rsidR="00481E70" w:rsidRPr="00010D3C">
        <w:rPr>
          <w:rFonts w:ascii="Times New Roman" w:hAnsi="Times New Roman" w:cs="Times New Roman"/>
          <w:sz w:val="24"/>
          <w:szCs w:val="24"/>
        </w:rPr>
        <w:t>,  pripadajúcu na počet dní</w:t>
      </w:r>
      <w:r w:rsidRPr="00010D3C">
        <w:rPr>
          <w:rFonts w:ascii="Times New Roman" w:hAnsi="Times New Roman" w:cs="Times New Roman"/>
          <w:sz w:val="24"/>
          <w:szCs w:val="24"/>
        </w:rPr>
        <w:t>, počas ktorých sa dieťa zdržiavalo bez súhlasu mimo Centra.</w:t>
      </w:r>
    </w:p>
    <w:p w14:paraId="51A4B8D6" w14:textId="77777777" w:rsidR="00B428BD" w:rsidRPr="00010D3C" w:rsidRDefault="00481E70" w:rsidP="00853239">
      <w:pPr>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sz w:val="24"/>
          <w:szCs w:val="24"/>
        </w:rPr>
        <w:t xml:space="preserve">  </w:t>
      </w:r>
      <w:r w:rsidR="00B428BD" w:rsidRPr="00010D3C">
        <w:rPr>
          <w:rFonts w:ascii="Times New Roman" w:hAnsi="Times New Roman" w:cs="Times New Roman"/>
          <w:sz w:val="24"/>
          <w:szCs w:val="24"/>
        </w:rPr>
        <w:t>Z vreckového možno tvoriť úspory so súhlasom dieťaťa získaným spôsobom primeraným veku a rozumovej vyspelosti dieťaťa.</w:t>
      </w:r>
    </w:p>
    <w:p w14:paraId="3753D7E3" w14:textId="77777777" w:rsidR="00B428BD" w:rsidRPr="00010D3C" w:rsidRDefault="00B428BD" w:rsidP="00853239">
      <w:pPr>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sz w:val="24"/>
          <w:szCs w:val="24"/>
        </w:rPr>
        <w:t xml:space="preserve">Podľa §23 ods. 1, písm. a), b) a c) vyhlášky č. 103/2018 </w:t>
      </w:r>
      <w:proofErr w:type="spellStart"/>
      <w:r w:rsidRPr="00010D3C">
        <w:rPr>
          <w:rFonts w:ascii="Times New Roman" w:hAnsi="Times New Roman" w:cs="Times New Roman"/>
          <w:sz w:val="24"/>
          <w:szCs w:val="24"/>
        </w:rPr>
        <w:t>Z.z</w:t>
      </w:r>
      <w:proofErr w:type="spellEnd"/>
      <w:r w:rsidRPr="00010D3C">
        <w:rPr>
          <w:rFonts w:ascii="Times New Roman" w:hAnsi="Times New Roman" w:cs="Times New Roman"/>
          <w:sz w:val="24"/>
          <w:szCs w:val="24"/>
        </w:rPr>
        <w:t>. výška vreckového dieťaťa, ktoré je umiestnené v Centre na základe pobytového opatrenia súdu a mladému dospelému je mesačne vo výške:</w:t>
      </w:r>
    </w:p>
    <w:tbl>
      <w:tblPr>
        <w:tblStyle w:val="Mriekatabuky"/>
        <w:tblW w:w="0" w:type="auto"/>
        <w:tblLook w:val="04A0" w:firstRow="1" w:lastRow="0" w:firstColumn="1" w:lastColumn="0" w:noHBand="0" w:noVBand="1"/>
      </w:tblPr>
      <w:tblGrid>
        <w:gridCol w:w="4606"/>
        <w:gridCol w:w="4606"/>
      </w:tblGrid>
      <w:tr w:rsidR="00B428BD" w:rsidRPr="00010D3C" w14:paraId="09345C77" w14:textId="77777777" w:rsidTr="00B428BD">
        <w:tc>
          <w:tcPr>
            <w:tcW w:w="4606" w:type="dxa"/>
          </w:tcPr>
          <w:p w14:paraId="268DF9C1" w14:textId="77777777" w:rsidR="00B428BD" w:rsidRPr="00010D3C" w:rsidRDefault="00B428BD" w:rsidP="00B428BD">
            <w:pPr>
              <w:autoSpaceDE w:val="0"/>
              <w:autoSpaceDN w:val="0"/>
              <w:adjustRightInd w:val="0"/>
              <w:jc w:val="both"/>
              <w:rPr>
                <w:rFonts w:ascii="Times New Roman" w:hAnsi="Times New Roman" w:cs="Times New Roman"/>
                <w:sz w:val="24"/>
                <w:szCs w:val="24"/>
              </w:rPr>
            </w:pPr>
            <w:r w:rsidRPr="00010D3C">
              <w:rPr>
                <w:rFonts w:ascii="Times New Roman" w:hAnsi="Times New Roman" w:cs="Times New Roman"/>
                <w:sz w:val="24"/>
                <w:szCs w:val="24"/>
              </w:rPr>
              <w:t>8 % životného minima pre nezaopatrené dieťa</w:t>
            </w:r>
          </w:p>
        </w:tc>
        <w:tc>
          <w:tcPr>
            <w:tcW w:w="4606" w:type="dxa"/>
          </w:tcPr>
          <w:p w14:paraId="2FB3363C" w14:textId="77777777" w:rsidR="00B428BD" w:rsidRPr="00010D3C" w:rsidRDefault="00BC3348" w:rsidP="00BC3348">
            <w:pPr>
              <w:autoSpaceDE w:val="0"/>
              <w:autoSpaceDN w:val="0"/>
              <w:adjustRightInd w:val="0"/>
              <w:jc w:val="both"/>
              <w:rPr>
                <w:rFonts w:ascii="Times New Roman" w:hAnsi="Times New Roman" w:cs="Times New Roman"/>
                <w:sz w:val="24"/>
                <w:szCs w:val="24"/>
              </w:rPr>
            </w:pPr>
            <w:r w:rsidRPr="00010D3C">
              <w:rPr>
                <w:rFonts w:ascii="Times New Roman" w:hAnsi="Times New Roman" w:cs="Times New Roman"/>
                <w:sz w:val="24"/>
                <w:szCs w:val="24"/>
              </w:rPr>
              <w:t>ak ide o dieťa od 6 rokov do dovŕšenia 10 rokov</w:t>
            </w:r>
          </w:p>
        </w:tc>
      </w:tr>
      <w:tr w:rsidR="00B428BD" w:rsidRPr="00010D3C" w14:paraId="454A9BA7" w14:textId="77777777" w:rsidTr="00B428BD">
        <w:tc>
          <w:tcPr>
            <w:tcW w:w="4606" w:type="dxa"/>
          </w:tcPr>
          <w:p w14:paraId="38CBEB57" w14:textId="77777777" w:rsidR="00B428BD" w:rsidRPr="00010D3C" w:rsidRDefault="00BC3348" w:rsidP="00853239">
            <w:pPr>
              <w:autoSpaceDE w:val="0"/>
              <w:autoSpaceDN w:val="0"/>
              <w:adjustRightInd w:val="0"/>
              <w:jc w:val="both"/>
              <w:rPr>
                <w:rFonts w:ascii="Times New Roman" w:hAnsi="Times New Roman" w:cs="Times New Roman"/>
                <w:sz w:val="24"/>
                <w:szCs w:val="24"/>
              </w:rPr>
            </w:pPr>
            <w:r w:rsidRPr="00010D3C">
              <w:rPr>
                <w:rFonts w:ascii="Times New Roman" w:hAnsi="Times New Roman" w:cs="Times New Roman"/>
                <w:sz w:val="24"/>
                <w:szCs w:val="24"/>
              </w:rPr>
              <w:t>12 % životného minima pre nezaopatrené dieťa</w:t>
            </w:r>
          </w:p>
        </w:tc>
        <w:tc>
          <w:tcPr>
            <w:tcW w:w="4606" w:type="dxa"/>
          </w:tcPr>
          <w:p w14:paraId="02104598" w14:textId="77777777" w:rsidR="00B428BD" w:rsidRPr="00010D3C" w:rsidRDefault="00BC3348" w:rsidP="00BC3348">
            <w:pPr>
              <w:autoSpaceDE w:val="0"/>
              <w:autoSpaceDN w:val="0"/>
              <w:adjustRightInd w:val="0"/>
              <w:jc w:val="both"/>
              <w:rPr>
                <w:rFonts w:ascii="Times New Roman" w:hAnsi="Times New Roman" w:cs="Times New Roman"/>
                <w:sz w:val="24"/>
                <w:szCs w:val="24"/>
              </w:rPr>
            </w:pPr>
            <w:r w:rsidRPr="00010D3C">
              <w:rPr>
                <w:rFonts w:ascii="Times New Roman" w:hAnsi="Times New Roman" w:cs="Times New Roman"/>
                <w:sz w:val="24"/>
                <w:szCs w:val="24"/>
              </w:rPr>
              <w:t>ak ide o dieťa od 10 rokov do dovŕšenia 15 rokov</w:t>
            </w:r>
          </w:p>
        </w:tc>
      </w:tr>
      <w:tr w:rsidR="00B428BD" w:rsidRPr="00010D3C" w14:paraId="2B6C3991" w14:textId="77777777" w:rsidTr="00B428BD">
        <w:tc>
          <w:tcPr>
            <w:tcW w:w="4606" w:type="dxa"/>
          </w:tcPr>
          <w:p w14:paraId="5A4241CA" w14:textId="77777777" w:rsidR="00B428BD" w:rsidRPr="00010D3C" w:rsidRDefault="00BC3348" w:rsidP="00853239">
            <w:pPr>
              <w:autoSpaceDE w:val="0"/>
              <w:autoSpaceDN w:val="0"/>
              <w:adjustRightInd w:val="0"/>
              <w:jc w:val="both"/>
              <w:rPr>
                <w:rFonts w:ascii="Times New Roman" w:hAnsi="Times New Roman" w:cs="Times New Roman"/>
                <w:sz w:val="24"/>
                <w:szCs w:val="24"/>
              </w:rPr>
            </w:pPr>
            <w:r w:rsidRPr="00010D3C">
              <w:rPr>
                <w:rFonts w:ascii="Times New Roman" w:hAnsi="Times New Roman" w:cs="Times New Roman"/>
                <w:sz w:val="24"/>
                <w:szCs w:val="24"/>
              </w:rPr>
              <w:t>30 % životného minima pre nezaopatrené dieťa</w:t>
            </w:r>
          </w:p>
        </w:tc>
        <w:tc>
          <w:tcPr>
            <w:tcW w:w="4606" w:type="dxa"/>
          </w:tcPr>
          <w:p w14:paraId="3AE2D759" w14:textId="77777777" w:rsidR="00B428BD" w:rsidRPr="00010D3C" w:rsidRDefault="00BC3348" w:rsidP="00BC3348">
            <w:pPr>
              <w:autoSpaceDE w:val="0"/>
              <w:autoSpaceDN w:val="0"/>
              <w:adjustRightInd w:val="0"/>
              <w:jc w:val="both"/>
              <w:rPr>
                <w:rFonts w:ascii="Times New Roman" w:hAnsi="Times New Roman" w:cs="Times New Roman"/>
                <w:sz w:val="24"/>
                <w:szCs w:val="24"/>
              </w:rPr>
            </w:pPr>
            <w:r w:rsidRPr="00010D3C">
              <w:rPr>
                <w:rFonts w:ascii="Times New Roman" w:hAnsi="Times New Roman" w:cs="Times New Roman"/>
                <w:sz w:val="24"/>
                <w:szCs w:val="24"/>
              </w:rPr>
              <w:t>ak ide o dieťa od 15 rokov veku</w:t>
            </w:r>
          </w:p>
        </w:tc>
      </w:tr>
    </w:tbl>
    <w:p w14:paraId="71E9270C" w14:textId="77777777" w:rsidR="00BC3348" w:rsidRPr="00010D3C" w:rsidRDefault="00BC3348" w:rsidP="00853239">
      <w:pPr>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sz w:val="24"/>
          <w:szCs w:val="24"/>
        </w:rPr>
        <w:t>Suma poskytnutého vreckového sa zaokrúhľujú na najbližší eurocent nahor.</w:t>
      </w:r>
    </w:p>
    <w:p w14:paraId="188BDA1E" w14:textId="77777777" w:rsidR="00BC3348" w:rsidRPr="00010D3C" w:rsidRDefault="00BC3348" w:rsidP="00853239">
      <w:pPr>
        <w:autoSpaceDE w:val="0"/>
        <w:autoSpaceDN w:val="0"/>
        <w:adjustRightInd w:val="0"/>
        <w:spacing w:after="0" w:line="240" w:lineRule="auto"/>
        <w:jc w:val="both"/>
        <w:rPr>
          <w:rFonts w:ascii="Times New Roman" w:hAnsi="Times New Roman" w:cs="Times New Roman"/>
          <w:sz w:val="24"/>
          <w:szCs w:val="24"/>
        </w:rPr>
      </w:pPr>
    </w:p>
    <w:p w14:paraId="483B73F6" w14:textId="77777777" w:rsidR="00B428BD" w:rsidRPr="00010D3C" w:rsidRDefault="00BC3348" w:rsidP="00853239">
      <w:pPr>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sz w:val="24"/>
          <w:szCs w:val="24"/>
        </w:rPr>
        <w:t xml:space="preserve">V Centre vreckové sa poskytuje nasledovne:  </w:t>
      </w:r>
    </w:p>
    <w:p w14:paraId="2BDC6DA6" w14:textId="77777777" w:rsidR="00BC3348" w:rsidRPr="00010D3C" w:rsidRDefault="00481E70" w:rsidP="00853239">
      <w:pPr>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sz w:val="24"/>
          <w:szCs w:val="24"/>
        </w:rPr>
        <w:t>Z centrálnej pokladne pokladní</w:t>
      </w:r>
      <w:r w:rsidR="00BC3348" w:rsidRPr="00010D3C">
        <w:rPr>
          <w:rFonts w:ascii="Times New Roman" w:hAnsi="Times New Roman" w:cs="Times New Roman"/>
          <w:sz w:val="24"/>
          <w:szCs w:val="24"/>
        </w:rPr>
        <w:t>čka vydáva vreckové pre deti profesionálnym náhradným rodičom a vychovávateľovi samostatne usp</w:t>
      </w:r>
      <w:r w:rsidRPr="00010D3C">
        <w:rPr>
          <w:rFonts w:ascii="Times New Roman" w:hAnsi="Times New Roman" w:cs="Times New Roman"/>
          <w:sz w:val="24"/>
          <w:szCs w:val="24"/>
        </w:rPr>
        <w:t>oriadanej skupine v jednej sume a to do 5. dňa daného mesiaca na daný mesiac.</w:t>
      </w:r>
    </w:p>
    <w:p w14:paraId="42674582" w14:textId="77777777" w:rsidR="000C2F8E" w:rsidRPr="00010D3C" w:rsidRDefault="00BC3348" w:rsidP="00853239">
      <w:pPr>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sz w:val="24"/>
          <w:szCs w:val="24"/>
        </w:rPr>
        <w:t>PNR a vychovávateľ samostatne usporiadanej skupine svojim podpisom na výdavkovom doklade potvrdzuje prevzatie vreckového. Ďalej prevzatú sumu PNR a vychovávateľ samostatne usporiadanej skupiny rozdelí podľa počtu det</w:t>
      </w:r>
      <w:r w:rsidR="00481E70" w:rsidRPr="00010D3C">
        <w:rPr>
          <w:rFonts w:ascii="Times New Roman" w:hAnsi="Times New Roman" w:cs="Times New Roman"/>
          <w:sz w:val="24"/>
          <w:szCs w:val="24"/>
        </w:rPr>
        <w:t xml:space="preserve">í a podľa veku detí tak, </w:t>
      </w:r>
      <w:r w:rsidRPr="00010D3C">
        <w:rPr>
          <w:rFonts w:ascii="Times New Roman" w:hAnsi="Times New Roman" w:cs="Times New Roman"/>
          <w:sz w:val="24"/>
          <w:szCs w:val="24"/>
        </w:rPr>
        <w:t xml:space="preserve"> ako to definuje vyhláška č. 103/2018 v  § 23 ods. 1, písm. a), b) a c) a zaeviduje do </w:t>
      </w:r>
      <w:r w:rsidR="000C2F8E" w:rsidRPr="00010D3C">
        <w:rPr>
          <w:rFonts w:ascii="Times New Roman" w:hAnsi="Times New Roman" w:cs="Times New Roman"/>
          <w:sz w:val="24"/>
          <w:szCs w:val="24"/>
        </w:rPr>
        <w:t xml:space="preserve">evidencie vreckového  zvlášť pre každé dieťa. Deti svojim podpisom pred PNR a pred vychovávateľom samostatne usporiadanej skupiny vždy potvrdzujú prijatie vreckového, ďalšie maloleté dieťa svojim podpisom potvrdzuje taktiež prijatie </w:t>
      </w:r>
      <w:r w:rsidR="00481E70" w:rsidRPr="00010D3C">
        <w:rPr>
          <w:rFonts w:ascii="Times New Roman" w:hAnsi="Times New Roman" w:cs="Times New Roman"/>
          <w:sz w:val="24"/>
          <w:szCs w:val="24"/>
        </w:rPr>
        <w:t xml:space="preserve">jeho </w:t>
      </w:r>
      <w:r w:rsidR="000C2F8E" w:rsidRPr="00010D3C">
        <w:rPr>
          <w:rFonts w:ascii="Times New Roman" w:hAnsi="Times New Roman" w:cs="Times New Roman"/>
          <w:sz w:val="24"/>
          <w:szCs w:val="24"/>
        </w:rPr>
        <w:t>vreckového</w:t>
      </w:r>
      <w:r w:rsidR="00481E70" w:rsidRPr="00010D3C">
        <w:rPr>
          <w:rFonts w:ascii="Times New Roman" w:hAnsi="Times New Roman" w:cs="Times New Roman"/>
          <w:sz w:val="24"/>
          <w:szCs w:val="24"/>
        </w:rPr>
        <w:t xml:space="preserve"> ako svedok</w:t>
      </w:r>
      <w:r w:rsidR="000C2F8E" w:rsidRPr="00010D3C">
        <w:rPr>
          <w:rFonts w:ascii="Times New Roman" w:hAnsi="Times New Roman" w:cs="Times New Roman"/>
          <w:sz w:val="24"/>
          <w:szCs w:val="24"/>
        </w:rPr>
        <w:t xml:space="preserve">. </w:t>
      </w:r>
    </w:p>
    <w:p w14:paraId="0EE25BA7" w14:textId="4BDB976B" w:rsidR="000C2F8E" w:rsidRPr="00010D3C" w:rsidRDefault="000C2F8E" w:rsidP="000C2F8E">
      <w:pPr>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sz w:val="24"/>
          <w:szCs w:val="24"/>
        </w:rPr>
        <w:t xml:space="preserve">Podľa zákona  vreckové možno poskytnúť dieťaťu vo viacerých splátkach v mesiaci alebo so súhlasom dieťaťa možno vreckové alebo jeho časť uschovať na určitý čas a práve preto pri poskytnutí jednotlivých splátkach dieťa svojim podpisom potvrdzuje prijatie časť vreckového a ďalšie dieťa </w:t>
      </w:r>
      <w:r w:rsidR="0034644A" w:rsidRPr="00010D3C">
        <w:rPr>
          <w:rFonts w:ascii="Times New Roman" w:hAnsi="Times New Roman" w:cs="Times New Roman"/>
          <w:sz w:val="24"/>
          <w:szCs w:val="24"/>
        </w:rPr>
        <w:t>taktiež potvrdzuje prijatie časť</w:t>
      </w:r>
      <w:r w:rsidR="00481E70" w:rsidRPr="00010D3C">
        <w:rPr>
          <w:rFonts w:ascii="Times New Roman" w:hAnsi="Times New Roman" w:cs="Times New Roman"/>
          <w:sz w:val="24"/>
          <w:szCs w:val="24"/>
        </w:rPr>
        <w:t xml:space="preserve"> tohto</w:t>
      </w:r>
      <w:r w:rsidR="0034644A" w:rsidRPr="00010D3C">
        <w:rPr>
          <w:rFonts w:ascii="Times New Roman" w:hAnsi="Times New Roman" w:cs="Times New Roman"/>
          <w:sz w:val="24"/>
          <w:szCs w:val="24"/>
        </w:rPr>
        <w:t xml:space="preserve"> vreckového.</w:t>
      </w:r>
      <w:r w:rsidR="00481E70" w:rsidRPr="00010D3C">
        <w:rPr>
          <w:rFonts w:ascii="Times New Roman" w:hAnsi="Times New Roman" w:cs="Times New Roman"/>
          <w:sz w:val="24"/>
          <w:szCs w:val="24"/>
        </w:rPr>
        <w:t xml:space="preserve"> Maloletým deťom nad 15 rokov sa vreckové vypláca v</w:t>
      </w:r>
      <w:r w:rsidR="00255ACF">
        <w:rPr>
          <w:rFonts w:ascii="Times New Roman" w:hAnsi="Times New Roman" w:cs="Times New Roman"/>
          <w:sz w:val="24"/>
          <w:szCs w:val="24"/>
        </w:rPr>
        <w:t> </w:t>
      </w:r>
      <w:r w:rsidR="00481E70" w:rsidRPr="00010D3C">
        <w:rPr>
          <w:rFonts w:ascii="Times New Roman" w:hAnsi="Times New Roman" w:cs="Times New Roman"/>
          <w:sz w:val="24"/>
          <w:szCs w:val="24"/>
        </w:rPr>
        <w:t>celosti</w:t>
      </w:r>
      <w:r w:rsidR="00255ACF">
        <w:rPr>
          <w:rFonts w:ascii="Times New Roman" w:hAnsi="Times New Roman" w:cs="Times New Roman"/>
          <w:sz w:val="24"/>
          <w:szCs w:val="24"/>
        </w:rPr>
        <w:t>, ale tiež majú možnosť ho uschovať u vychovávateľa.</w:t>
      </w:r>
    </w:p>
    <w:p w14:paraId="48F09ABF" w14:textId="77777777" w:rsidR="002D601A" w:rsidRDefault="002D601A" w:rsidP="000C2F8E">
      <w:pPr>
        <w:autoSpaceDE w:val="0"/>
        <w:autoSpaceDN w:val="0"/>
        <w:adjustRightInd w:val="0"/>
        <w:spacing w:after="0" w:line="240" w:lineRule="auto"/>
        <w:jc w:val="both"/>
        <w:rPr>
          <w:rFonts w:ascii="Times New Roman" w:hAnsi="Times New Roman" w:cs="Times New Roman"/>
          <w:sz w:val="24"/>
          <w:szCs w:val="24"/>
        </w:rPr>
      </w:pPr>
    </w:p>
    <w:p w14:paraId="516D7A6F" w14:textId="77777777" w:rsidR="002D601A" w:rsidRPr="00010D3C" w:rsidRDefault="002D601A" w:rsidP="000C2F8E">
      <w:pPr>
        <w:autoSpaceDE w:val="0"/>
        <w:autoSpaceDN w:val="0"/>
        <w:adjustRightInd w:val="0"/>
        <w:spacing w:after="0" w:line="240" w:lineRule="auto"/>
        <w:jc w:val="both"/>
        <w:rPr>
          <w:rFonts w:ascii="Times New Roman" w:hAnsi="Times New Roman" w:cs="Times New Roman"/>
          <w:sz w:val="24"/>
          <w:szCs w:val="24"/>
        </w:rPr>
      </w:pPr>
    </w:p>
    <w:p w14:paraId="6FFEE77D" w14:textId="77777777" w:rsidR="00BC3348" w:rsidRPr="00010D3C" w:rsidRDefault="0034644A" w:rsidP="00853239">
      <w:pPr>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sz w:val="24"/>
          <w:szCs w:val="24"/>
        </w:rPr>
        <w:t>Vzor e</w:t>
      </w:r>
      <w:r w:rsidR="000C2F8E" w:rsidRPr="00010D3C">
        <w:rPr>
          <w:rFonts w:ascii="Times New Roman" w:hAnsi="Times New Roman" w:cs="Times New Roman"/>
          <w:sz w:val="24"/>
          <w:szCs w:val="24"/>
        </w:rPr>
        <w:t>videnci</w:t>
      </w:r>
      <w:r w:rsidRPr="00010D3C">
        <w:rPr>
          <w:rFonts w:ascii="Times New Roman" w:hAnsi="Times New Roman" w:cs="Times New Roman"/>
          <w:sz w:val="24"/>
          <w:szCs w:val="24"/>
        </w:rPr>
        <w:t>e</w:t>
      </w:r>
      <w:r w:rsidR="000C2F8E" w:rsidRPr="00010D3C">
        <w:rPr>
          <w:rFonts w:ascii="Times New Roman" w:hAnsi="Times New Roman" w:cs="Times New Roman"/>
          <w:sz w:val="24"/>
          <w:szCs w:val="24"/>
        </w:rPr>
        <w:t xml:space="preserve"> vreckového </w:t>
      </w:r>
      <w:r w:rsidRPr="00010D3C">
        <w:rPr>
          <w:rFonts w:ascii="Times New Roman" w:hAnsi="Times New Roman" w:cs="Times New Roman"/>
          <w:sz w:val="24"/>
          <w:szCs w:val="24"/>
        </w:rPr>
        <w:t>na kalendárny rok:</w:t>
      </w:r>
    </w:p>
    <w:tbl>
      <w:tblPr>
        <w:tblStyle w:val="Mriekatabuky"/>
        <w:tblW w:w="0" w:type="auto"/>
        <w:tblLook w:val="04A0" w:firstRow="1" w:lastRow="0" w:firstColumn="1" w:lastColumn="0" w:noHBand="0" w:noVBand="1"/>
      </w:tblPr>
      <w:tblGrid>
        <w:gridCol w:w="1042"/>
        <w:gridCol w:w="1038"/>
        <w:gridCol w:w="1130"/>
        <w:gridCol w:w="1114"/>
        <w:gridCol w:w="1066"/>
        <w:gridCol w:w="1633"/>
        <w:gridCol w:w="1049"/>
        <w:gridCol w:w="1216"/>
      </w:tblGrid>
      <w:tr w:rsidR="0034644A" w:rsidRPr="00010D3C" w14:paraId="5697F6F4" w14:textId="77777777" w:rsidTr="00481E70">
        <w:tc>
          <w:tcPr>
            <w:tcW w:w="9212" w:type="dxa"/>
            <w:gridSpan w:val="8"/>
          </w:tcPr>
          <w:p w14:paraId="21038738" w14:textId="77777777" w:rsidR="0034644A" w:rsidRPr="00010D3C" w:rsidRDefault="0034644A" w:rsidP="0034644A">
            <w:pPr>
              <w:autoSpaceDE w:val="0"/>
              <w:autoSpaceDN w:val="0"/>
              <w:adjustRightInd w:val="0"/>
              <w:jc w:val="center"/>
              <w:rPr>
                <w:rFonts w:ascii="Times New Roman" w:hAnsi="Times New Roman" w:cs="Times New Roman"/>
                <w:b/>
                <w:sz w:val="28"/>
                <w:szCs w:val="28"/>
              </w:rPr>
            </w:pPr>
            <w:r w:rsidRPr="00010D3C">
              <w:rPr>
                <w:rFonts w:ascii="Times New Roman" w:hAnsi="Times New Roman" w:cs="Times New Roman"/>
                <w:b/>
                <w:sz w:val="28"/>
                <w:szCs w:val="28"/>
              </w:rPr>
              <w:t>Evidencie vreckového na kalendárny rok .................</w:t>
            </w:r>
          </w:p>
          <w:p w14:paraId="1F673CE6" w14:textId="77777777" w:rsidR="0034644A" w:rsidRPr="00010D3C" w:rsidRDefault="0034644A" w:rsidP="00853239">
            <w:pPr>
              <w:autoSpaceDE w:val="0"/>
              <w:autoSpaceDN w:val="0"/>
              <w:adjustRightInd w:val="0"/>
              <w:jc w:val="both"/>
              <w:rPr>
                <w:rFonts w:ascii="Times New Roman" w:hAnsi="Times New Roman" w:cs="Times New Roman"/>
                <w:sz w:val="24"/>
                <w:szCs w:val="24"/>
              </w:rPr>
            </w:pPr>
            <w:r w:rsidRPr="00010D3C">
              <w:rPr>
                <w:rFonts w:ascii="Times New Roman" w:hAnsi="Times New Roman" w:cs="Times New Roman"/>
                <w:sz w:val="24"/>
                <w:szCs w:val="24"/>
              </w:rPr>
              <w:t>Meno dieťaťa/mladého dospelého .................................Dátum narodenia: ............................</w:t>
            </w:r>
          </w:p>
        </w:tc>
      </w:tr>
      <w:tr w:rsidR="0034644A" w:rsidRPr="00010D3C" w14:paraId="387AE71C" w14:textId="77777777" w:rsidTr="0034644A">
        <w:tc>
          <w:tcPr>
            <w:tcW w:w="1151" w:type="dxa"/>
          </w:tcPr>
          <w:p w14:paraId="1EE9DFB6" w14:textId="77777777" w:rsidR="0034644A" w:rsidRPr="00010D3C" w:rsidRDefault="0034644A" w:rsidP="00853239">
            <w:pPr>
              <w:autoSpaceDE w:val="0"/>
              <w:autoSpaceDN w:val="0"/>
              <w:adjustRightInd w:val="0"/>
              <w:jc w:val="both"/>
              <w:rPr>
                <w:rFonts w:ascii="Times New Roman" w:hAnsi="Times New Roman" w:cs="Times New Roman"/>
                <w:sz w:val="24"/>
                <w:szCs w:val="24"/>
              </w:rPr>
            </w:pPr>
            <w:r w:rsidRPr="00010D3C">
              <w:rPr>
                <w:rFonts w:ascii="Times New Roman" w:hAnsi="Times New Roman" w:cs="Times New Roman"/>
                <w:sz w:val="24"/>
                <w:szCs w:val="24"/>
              </w:rPr>
              <w:t xml:space="preserve">Dátum </w:t>
            </w:r>
          </w:p>
        </w:tc>
        <w:tc>
          <w:tcPr>
            <w:tcW w:w="1151" w:type="dxa"/>
          </w:tcPr>
          <w:p w14:paraId="0D380045" w14:textId="77777777" w:rsidR="0034644A" w:rsidRPr="00010D3C" w:rsidRDefault="0034644A" w:rsidP="00853239">
            <w:pPr>
              <w:autoSpaceDE w:val="0"/>
              <w:autoSpaceDN w:val="0"/>
              <w:adjustRightInd w:val="0"/>
              <w:jc w:val="both"/>
              <w:rPr>
                <w:rFonts w:ascii="Times New Roman" w:hAnsi="Times New Roman" w:cs="Times New Roman"/>
                <w:sz w:val="24"/>
                <w:szCs w:val="24"/>
              </w:rPr>
            </w:pPr>
            <w:r w:rsidRPr="00010D3C">
              <w:rPr>
                <w:rFonts w:ascii="Times New Roman" w:hAnsi="Times New Roman" w:cs="Times New Roman"/>
                <w:sz w:val="24"/>
                <w:szCs w:val="24"/>
              </w:rPr>
              <w:t xml:space="preserve">Príjem </w:t>
            </w:r>
          </w:p>
        </w:tc>
        <w:tc>
          <w:tcPr>
            <w:tcW w:w="1151" w:type="dxa"/>
          </w:tcPr>
          <w:p w14:paraId="386EFE8E" w14:textId="77777777" w:rsidR="0034644A" w:rsidRPr="00010D3C" w:rsidRDefault="0034644A" w:rsidP="00853239">
            <w:pPr>
              <w:autoSpaceDE w:val="0"/>
              <w:autoSpaceDN w:val="0"/>
              <w:adjustRightInd w:val="0"/>
              <w:jc w:val="both"/>
              <w:rPr>
                <w:rFonts w:ascii="Times New Roman" w:hAnsi="Times New Roman" w:cs="Times New Roman"/>
                <w:sz w:val="24"/>
                <w:szCs w:val="24"/>
              </w:rPr>
            </w:pPr>
            <w:r w:rsidRPr="00010D3C">
              <w:rPr>
                <w:rFonts w:ascii="Times New Roman" w:hAnsi="Times New Roman" w:cs="Times New Roman"/>
                <w:sz w:val="24"/>
                <w:szCs w:val="24"/>
              </w:rPr>
              <w:t xml:space="preserve">Výdavok </w:t>
            </w:r>
          </w:p>
        </w:tc>
        <w:tc>
          <w:tcPr>
            <w:tcW w:w="1151" w:type="dxa"/>
          </w:tcPr>
          <w:p w14:paraId="15285CDD" w14:textId="77777777" w:rsidR="0034644A" w:rsidRPr="00010D3C" w:rsidRDefault="0034644A" w:rsidP="00853239">
            <w:pPr>
              <w:autoSpaceDE w:val="0"/>
              <w:autoSpaceDN w:val="0"/>
              <w:adjustRightInd w:val="0"/>
              <w:jc w:val="both"/>
              <w:rPr>
                <w:rFonts w:ascii="Times New Roman" w:hAnsi="Times New Roman" w:cs="Times New Roman"/>
                <w:sz w:val="24"/>
                <w:szCs w:val="24"/>
              </w:rPr>
            </w:pPr>
            <w:r w:rsidRPr="00010D3C">
              <w:rPr>
                <w:rFonts w:ascii="Times New Roman" w:hAnsi="Times New Roman" w:cs="Times New Roman"/>
                <w:sz w:val="24"/>
                <w:szCs w:val="24"/>
              </w:rPr>
              <w:t xml:space="preserve">Zostatok </w:t>
            </w:r>
          </w:p>
        </w:tc>
        <w:tc>
          <w:tcPr>
            <w:tcW w:w="1152" w:type="dxa"/>
          </w:tcPr>
          <w:p w14:paraId="487F4481" w14:textId="77777777" w:rsidR="0034644A" w:rsidRPr="00010D3C" w:rsidRDefault="0034644A" w:rsidP="00853239">
            <w:pPr>
              <w:autoSpaceDE w:val="0"/>
              <w:autoSpaceDN w:val="0"/>
              <w:adjustRightInd w:val="0"/>
              <w:jc w:val="both"/>
              <w:rPr>
                <w:rFonts w:ascii="Times New Roman" w:hAnsi="Times New Roman" w:cs="Times New Roman"/>
                <w:sz w:val="24"/>
                <w:szCs w:val="24"/>
              </w:rPr>
            </w:pPr>
            <w:r w:rsidRPr="00010D3C">
              <w:rPr>
                <w:rFonts w:ascii="Times New Roman" w:hAnsi="Times New Roman" w:cs="Times New Roman"/>
                <w:sz w:val="24"/>
                <w:szCs w:val="24"/>
              </w:rPr>
              <w:t>Podpis dieťaťa</w:t>
            </w:r>
          </w:p>
        </w:tc>
        <w:tc>
          <w:tcPr>
            <w:tcW w:w="1152" w:type="dxa"/>
          </w:tcPr>
          <w:p w14:paraId="5573E7DF" w14:textId="77777777" w:rsidR="0034644A" w:rsidRPr="00010D3C" w:rsidRDefault="0034644A" w:rsidP="00010D3C">
            <w:pPr>
              <w:autoSpaceDE w:val="0"/>
              <w:autoSpaceDN w:val="0"/>
              <w:adjustRightInd w:val="0"/>
              <w:jc w:val="both"/>
              <w:rPr>
                <w:rFonts w:ascii="Times New Roman" w:hAnsi="Times New Roman" w:cs="Times New Roman"/>
                <w:sz w:val="24"/>
                <w:szCs w:val="24"/>
              </w:rPr>
            </w:pPr>
            <w:r w:rsidRPr="00010D3C">
              <w:rPr>
                <w:rFonts w:ascii="Times New Roman" w:hAnsi="Times New Roman" w:cs="Times New Roman"/>
                <w:sz w:val="24"/>
                <w:szCs w:val="24"/>
              </w:rPr>
              <w:t xml:space="preserve">Podpis PNR, resp. </w:t>
            </w:r>
            <w:r w:rsidR="00010D3C">
              <w:rPr>
                <w:rFonts w:ascii="Times New Roman" w:hAnsi="Times New Roman" w:cs="Times New Roman"/>
                <w:sz w:val="24"/>
                <w:szCs w:val="24"/>
              </w:rPr>
              <w:t>v</w:t>
            </w:r>
            <w:r w:rsidRPr="00010D3C">
              <w:rPr>
                <w:rFonts w:ascii="Times New Roman" w:hAnsi="Times New Roman" w:cs="Times New Roman"/>
                <w:sz w:val="24"/>
                <w:szCs w:val="24"/>
              </w:rPr>
              <w:t>ych</w:t>
            </w:r>
            <w:r w:rsidR="00010D3C">
              <w:rPr>
                <w:rFonts w:ascii="Times New Roman" w:hAnsi="Times New Roman" w:cs="Times New Roman"/>
                <w:sz w:val="24"/>
                <w:szCs w:val="24"/>
              </w:rPr>
              <w:t>ovávateľa</w:t>
            </w:r>
            <w:r w:rsidRPr="00010D3C">
              <w:rPr>
                <w:rFonts w:ascii="Times New Roman" w:hAnsi="Times New Roman" w:cs="Times New Roman"/>
                <w:sz w:val="24"/>
                <w:szCs w:val="24"/>
              </w:rPr>
              <w:t xml:space="preserve"> </w:t>
            </w:r>
          </w:p>
        </w:tc>
        <w:tc>
          <w:tcPr>
            <w:tcW w:w="1152" w:type="dxa"/>
          </w:tcPr>
          <w:p w14:paraId="5A933C23" w14:textId="77777777" w:rsidR="0034644A" w:rsidRPr="00010D3C" w:rsidRDefault="0034644A" w:rsidP="00853239">
            <w:pPr>
              <w:autoSpaceDE w:val="0"/>
              <w:autoSpaceDN w:val="0"/>
              <w:adjustRightInd w:val="0"/>
              <w:jc w:val="both"/>
              <w:rPr>
                <w:rFonts w:ascii="Times New Roman" w:hAnsi="Times New Roman" w:cs="Times New Roman"/>
                <w:sz w:val="24"/>
                <w:szCs w:val="24"/>
              </w:rPr>
            </w:pPr>
            <w:r w:rsidRPr="00010D3C">
              <w:rPr>
                <w:rFonts w:ascii="Times New Roman" w:hAnsi="Times New Roman" w:cs="Times New Roman"/>
                <w:sz w:val="24"/>
                <w:szCs w:val="24"/>
              </w:rPr>
              <w:t>Podpis svedka</w:t>
            </w:r>
          </w:p>
        </w:tc>
        <w:tc>
          <w:tcPr>
            <w:tcW w:w="1152" w:type="dxa"/>
          </w:tcPr>
          <w:p w14:paraId="5D76FAA8" w14:textId="77777777" w:rsidR="0034644A" w:rsidRPr="00010D3C" w:rsidRDefault="0034644A" w:rsidP="00853239">
            <w:pPr>
              <w:autoSpaceDE w:val="0"/>
              <w:autoSpaceDN w:val="0"/>
              <w:adjustRightInd w:val="0"/>
              <w:jc w:val="both"/>
              <w:rPr>
                <w:rFonts w:ascii="Times New Roman" w:hAnsi="Times New Roman" w:cs="Times New Roman"/>
                <w:sz w:val="24"/>
                <w:szCs w:val="24"/>
              </w:rPr>
            </w:pPr>
            <w:r w:rsidRPr="00010D3C">
              <w:rPr>
                <w:rFonts w:ascii="Times New Roman" w:hAnsi="Times New Roman" w:cs="Times New Roman"/>
                <w:sz w:val="24"/>
                <w:szCs w:val="24"/>
              </w:rPr>
              <w:t xml:space="preserve">Poznámka </w:t>
            </w:r>
          </w:p>
        </w:tc>
      </w:tr>
      <w:tr w:rsidR="0034644A" w:rsidRPr="00010D3C" w14:paraId="6FD563E3" w14:textId="77777777" w:rsidTr="0034644A">
        <w:tc>
          <w:tcPr>
            <w:tcW w:w="1151" w:type="dxa"/>
          </w:tcPr>
          <w:p w14:paraId="5E00DC1C" w14:textId="77777777" w:rsidR="0034644A" w:rsidRPr="00010D3C" w:rsidRDefault="0034644A" w:rsidP="00853239">
            <w:pPr>
              <w:autoSpaceDE w:val="0"/>
              <w:autoSpaceDN w:val="0"/>
              <w:adjustRightInd w:val="0"/>
              <w:jc w:val="both"/>
              <w:rPr>
                <w:rFonts w:ascii="Times New Roman" w:hAnsi="Times New Roman" w:cs="Times New Roman"/>
                <w:sz w:val="24"/>
                <w:szCs w:val="24"/>
              </w:rPr>
            </w:pPr>
          </w:p>
        </w:tc>
        <w:tc>
          <w:tcPr>
            <w:tcW w:w="1151" w:type="dxa"/>
          </w:tcPr>
          <w:p w14:paraId="62090E30" w14:textId="77777777" w:rsidR="0034644A" w:rsidRPr="00010D3C" w:rsidRDefault="0034644A" w:rsidP="00853239">
            <w:pPr>
              <w:autoSpaceDE w:val="0"/>
              <w:autoSpaceDN w:val="0"/>
              <w:adjustRightInd w:val="0"/>
              <w:jc w:val="both"/>
              <w:rPr>
                <w:rFonts w:ascii="Times New Roman" w:hAnsi="Times New Roman" w:cs="Times New Roman"/>
                <w:sz w:val="24"/>
                <w:szCs w:val="24"/>
              </w:rPr>
            </w:pPr>
          </w:p>
        </w:tc>
        <w:tc>
          <w:tcPr>
            <w:tcW w:w="1151" w:type="dxa"/>
          </w:tcPr>
          <w:p w14:paraId="1072367C" w14:textId="77777777" w:rsidR="0034644A" w:rsidRPr="00010D3C" w:rsidRDefault="0034644A" w:rsidP="00853239">
            <w:pPr>
              <w:autoSpaceDE w:val="0"/>
              <w:autoSpaceDN w:val="0"/>
              <w:adjustRightInd w:val="0"/>
              <w:jc w:val="both"/>
              <w:rPr>
                <w:rFonts w:ascii="Times New Roman" w:hAnsi="Times New Roman" w:cs="Times New Roman"/>
                <w:sz w:val="24"/>
                <w:szCs w:val="24"/>
              </w:rPr>
            </w:pPr>
          </w:p>
        </w:tc>
        <w:tc>
          <w:tcPr>
            <w:tcW w:w="1151" w:type="dxa"/>
          </w:tcPr>
          <w:p w14:paraId="08A0EDDF" w14:textId="77777777" w:rsidR="0034644A" w:rsidRPr="00010D3C" w:rsidRDefault="0034644A" w:rsidP="00853239">
            <w:pPr>
              <w:autoSpaceDE w:val="0"/>
              <w:autoSpaceDN w:val="0"/>
              <w:adjustRightInd w:val="0"/>
              <w:jc w:val="both"/>
              <w:rPr>
                <w:rFonts w:ascii="Times New Roman" w:hAnsi="Times New Roman" w:cs="Times New Roman"/>
                <w:sz w:val="24"/>
                <w:szCs w:val="24"/>
              </w:rPr>
            </w:pPr>
          </w:p>
        </w:tc>
        <w:tc>
          <w:tcPr>
            <w:tcW w:w="1152" w:type="dxa"/>
          </w:tcPr>
          <w:p w14:paraId="20D227AE" w14:textId="77777777" w:rsidR="0034644A" w:rsidRPr="00010D3C" w:rsidRDefault="0034644A" w:rsidP="00853239">
            <w:pPr>
              <w:autoSpaceDE w:val="0"/>
              <w:autoSpaceDN w:val="0"/>
              <w:adjustRightInd w:val="0"/>
              <w:jc w:val="both"/>
              <w:rPr>
                <w:rFonts w:ascii="Times New Roman" w:hAnsi="Times New Roman" w:cs="Times New Roman"/>
                <w:sz w:val="24"/>
                <w:szCs w:val="24"/>
              </w:rPr>
            </w:pPr>
          </w:p>
        </w:tc>
        <w:tc>
          <w:tcPr>
            <w:tcW w:w="1152" w:type="dxa"/>
          </w:tcPr>
          <w:p w14:paraId="3949035F" w14:textId="77777777" w:rsidR="0034644A" w:rsidRPr="00010D3C" w:rsidRDefault="0034644A" w:rsidP="00853239">
            <w:pPr>
              <w:autoSpaceDE w:val="0"/>
              <w:autoSpaceDN w:val="0"/>
              <w:adjustRightInd w:val="0"/>
              <w:jc w:val="both"/>
              <w:rPr>
                <w:rFonts w:ascii="Times New Roman" w:hAnsi="Times New Roman" w:cs="Times New Roman"/>
                <w:sz w:val="24"/>
                <w:szCs w:val="24"/>
              </w:rPr>
            </w:pPr>
          </w:p>
        </w:tc>
        <w:tc>
          <w:tcPr>
            <w:tcW w:w="1152" w:type="dxa"/>
          </w:tcPr>
          <w:p w14:paraId="41132017" w14:textId="77777777" w:rsidR="0034644A" w:rsidRPr="00010D3C" w:rsidRDefault="0034644A" w:rsidP="00853239">
            <w:pPr>
              <w:autoSpaceDE w:val="0"/>
              <w:autoSpaceDN w:val="0"/>
              <w:adjustRightInd w:val="0"/>
              <w:jc w:val="both"/>
              <w:rPr>
                <w:rFonts w:ascii="Times New Roman" w:hAnsi="Times New Roman" w:cs="Times New Roman"/>
                <w:sz w:val="24"/>
                <w:szCs w:val="24"/>
              </w:rPr>
            </w:pPr>
          </w:p>
        </w:tc>
        <w:tc>
          <w:tcPr>
            <w:tcW w:w="1152" w:type="dxa"/>
          </w:tcPr>
          <w:p w14:paraId="15C2DE43" w14:textId="77777777" w:rsidR="0034644A" w:rsidRPr="00010D3C" w:rsidRDefault="0034644A" w:rsidP="00853239">
            <w:pPr>
              <w:autoSpaceDE w:val="0"/>
              <w:autoSpaceDN w:val="0"/>
              <w:adjustRightInd w:val="0"/>
              <w:jc w:val="both"/>
              <w:rPr>
                <w:rFonts w:ascii="Times New Roman" w:hAnsi="Times New Roman" w:cs="Times New Roman"/>
                <w:sz w:val="24"/>
                <w:szCs w:val="24"/>
              </w:rPr>
            </w:pPr>
          </w:p>
        </w:tc>
      </w:tr>
      <w:tr w:rsidR="0034644A" w:rsidRPr="00010D3C" w14:paraId="1B3AA321" w14:textId="77777777" w:rsidTr="0034644A">
        <w:tc>
          <w:tcPr>
            <w:tcW w:w="1151" w:type="dxa"/>
          </w:tcPr>
          <w:p w14:paraId="6865FA77" w14:textId="77777777" w:rsidR="0034644A" w:rsidRPr="00010D3C" w:rsidRDefault="0034644A" w:rsidP="00853239">
            <w:pPr>
              <w:autoSpaceDE w:val="0"/>
              <w:autoSpaceDN w:val="0"/>
              <w:adjustRightInd w:val="0"/>
              <w:jc w:val="both"/>
              <w:rPr>
                <w:rFonts w:ascii="Times New Roman" w:hAnsi="Times New Roman" w:cs="Times New Roman"/>
                <w:sz w:val="24"/>
                <w:szCs w:val="24"/>
              </w:rPr>
            </w:pPr>
          </w:p>
        </w:tc>
        <w:tc>
          <w:tcPr>
            <w:tcW w:w="1151" w:type="dxa"/>
          </w:tcPr>
          <w:p w14:paraId="2B46A2F0" w14:textId="77777777" w:rsidR="0034644A" w:rsidRPr="00010D3C" w:rsidRDefault="0034644A" w:rsidP="00853239">
            <w:pPr>
              <w:autoSpaceDE w:val="0"/>
              <w:autoSpaceDN w:val="0"/>
              <w:adjustRightInd w:val="0"/>
              <w:jc w:val="both"/>
              <w:rPr>
                <w:rFonts w:ascii="Times New Roman" w:hAnsi="Times New Roman" w:cs="Times New Roman"/>
                <w:sz w:val="24"/>
                <w:szCs w:val="24"/>
              </w:rPr>
            </w:pPr>
          </w:p>
        </w:tc>
        <w:tc>
          <w:tcPr>
            <w:tcW w:w="1151" w:type="dxa"/>
          </w:tcPr>
          <w:p w14:paraId="4FE5A6C1" w14:textId="77777777" w:rsidR="0034644A" w:rsidRPr="00010D3C" w:rsidRDefault="0034644A" w:rsidP="00853239">
            <w:pPr>
              <w:autoSpaceDE w:val="0"/>
              <w:autoSpaceDN w:val="0"/>
              <w:adjustRightInd w:val="0"/>
              <w:jc w:val="both"/>
              <w:rPr>
                <w:rFonts w:ascii="Times New Roman" w:hAnsi="Times New Roman" w:cs="Times New Roman"/>
                <w:sz w:val="24"/>
                <w:szCs w:val="24"/>
              </w:rPr>
            </w:pPr>
          </w:p>
        </w:tc>
        <w:tc>
          <w:tcPr>
            <w:tcW w:w="1151" w:type="dxa"/>
          </w:tcPr>
          <w:p w14:paraId="383B2496" w14:textId="77777777" w:rsidR="0034644A" w:rsidRPr="00010D3C" w:rsidRDefault="0034644A" w:rsidP="00853239">
            <w:pPr>
              <w:autoSpaceDE w:val="0"/>
              <w:autoSpaceDN w:val="0"/>
              <w:adjustRightInd w:val="0"/>
              <w:jc w:val="both"/>
              <w:rPr>
                <w:rFonts w:ascii="Times New Roman" w:hAnsi="Times New Roman" w:cs="Times New Roman"/>
                <w:sz w:val="24"/>
                <w:szCs w:val="24"/>
              </w:rPr>
            </w:pPr>
          </w:p>
        </w:tc>
        <w:tc>
          <w:tcPr>
            <w:tcW w:w="1152" w:type="dxa"/>
          </w:tcPr>
          <w:p w14:paraId="4FF76C9A" w14:textId="77777777" w:rsidR="0034644A" w:rsidRPr="00010D3C" w:rsidRDefault="0034644A" w:rsidP="00853239">
            <w:pPr>
              <w:autoSpaceDE w:val="0"/>
              <w:autoSpaceDN w:val="0"/>
              <w:adjustRightInd w:val="0"/>
              <w:jc w:val="both"/>
              <w:rPr>
                <w:rFonts w:ascii="Times New Roman" w:hAnsi="Times New Roman" w:cs="Times New Roman"/>
                <w:sz w:val="24"/>
                <w:szCs w:val="24"/>
              </w:rPr>
            </w:pPr>
          </w:p>
        </w:tc>
        <w:tc>
          <w:tcPr>
            <w:tcW w:w="1152" w:type="dxa"/>
          </w:tcPr>
          <w:p w14:paraId="620E2F2D" w14:textId="77777777" w:rsidR="0034644A" w:rsidRPr="00010D3C" w:rsidRDefault="0034644A" w:rsidP="00853239">
            <w:pPr>
              <w:autoSpaceDE w:val="0"/>
              <w:autoSpaceDN w:val="0"/>
              <w:adjustRightInd w:val="0"/>
              <w:jc w:val="both"/>
              <w:rPr>
                <w:rFonts w:ascii="Times New Roman" w:hAnsi="Times New Roman" w:cs="Times New Roman"/>
                <w:sz w:val="24"/>
                <w:szCs w:val="24"/>
              </w:rPr>
            </w:pPr>
          </w:p>
        </w:tc>
        <w:tc>
          <w:tcPr>
            <w:tcW w:w="1152" w:type="dxa"/>
          </w:tcPr>
          <w:p w14:paraId="5534CC61" w14:textId="77777777" w:rsidR="0034644A" w:rsidRPr="00010D3C" w:rsidRDefault="0034644A" w:rsidP="00853239">
            <w:pPr>
              <w:autoSpaceDE w:val="0"/>
              <w:autoSpaceDN w:val="0"/>
              <w:adjustRightInd w:val="0"/>
              <w:jc w:val="both"/>
              <w:rPr>
                <w:rFonts w:ascii="Times New Roman" w:hAnsi="Times New Roman" w:cs="Times New Roman"/>
                <w:sz w:val="24"/>
                <w:szCs w:val="24"/>
              </w:rPr>
            </w:pPr>
          </w:p>
        </w:tc>
        <w:tc>
          <w:tcPr>
            <w:tcW w:w="1152" w:type="dxa"/>
          </w:tcPr>
          <w:p w14:paraId="659188D1" w14:textId="77777777" w:rsidR="0034644A" w:rsidRPr="00010D3C" w:rsidRDefault="0034644A" w:rsidP="00853239">
            <w:pPr>
              <w:autoSpaceDE w:val="0"/>
              <w:autoSpaceDN w:val="0"/>
              <w:adjustRightInd w:val="0"/>
              <w:jc w:val="both"/>
              <w:rPr>
                <w:rFonts w:ascii="Times New Roman" w:hAnsi="Times New Roman" w:cs="Times New Roman"/>
                <w:sz w:val="24"/>
                <w:szCs w:val="24"/>
              </w:rPr>
            </w:pPr>
          </w:p>
        </w:tc>
      </w:tr>
    </w:tbl>
    <w:p w14:paraId="3390DD5D" w14:textId="77777777" w:rsidR="0034644A" w:rsidRPr="00010D3C" w:rsidRDefault="0034644A" w:rsidP="00853239">
      <w:pPr>
        <w:autoSpaceDE w:val="0"/>
        <w:autoSpaceDN w:val="0"/>
        <w:adjustRightInd w:val="0"/>
        <w:spacing w:after="0" w:line="240" w:lineRule="auto"/>
        <w:jc w:val="both"/>
        <w:rPr>
          <w:rFonts w:ascii="Times New Roman" w:hAnsi="Times New Roman" w:cs="Times New Roman"/>
          <w:sz w:val="24"/>
          <w:szCs w:val="24"/>
        </w:rPr>
      </w:pPr>
    </w:p>
    <w:p w14:paraId="57891159" w14:textId="77777777" w:rsidR="0034644A" w:rsidRPr="00010D3C" w:rsidRDefault="0034644A" w:rsidP="00853239">
      <w:pPr>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sz w:val="24"/>
          <w:szCs w:val="24"/>
        </w:rPr>
        <w:t xml:space="preserve">Pre maloleté deti, ktoré ešte nevedia čítať a písať, ale dovŕšili 6 rokov prijatie vreckového podpisujú svojou iniciálou, svojim znakom, ďalšie dieťa (v najlepšom prípade súrodenec) to svojim podpisom taktiež potvrdzuje. </w:t>
      </w:r>
    </w:p>
    <w:p w14:paraId="406B77FF" w14:textId="77777777" w:rsidR="0034644A" w:rsidRPr="00010D3C" w:rsidRDefault="00481E70" w:rsidP="00853239">
      <w:pPr>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sz w:val="24"/>
          <w:szCs w:val="24"/>
        </w:rPr>
        <w:t xml:space="preserve">   </w:t>
      </w:r>
      <w:r w:rsidR="0034644A" w:rsidRPr="00010D3C">
        <w:rPr>
          <w:rFonts w:ascii="Times New Roman" w:hAnsi="Times New Roman" w:cs="Times New Roman"/>
          <w:sz w:val="24"/>
          <w:szCs w:val="24"/>
        </w:rPr>
        <w:t>Pri opakovanom úmyselnom nedodržiavaní povinností</w:t>
      </w:r>
      <w:r w:rsidR="008905B9" w:rsidRPr="00010D3C">
        <w:rPr>
          <w:rFonts w:ascii="Times New Roman" w:hAnsi="Times New Roman" w:cs="Times New Roman"/>
          <w:sz w:val="24"/>
          <w:szCs w:val="24"/>
        </w:rPr>
        <w:t xml:space="preserve"> (viď. v bode v - </w:t>
      </w:r>
      <w:r w:rsidR="0034644A" w:rsidRPr="00010D3C">
        <w:rPr>
          <w:rFonts w:ascii="Times New Roman" w:hAnsi="Times New Roman" w:cs="Times New Roman"/>
          <w:sz w:val="24"/>
          <w:szCs w:val="24"/>
        </w:rPr>
        <w:t xml:space="preserve"> </w:t>
      </w:r>
      <w:r w:rsidR="008905B9" w:rsidRPr="00010D3C">
        <w:rPr>
          <w:rFonts w:ascii="Times New Roman" w:hAnsi="Times New Roman" w:cs="Times New Roman"/>
          <w:sz w:val="24"/>
          <w:szCs w:val="24"/>
        </w:rPr>
        <w:t xml:space="preserve">opis povinností dieťaťa alebo plnoletej fyzickej osoby , pre ktoré sa vykonávajú opatrenia v centre, a opis povinností rodiča dieťaťa a iných blízkych osôb dieťaťa alebo plnoletej fyzickej  osoby, pre ktoré sa vykonávajú opatrenia v centre) </w:t>
      </w:r>
      <w:r w:rsidRPr="00010D3C">
        <w:rPr>
          <w:rFonts w:ascii="Times New Roman" w:hAnsi="Times New Roman" w:cs="Times New Roman"/>
          <w:sz w:val="24"/>
          <w:szCs w:val="24"/>
        </w:rPr>
        <w:t>u detí</w:t>
      </w:r>
      <w:r w:rsidR="0034644A" w:rsidRPr="00010D3C">
        <w:rPr>
          <w:rFonts w:ascii="Times New Roman" w:hAnsi="Times New Roman" w:cs="Times New Roman"/>
          <w:sz w:val="24"/>
          <w:szCs w:val="24"/>
        </w:rPr>
        <w:t xml:space="preserve"> a</w:t>
      </w:r>
      <w:r w:rsidRPr="00010D3C">
        <w:rPr>
          <w:rFonts w:ascii="Times New Roman" w:hAnsi="Times New Roman" w:cs="Times New Roman"/>
          <w:sz w:val="24"/>
          <w:szCs w:val="24"/>
        </w:rPr>
        <w:t> plnoletých fyzických osobách</w:t>
      </w:r>
      <w:r w:rsidR="0034644A" w:rsidRPr="00010D3C">
        <w:rPr>
          <w:rFonts w:ascii="Times New Roman" w:hAnsi="Times New Roman" w:cs="Times New Roman"/>
          <w:sz w:val="24"/>
          <w:szCs w:val="24"/>
        </w:rPr>
        <w:t xml:space="preserve"> Centrum využíva možnosti  §-u 66 ods. 4 zákona, teda poskyt</w:t>
      </w:r>
      <w:r w:rsidRPr="00010D3C">
        <w:rPr>
          <w:rFonts w:ascii="Times New Roman" w:hAnsi="Times New Roman" w:cs="Times New Roman"/>
          <w:sz w:val="24"/>
          <w:szCs w:val="24"/>
        </w:rPr>
        <w:t>ovanie vreckového v nižšej sume alebo</w:t>
      </w:r>
      <w:r w:rsidR="0034644A" w:rsidRPr="00010D3C">
        <w:rPr>
          <w:rFonts w:ascii="Times New Roman" w:hAnsi="Times New Roman" w:cs="Times New Roman"/>
          <w:sz w:val="24"/>
          <w:szCs w:val="24"/>
        </w:rPr>
        <w:t xml:space="preserve"> neposkytnutie vreckového a jeho následné vloženie na osobitný účet mal. dieťaťa</w:t>
      </w:r>
      <w:r w:rsidRPr="00010D3C">
        <w:rPr>
          <w:rFonts w:ascii="Times New Roman" w:hAnsi="Times New Roman" w:cs="Times New Roman"/>
          <w:sz w:val="24"/>
          <w:szCs w:val="24"/>
        </w:rPr>
        <w:t xml:space="preserve"> alebo vkladnú knižku maloletého dieťaťa</w:t>
      </w:r>
      <w:r w:rsidR="008905B9" w:rsidRPr="00010D3C">
        <w:rPr>
          <w:rFonts w:ascii="Times New Roman" w:hAnsi="Times New Roman" w:cs="Times New Roman"/>
          <w:sz w:val="24"/>
          <w:szCs w:val="24"/>
        </w:rPr>
        <w:t>.</w:t>
      </w:r>
    </w:p>
    <w:p w14:paraId="75E7445B" w14:textId="77777777" w:rsidR="008905B9" w:rsidRPr="00010D3C" w:rsidRDefault="008905B9" w:rsidP="00853239">
      <w:pPr>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sz w:val="24"/>
          <w:szCs w:val="24"/>
        </w:rPr>
        <w:t>Každé maloleté dieťa a mladý dospelý</w:t>
      </w:r>
      <w:r w:rsidR="00481E70" w:rsidRPr="00010D3C">
        <w:rPr>
          <w:rFonts w:ascii="Times New Roman" w:hAnsi="Times New Roman" w:cs="Times New Roman"/>
          <w:sz w:val="24"/>
          <w:szCs w:val="24"/>
        </w:rPr>
        <w:t xml:space="preserve"> je priebežne</w:t>
      </w:r>
      <w:r w:rsidRPr="00010D3C">
        <w:rPr>
          <w:rFonts w:ascii="Times New Roman" w:hAnsi="Times New Roman" w:cs="Times New Roman"/>
          <w:sz w:val="24"/>
          <w:szCs w:val="24"/>
        </w:rPr>
        <w:t xml:space="preserve"> informovaný o stave </w:t>
      </w:r>
      <w:r w:rsidR="00481E70" w:rsidRPr="00010D3C">
        <w:rPr>
          <w:rFonts w:ascii="Times New Roman" w:hAnsi="Times New Roman" w:cs="Times New Roman"/>
          <w:sz w:val="24"/>
          <w:szCs w:val="24"/>
        </w:rPr>
        <w:t xml:space="preserve">svojho </w:t>
      </w:r>
      <w:r w:rsidRPr="00010D3C">
        <w:rPr>
          <w:rFonts w:ascii="Times New Roman" w:hAnsi="Times New Roman" w:cs="Times New Roman"/>
          <w:sz w:val="24"/>
          <w:szCs w:val="24"/>
        </w:rPr>
        <w:t xml:space="preserve"> osobitného účtu (</w:t>
      </w:r>
      <w:r w:rsidR="00481E70" w:rsidRPr="00010D3C">
        <w:rPr>
          <w:rFonts w:ascii="Times New Roman" w:hAnsi="Times New Roman" w:cs="Times New Roman"/>
          <w:sz w:val="24"/>
          <w:szCs w:val="24"/>
        </w:rPr>
        <w:t>resp. vkladnej knižky</w:t>
      </w:r>
      <w:r w:rsidRPr="00010D3C">
        <w:rPr>
          <w:rFonts w:ascii="Times New Roman" w:hAnsi="Times New Roman" w:cs="Times New Roman"/>
          <w:sz w:val="24"/>
          <w:szCs w:val="24"/>
        </w:rPr>
        <w:t xml:space="preserve">). </w:t>
      </w:r>
      <w:r w:rsidR="00481E70" w:rsidRPr="00010D3C">
        <w:rPr>
          <w:rFonts w:ascii="Times New Roman" w:hAnsi="Times New Roman" w:cs="Times New Roman"/>
          <w:sz w:val="24"/>
          <w:szCs w:val="24"/>
        </w:rPr>
        <w:t xml:space="preserve">Centrum vedie deti k úsporám a aby si </w:t>
      </w:r>
      <w:r w:rsidR="009A7783" w:rsidRPr="00010D3C">
        <w:rPr>
          <w:rFonts w:ascii="Times New Roman" w:hAnsi="Times New Roman" w:cs="Times New Roman"/>
          <w:sz w:val="24"/>
          <w:szCs w:val="24"/>
        </w:rPr>
        <w:t>podľa mož</w:t>
      </w:r>
      <w:r w:rsidR="00285F49" w:rsidRPr="00010D3C">
        <w:rPr>
          <w:rFonts w:ascii="Times New Roman" w:hAnsi="Times New Roman" w:cs="Times New Roman"/>
          <w:sz w:val="24"/>
          <w:szCs w:val="24"/>
        </w:rPr>
        <w:t>nosti stanovovali cieľ úspor, čo vedie maloleté deti a plnoleté fyzické osoby k získavaniu lepšej finančnej gramotnosti.</w:t>
      </w:r>
    </w:p>
    <w:p w14:paraId="44364547" w14:textId="77777777" w:rsidR="008905B9" w:rsidRPr="00010D3C" w:rsidRDefault="008905B9" w:rsidP="00853239">
      <w:pPr>
        <w:autoSpaceDE w:val="0"/>
        <w:autoSpaceDN w:val="0"/>
        <w:adjustRightInd w:val="0"/>
        <w:spacing w:after="0" w:line="240" w:lineRule="auto"/>
        <w:jc w:val="both"/>
        <w:rPr>
          <w:rFonts w:ascii="Times New Roman" w:hAnsi="Times New Roman" w:cs="Times New Roman"/>
          <w:sz w:val="24"/>
          <w:szCs w:val="24"/>
        </w:rPr>
      </w:pPr>
    </w:p>
    <w:p w14:paraId="710C961F" w14:textId="77777777" w:rsidR="004B5302" w:rsidRPr="00010D3C" w:rsidRDefault="00853239" w:rsidP="004B5302">
      <w:pPr>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b/>
          <w:sz w:val="24"/>
          <w:szCs w:val="24"/>
        </w:rPr>
        <w:t xml:space="preserve">y) </w:t>
      </w:r>
      <w:r w:rsidRPr="00010D3C">
        <w:rPr>
          <w:rFonts w:ascii="Times New Roman" w:hAnsi="Times New Roman" w:cs="Times New Roman"/>
          <w:b/>
          <w:sz w:val="24"/>
          <w:szCs w:val="24"/>
          <w:u w:val="single"/>
        </w:rPr>
        <w:t>opis postupu v rizikových situáciách pre dieťa alebo plnoletú fyzickú osobu, pre ktoré sa vykonáva pobytové opatrenie v centre, vrátane postupu pri nedovolenom opustení centra dieťaťom, pri úraze dieťaťa alebo plnoletej fyzickej osoby, vážnych nezhodách medzi deťmi a deťmi a zamestnancami centra.</w:t>
      </w:r>
      <w:r w:rsidR="004B5302" w:rsidRPr="00010D3C">
        <w:rPr>
          <w:rFonts w:ascii="Times New Roman" w:hAnsi="Times New Roman" w:cs="Times New Roman"/>
          <w:sz w:val="24"/>
          <w:szCs w:val="24"/>
        </w:rPr>
        <w:t xml:space="preserve"> </w:t>
      </w:r>
    </w:p>
    <w:p w14:paraId="0AE82198" w14:textId="77777777" w:rsidR="004B5302" w:rsidRPr="00010D3C" w:rsidRDefault="004B5302" w:rsidP="004B5302">
      <w:pPr>
        <w:autoSpaceDE w:val="0"/>
        <w:autoSpaceDN w:val="0"/>
        <w:adjustRightInd w:val="0"/>
        <w:spacing w:after="0" w:line="240" w:lineRule="auto"/>
        <w:jc w:val="both"/>
        <w:rPr>
          <w:rFonts w:ascii="Times New Roman" w:hAnsi="Times New Roman" w:cs="Times New Roman"/>
          <w:sz w:val="24"/>
          <w:szCs w:val="24"/>
        </w:rPr>
      </w:pPr>
    </w:p>
    <w:p w14:paraId="065D814A" w14:textId="77777777" w:rsidR="00BD08E5" w:rsidRDefault="004B5302" w:rsidP="004B5302">
      <w:pPr>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sz w:val="24"/>
          <w:szCs w:val="24"/>
        </w:rPr>
        <w:t xml:space="preserve">Každý zamestnanec je povinný okamžite akúkoľvek  rizikovú situáciu, v tomto bode uvedenú, oznámiť riaditeľovi centra. </w:t>
      </w:r>
    </w:p>
    <w:p w14:paraId="4C35A8C8" w14:textId="77777777" w:rsidR="004B5302" w:rsidRPr="00010D3C" w:rsidRDefault="004B5302" w:rsidP="004B5302">
      <w:pPr>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sz w:val="24"/>
          <w:szCs w:val="24"/>
        </w:rPr>
        <w:t>Rizikové situácie v Centre sú nasledovné:</w:t>
      </w:r>
    </w:p>
    <w:p w14:paraId="4198E3A3" w14:textId="77777777" w:rsidR="004B5302" w:rsidRPr="00010D3C" w:rsidRDefault="004B5302" w:rsidP="004B5302">
      <w:pPr>
        <w:autoSpaceDE w:val="0"/>
        <w:autoSpaceDN w:val="0"/>
        <w:adjustRightInd w:val="0"/>
        <w:spacing w:after="0" w:line="240" w:lineRule="auto"/>
        <w:jc w:val="both"/>
        <w:rPr>
          <w:rFonts w:ascii="Times New Roman" w:hAnsi="Times New Roman" w:cs="Times New Roman"/>
          <w:sz w:val="24"/>
          <w:szCs w:val="24"/>
        </w:rPr>
      </w:pPr>
    </w:p>
    <w:p w14:paraId="2161BC08" w14:textId="77777777" w:rsidR="004B5302" w:rsidRPr="00010D3C" w:rsidRDefault="004B5302" w:rsidP="00BD6E9C">
      <w:pPr>
        <w:pStyle w:val="Odsekzoznamu"/>
        <w:numPr>
          <w:ilvl w:val="0"/>
          <w:numId w:val="5"/>
        </w:numPr>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b/>
          <w:sz w:val="24"/>
          <w:szCs w:val="24"/>
        </w:rPr>
        <w:t>Usmrtenie, zabitie a úmrtie</w:t>
      </w:r>
      <w:r w:rsidR="00534D17" w:rsidRPr="00010D3C">
        <w:rPr>
          <w:rFonts w:ascii="Times New Roman" w:hAnsi="Times New Roman" w:cs="Times New Roman"/>
          <w:b/>
          <w:sz w:val="24"/>
          <w:szCs w:val="24"/>
        </w:rPr>
        <w:t xml:space="preserve"> mal. dieťaťa alebo plnoletej fyzickej osoby</w:t>
      </w:r>
      <w:r w:rsidRPr="00010D3C">
        <w:rPr>
          <w:rFonts w:ascii="Times New Roman" w:hAnsi="Times New Roman" w:cs="Times New Roman"/>
          <w:b/>
          <w:sz w:val="24"/>
          <w:szCs w:val="24"/>
        </w:rPr>
        <w:t xml:space="preserve">  umiestne</w:t>
      </w:r>
      <w:r w:rsidR="00534D17" w:rsidRPr="00010D3C">
        <w:rPr>
          <w:rFonts w:ascii="Times New Roman" w:hAnsi="Times New Roman" w:cs="Times New Roman"/>
          <w:b/>
          <w:sz w:val="24"/>
          <w:szCs w:val="24"/>
        </w:rPr>
        <w:t xml:space="preserve">ných </w:t>
      </w:r>
      <w:r w:rsidRPr="00010D3C">
        <w:rPr>
          <w:rFonts w:ascii="Times New Roman" w:hAnsi="Times New Roman" w:cs="Times New Roman"/>
          <w:b/>
          <w:sz w:val="24"/>
          <w:szCs w:val="24"/>
        </w:rPr>
        <w:t>v</w:t>
      </w:r>
      <w:r w:rsidR="00C36272" w:rsidRPr="00010D3C">
        <w:rPr>
          <w:rFonts w:ascii="Times New Roman" w:hAnsi="Times New Roman" w:cs="Times New Roman"/>
          <w:b/>
          <w:sz w:val="24"/>
          <w:szCs w:val="24"/>
        </w:rPr>
        <w:t> </w:t>
      </w:r>
      <w:r w:rsidRPr="00010D3C">
        <w:rPr>
          <w:rFonts w:ascii="Times New Roman" w:hAnsi="Times New Roman" w:cs="Times New Roman"/>
          <w:b/>
          <w:sz w:val="24"/>
          <w:szCs w:val="24"/>
        </w:rPr>
        <w:t>zariadení</w:t>
      </w:r>
      <w:r w:rsidR="00C36272" w:rsidRPr="00010D3C">
        <w:rPr>
          <w:rFonts w:ascii="Times New Roman" w:hAnsi="Times New Roman" w:cs="Times New Roman"/>
          <w:b/>
          <w:sz w:val="24"/>
          <w:szCs w:val="24"/>
        </w:rPr>
        <w:t xml:space="preserve"> </w:t>
      </w:r>
      <w:r w:rsidR="0010341B" w:rsidRPr="00010D3C">
        <w:rPr>
          <w:rFonts w:ascii="Times New Roman" w:hAnsi="Times New Roman" w:cs="Times New Roman"/>
          <w:b/>
          <w:sz w:val="24"/>
          <w:szCs w:val="24"/>
        </w:rPr>
        <w:t>–</w:t>
      </w:r>
      <w:r w:rsidR="00C36272" w:rsidRPr="00010D3C">
        <w:rPr>
          <w:rFonts w:ascii="Times New Roman" w:hAnsi="Times New Roman" w:cs="Times New Roman"/>
          <w:sz w:val="24"/>
          <w:szCs w:val="24"/>
        </w:rPr>
        <w:t xml:space="preserve"> </w:t>
      </w:r>
      <w:r w:rsidR="0010341B" w:rsidRPr="00010D3C">
        <w:rPr>
          <w:rFonts w:ascii="Times New Roman" w:hAnsi="Times New Roman" w:cs="Times New Roman"/>
          <w:sz w:val="24"/>
          <w:szCs w:val="24"/>
        </w:rPr>
        <w:t>ihneď telefonicky voláme</w:t>
      </w:r>
      <w:r w:rsidR="001264B5" w:rsidRPr="00010D3C">
        <w:rPr>
          <w:rFonts w:ascii="Times New Roman" w:hAnsi="Times New Roman" w:cs="Times New Roman"/>
          <w:sz w:val="24"/>
          <w:szCs w:val="24"/>
        </w:rPr>
        <w:t xml:space="preserve"> lekársku službu I. pomoci, následne</w:t>
      </w:r>
      <w:r w:rsidR="0010341B" w:rsidRPr="00010D3C">
        <w:rPr>
          <w:rFonts w:ascii="Times New Roman" w:hAnsi="Times New Roman" w:cs="Times New Roman"/>
          <w:sz w:val="24"/>
          <w:szCs w:val="24"/>
        </w:rPr>
        <w:t xml:space="preserve"> </w:t>
      </w:r>
      <w:r w:rsidR="00FB35C0" w:rsidRPr="00010D3C">
        <w:rPr>
          <w:rFonts w:ascii="Times New Roman" w:hAnsi="Times New Roman" w:cs="Times New Roman"/>
          <w:sz w:val="24"/>
          <w:szCs w:val="24"/>
        </w:rPr>
        <w:t>útvar Policajného zboru</w:t>
      </w:r>
      <w:r w:rsidR="0010341B" w:rsidRPr="00010D3C">
        <w:rPr>
          <w:rFonts w:ascii="Times New Roman" w:hAnsi="Times New Roman" w:cs="Times New Roman"/>
          <w:sz w:val="24"/>
          <w:szCs w:val="24"/>
        </w:rPr>
        <w:t>, Okresnej prokuratúre,</w:t>
      </w:r>
      <w:r w:rsidR="000D3E54" w:rsidRPr="00010D3C">
        <w:rPr>
          <w:rFonts w:ascii="Times New Roman" w:hAnsi="Times New Roman" w:cs="Times New Roman"/>
          <w:sz w:val="24"/>
          <w:szCs w:val="24"/>
        </w:rPr>
        <w:t xml:space="preserve"> príslušnému súdu,</w:t>
      </w:r>
      <w:r w:rsidR="0010341B" w:rsidRPr="00010D3C">
        <w:rPr>
          <w:rFonts w:ascii="Times New Roman" w:hAnsi="Times New Roman" w:cs="Times New Roman"/>
          <w:sz w:val="24"/>
          <w:szCs w:val="24"/>
        </w:rPr>
        <w:t xml:space="preserve"> orgánu </w:t>
      </w:r>
      <w:proofErr w:type="spellStart"/>
      <w:r w:rsidR="0010341B" w:rsidRPr="00010D3C">
        <w:rPr>
          <w:rFonts w:ascii="Times New Roman" w:hAnsi="Times New Roman" w:cs="Times New Roman"/>
          <w:sz w:val="24"/>
          <w:szCs w:val="24"/>
        </w:rPr>
        <w:t>SPODaSK</w:t>
      </w:r>
      <w:proofErr w:type="spellEnd"/>
      <w:r w:rsidR="0010341B" w:rsidRPr="00010D3C">
        <w:rPr>
          <w:rFonts w:ascii="Times New Roman" w:hAnsi="Times New Roman" w:cs="Times New Roman"/>
          <w:sz w:val="24"/>
          <w:szCs w:val="24"/>
        </w:rPr>
        <w:t xml:space="preserve"> a Ústrediu </w:t>
      </w:r>
      <w:proofErr w:type="spellStart"/>
      <w:r w:rsidR="0010341B" w:rsidRPr="00010D3C">
        <w:rPr>
          <w:rFonts w:ascii="Times New Roman" w:hAnsi="Times New Roman" w:cs="Times New Roman"/>
          <w:sz w:val="24"/>
          <w:szCs w:val="24"/>
        </w:rPr>
        <w:t>PSVaR</w:t>
      </w:r>
      <w:proofErr w:type="spellEnd"/>
      <w:r w:rsidR="0010341B" w:rsidRPr="00010D3C">
        <w:rPr>
          <w:rFonts w:ascii="Times New Roman" w:hAnsi="Times New Roman" w:cs="Times New Roman"/>
          <w:sz w:val="24"/>
          <w:szCs w:val="24"/>
        </w:rPr>
        <w:t xml:space="preserve">, zákonnému zástupcovi resp. rodičovi a rovnako túto informáciu oznamujeme predmetným subjektom podľa  potreby aj písomne. Zároveň Centrum bude ďalej postupovať podľa pokynov policajných orgánov, prokuratúry a orgánu </w:t>
      </w:r>
      <w:proofErr w:type="spellStart"/>
      <w:r w:rsidR="0010341B" w:rsidRPr="00010D3C">
        <w:rPr>
          <w:rFonts w:ascii="Times New Roman" w:hAnsi="Times New Roman" w:cs="Times New Roman"/>
          <w:sz w:val="24"/>
          <w:szCs w:val="24"/>
        </w:rPr>
        <w:t>SPODaSK</w:t>
      </w:r>
      <w:proofErr w:type="spellEnd"/>
      <w:r w:rsidR="0010341B" w:rsidRPr="00010D3C">
        <w:rPr>
          <w:rFonts w:ascii="Times New Roman" w:hAnsi="Times New Roman" w:cs="Times New Roman"/>
          <w:sz w:val="24"/>
          <w:szCs w:val="24"/>
        </w:rPr>
        <w:t xml:space="preserve">. Centrum vybaví po vzájomnej dohode so zákonným zástupcom záležitosti okolo pohrebu. Zároveň Centrum poskytne dotknutým osobám psychologickú starostlivosť. </w:t>
      </w:r>
    </w:p>
    <w:p w14:paraId="3D775440" w14:textId="77777777" w:rsidR="002C68E8" w:rsidRPr="00010D3C" w:rsidRDefault="002C68E8" w:rsidP="00BD6E9C">
      <w:pPr>
        <w:pStyle w:val="Odsekzoznamu"/>
        <w:numPr>
          <w:ilvl w:val="0"/>
          <w:numId w:val="5"/>
        </w:numPr>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b/>
          <w:sz w:val="24"/>
          <w:szCs w:val="24"/>
        </w:rPr>
        <w:t xml:space="preserve">Nezvestnosť </w:t>
      </w:r>
      <w:r w:rsidR="00534D17" w:rsidRPr="00010D3C">
        <w:rPr>
          <w:rFonts w:ascii="Times New Roman" w:hAnsi="Times New Roman" w:cs="Times New Roman"/>
          <w:b/>
          <w:sz w:val="24"/>
          <w:szCs w:val="24"/>
        </w:rPr>
        <w:t xml:space="preserve"> mal. dieťaťa alebo plnoletej fyzickej osoby</w:t>
      </w:r>
      <w:r w:rsidR="0010341B" w:rsidRPr="00010D3C">
        <w:rPr>
          <w:rFonts w:ascii="Times New Roman" w:hAnsi="Times New Roman" w:cs="Times New Roman"/>
          <w:sz w:val="24"/>
          <w:szCs w:val="24"/>
        </w:rPr>
        <w:t xml:space="preserve"> –  ihneď telefonicky voláme</w:t>
      </w:r>
      <w:r w:rsidR="001202FB">
        <w:rPr>
          <w:rFonts w:ascii="Times New Roman" w:hAnsi="Times New Roman" w:cs="Times New Roman"/>
          <w:sz w:val="24"/>
          <w:szCs w:val="24"/>
        </w:rPr>
        <w:t xml:space="preserve"> útvar</w:t>
      </w:r>
      <w:r w:rsidR="00FB35C0" w:rsidRPr="00010D3C">
        <w:rPr>
          <w:rFonts w:ascii="Times New Roman" w:hAnsi="Times New Roman" w:cs="Times New Roman"/>
          <w:sz w:val="24"/>
          <w:szCs w:val="24"/>
        </w:rPr>
        <w:t xml:space="preserve"> Policajného zboru, </w:t>
      </w:r>
      <w:r w:rsidR="0010341B" w:rsidRPr="00010D3C">
        <w:rPr>
          <w:rFonts w:ascii="Times New Roman" w:hAnsi="Times New Roman" w:cs="Times New Roman"/>
          <w:sz w:val="24"/>
          <w:szCs w:val="24"/>
        </w:rPr>
        <w:t xml:space="preserve"> Okresnej prokuratúre, </w:t>
      </w:r>
      <w:r w:rsidR="001202FB">
        <w:rPr>
          <w:rFonts w:ascii="Times New Roman" w:hAnsi="Times New Roman" w:cs="Times New Roman"/>
          <w:sz w:val="24"/>
          <w:szCs w:val="24"/>
        </w:rPr>
        <w:t>príslušnému súdu</w:t>
      </w:r>
      <w:r w:rsidR="000D3E54" w:rsidRPr="00010D3C">
        <w:rPr>
          <w:rFonts w:ascii="Times New Roman" w:hAnsi="Times New Roman" w:cs="Times New Roman"/>
          <w:sz w:val="24"/>
          <w:szCs w:val="24"/>
        </w:rPr>
        <w:t xml:space="preserve">, </w:t>
      </w:r>
      <w:r w:rsidR="0010341B" w:rsidRPr="00010D3C">
        <w:rPr>
          <w:rFonts w:ascii="Times New Roman" w:hAnsi="Times New Roman" w:cs="Times New Roman"/>
          <w:sz w:val="24"/>
          <w:szCs w:val="24"/>
        </w:rPr>
        <w:t xml:space="preserve">orgánu </w:t>
      </w:r>
      <w:proofErr w:type="spellStart"/>
      <w:r w:rsidR="0010341B" w:rsidRPr="00010D3C">
        <w:rPr>
          <w:rFonts w:ascii="Times New Roman" w:hAnsi="Times New Roman" w:cs="Times New Roman"/>
          <w:sz w:val="24"/>
          <w:szCs w:val="24"/>
        </w:rPr>
        <w:t>SPODaSK</w:t>
      </w:r>
      <w:proofErr w:type="spellEnd"/>
      <w:r w:rsidR="0010341B" w:rsidRPr="00010D3C">
        <w:rPr>
          <w:rFonts w:ascii="Times New Roman" w:hAnsi="Times New Roman" w:cs="Times New Roman"/>
          <w:sz w:val="24"/>
          <w:szCs w:val="24"/>
        </w:rPr>
        <w:t xml:space="preserve"> a Ústrediu </w:t>
      </w:r>
      <w:proofErr w:type="spellStart"/>
      <w:r w:rsidR="0010341B" w:rsidRPr="00010D3C">
        <w:rPr>
          <w:rFonts w:ascii="Times New Roman" w:hAnsi="Times New Roman" w:cs="Times New Roman"/>
          <w:sz w:val="24"/>
          <w:szCs w:val="24"/>
        </w:rPr>
        <w:t>PSVaR</w:t>
      </w:r>
      <w:proofErr w:type="spellEnd"/>
      <w:r w:rsidR="0010341B" w:rsidRPr="00010D3C">
        <w:rPr>
          <w:rFonts w:ascii="Times New Roman" w:hAnsi="Times New Roman" w:cs="Times New Roman"/>
          <w:sz w:val="24"/>
          <w:szCs w:val="24"/>
        </w:rPr>
        <w:t>, zákonnému zástupcovi resp. rodičovi a rovnako túto informáciu oznamujeme predmetným subjektom podľa  potreby aj písomne.</w:t>
      </w:r>
      <w:r w:rsidR="001264B5" w:rsidRPr="00010D3C">
        <w:rPr>
          <w:rFonts w:ascii="Times New Roman" w:hAnsi="Times New Roman" w:cs="Times New Roman"/>
          <w:sz w:val="24"/>
          <w:szCs w:val="24"/>
        </w:rPr>
        <w:t xml:space="preserve"> Nezvestnosť Centrum oznamuje aj príslušnému školského zariadeniu, ktoré mal. dieťa alebo plnoletá fyzická osoba navštevuje. </w:t>
      </w:r>
      <w:r w:rsidR="0010341B" w:rsidRPr="00010D3C">
        <w:rPr>
          <w:rFonts w:ascii="Times New Roman" w:hAnsi="Times New Roman" w:cs="Times New Roman"/>
          <w:sz w:val="24"/>
          <w:szCs w:val="24"/>
        </w:rPr>
        <w:t xml:space="preserve"> Zároveň Centrum bude ďalej postupovať podľa pokynov policajných orgánov, prokuratúry a orgánu </w:t>
      </w:r>
      <w:proofErr w:type="spellStart"/>
      <w:r w:rsidR="0010341B" w:rsidRPr="00010D3C">
        <w:rPr>
          <w:rFonts w:ascii="Times New Roman" w:hAnsi="Times New Roman" w:cs="Times New Roman"/>
          <w:sz w:val="24"/>
          <w:szCs w:val="24"/>
        </w:rPr>
        <w:t>SPODaSK</w:t>
      </w:r>
      <w:proofErr w:type="spellEnd"/>
      <w:r w:rsidR="0010341B" w:rsidRPr="00010D3C">
        <w:rPr>
          <w:rFonts w:ascii="Times New Roman" w:hAnsi="Times New Roman" w:cs="Times New Roman"/>
          <w:sz w:val="24"/>
          <w:szCs w:val="24"/>
        </w:rPr>
        <w:t>.</w:t>
      </w:r>
      <w:r w:rsidR="001264B5" w:rsidRPr="00010D3C">
        <w:rPr>
          <w:rFonts w:ascii="Times New Roman" w:hAnsi="Times New Roman" w:cs="Times New Roman"/>
          <w:sz w:val="24"/>
          <w:szCs w:val="24"/>
        </w:rPr>
        <w:t xml:space="preserve"> Zároveň Centrum poskytne dotknutým osobám psychologickú starostlivosť. </w:t>
      </w:r>
    </w:p>
    <w:p w14:paraId="25E7F0D2" w14:textId="77777777" w:rsidR="00534D17" w:rsidRPr="00010D3C" w:rsidRDefault="00534D17" w:rsidP="00BD6E9C">
      <w:pPr>
        <w:pStyle w:val="Odsekzoznamu"/>
        <w:numPr>
          <w:ilvl w:val="0"/>
          <w:numId w:val="5"/>
        </w:numPr>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b/>
          <w:sz w:val="24"/>
          <w:szCs w:val="24"/>
        </w:rPr>
        <w:t>Ú</w:t>
      </w:r>
      <w:r w:rsidR="004B5302" w:rsidRPr="00010D3C">
        <w:rPr>
          <w:rFonts w:ascii="Times New Roman" w:hAnsi="Times New Roman" w:cs="Times New Roman"/>
          <w:b/>
          <w:sz w:val="24"/>
          <w:szCs w:val="24"/>
        </w:rPr>
        <w:t>tek</w:t>
      </w:r>
      <w:r w:rsidRPr="00010D3C">
        <w:rPr>
          <w:rFonts w:ascii="Times New Roman" w:hAnsi="Times New Roman" w:cs="Times New Roman"/>
          <w:b/>
          <w:sz w:val="24"/>
          <w:szCs w:val="24"/>
        </w:rPr>
        <w:t xml:space="preserve"> mal. dieťaťa alebo  plnoletej fyzickej osoby umiestnenej v zariadení za použitia fyzického násilia alebo za použitia pomoci zvonku </w:t>
      </w:r>
      <w:r w:rsidR="001264B5" w:rsidRPr="00010D3C">
        <w:rPr>
          <w:rFonts w:ascii="Times New Roman" w:hAnsi="Times New Roman" w:cs="Times New Roman"/>
          <w:b/>
          <w:sz w:val="24"/>
          <w:szCs w:val="24"/>
        </w:rPr>
        <w:t>-</w:t>
      </w:r>
      <w:r w:rsidR="001264B5" w:rsidRPr="00010D3C">
        <w:rPr>
          <w:rFonts w:ascii="Times New Roman" w:hAnsi="Times New Roman" w:cs="Times New Roman"/>
          <w:sz w:val="24"/>
          <w:szCs w:val="24"/>
        </w:rPr>
        <w:t xml:space="preserve"> ihneď telefonicky voláme</w:t>
      </w:r>
      <w:r w:rsidR="001202FB">
        <w:rPr>
          <w:rFonts w:ascii="Times New Roman" w:hAnsi="Times New Roman" w:cs="Times New Roman"/>
          <w:sz w:val="24"/>
          <w:szCs w:val="24"/>
        </w:rPr>
        <w:t xml:space="preserve"> útvar</w:t>
      </w:r>
      <w:r w:rsidR="00FB35C0" w:rsidRPr="00010D3C">
        <w:rPr>
          <w:rFonts w:ascii="Times New Roman" w:hAnsi="Times New Roman" w:cs="Times New Roman"/>
          <w:sz w:val="24"/>
          <w:szCs w:val="24"/>
        </w:rPr>
        <w:t xml:space="preserve"> Policajného zboru</w:t>
      </w:r>
      <w:r w:rsidR="001264B5" w:rsidRPr="00010D3C">
        <w:rPr>
          <w:rFonts w:ascii="Times New Roman" w:hAnsi="Times New Roman" w:cs="Times New Roman"/>
          <w:sz w:val="24"/>
          <w:szCs w:val="24"/>
        </w:rPr>
        <w:t xml:space="preserve">, Okresnej prokuratúre, príslušnému súdu , orgánu </w:t>
      </w:r>
      <w:proofErr w:type="spellStart"/>
      <w:r w:rsidR="001264B5" w:rsidRPr="00010D3C">
        <w:rPr>
          <w:rFonts w:ascii="Times New Roman" w:hAnsi="Times New Roman" w:cs="Times New Roman"/>
          <w:sz w:val="24"/>
          <w:szCs w:val="24"/>
        </w:rPr>
        <w:t>SPODaSK</w:t>
      </w:r>
      <w:proofErr w:type="spellEnd"/>
      <w:r w:rsidR="001264B5" w:rsidRPr="00010D3C">
        <w:rPr>
          <w:rFonts w:ascii="Times New Roman" w:hAnsi="Times New Roman" w:cs="Times New Roman"/>
          <w:sz w:val="24"/>
          <w:szCs w:val="24"/>
        </w:rPr>
        <w:t xml:space="preserve">,  zákonnému zástupcovi resp. rodičovi a rovnako túto informáciu oznamujeme predmetným subjektom podľa  potreby aj písomne. Útek Centrum podľa potreby oznamuje aj príslušnému školského zariadeniu, ktoré mal. dieťa alebo plnoletá fyzická osoba navštevuje.   Zároveň Centrum bude ďalej postupovať podľa pokynov policajných orgánov, prokuratúry a orgánu </w:t>
      </w:r>
      <w:proofErr w:type="spellStart"/>
      <w:r w:rsidR="001264B5" w:rsidRPr="00010D3C">
        <w:rPr>
          <w:rFonts w:ascii="Times New Roman" w:hAnsi="Times New Roman" w:cs="Times New Roman"/>
          <w:sz w:val="24"/>
          <w:szCs w:val="24"/>
        </w:rPr>
        <w:t>SPODaSK</w:t>
      </w:r>
      <w:proofErr w:type="spellEnd"/>
      <w:r w:rsidR="001264B5" w:rsidRPr="00010D3C">
        <w:rPr>
          <w:rFonts w:ascii="Times New Roman" w:hAnsi="Times New Roman" w:cs="Times New Roman"/>
          <w:sz w:val="24"/>
          <w:szCs w:val="24"/>
        </w:rPr>
        <w:t xml:space="preserve">. Zároveň Centrum poskytne dotknutým osobám psychologickú starostlivosť. </w:t>
      </w:r>
      <w:r w:rsidR="009300CD" w:rsidRPr="00010D3C">
        <w:rPr>
          <w:rFonts w:ascii="Times New Roman" w:hAnsi="Times New Roman" w:cs="Times New Roman"/>
          <w:sz w:val="24"/>
          <w:szCs w:val="24"/>
        </w:rPr>
        <w:t>Ak centrum umožnilo dieťaťu pobyt mimo centra v zmysle dohody a dieťa sa v určenom čase do centra nevrátilo, centrum je povinné bezodklad</w:t>
      </w:r>
      <w:r w:rsidR="001202FB">
        <w:rPr>
          <w:rFonts w:ascii="Times New Roman" w:hAnsi="Times New Roman" w:cs="Times New Roman"/>
          <w:sz w:val="24"/>
          <w:szCs w:val="24"/>
        </w:rPr>
        <w:t>n</w:t>
      </w:r>
      <w:r w:rsidR="009300CD" w:rsidRPr="00010D3C">
        <w:rPr>
          <w:rFonts w:ascii="Times New Roman" w:hAnsi="Times New Roman" w:cs="Times New Roman"/>
          <w:sz w:val="24"/>
          <w:szCs w:val="24"/>
        </w:rPr>
        <w:t>e vyzvať rodiča dieťaťa, aby do 24 hodín od vyzvania zabezpečil návrat dieťaťa do centra. Ak tak rodič neurobí, tak sa postupuje podľa prvej vety.</w:t>
      </w:r>
    </w:p>
    <w:p w14:paraId="4E0E6C66" w14:textId="77777777" w:rsidR="004B5302" w:rsidRPr="00010D3C" w:rsidRDefault="00534D17" w:rsidP="00BD6E9C">
      <w:pPr>
        <w:pStyle w:val="Odsekzoznamu"/>
        <w:numPr>
          <w:ilvl w:val="0"/>
          <w:numId w:val="5"/>
        </w:numPr>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b/>
          <w:sz w:val="24"/>
          <w:szCs w:val="24"/>
        </w:rPr>
        <w:t>dlhodobý útek  mal. dieťaťa a plnoletej fyzickej osoby umiestnenej v zariadení</w:t>
      </w:r>
      <w:r w:rsidR="001264B5" w:rsidRPr="00010D3C">
        <w:rPr>
          <w:rFonts w:ascii="Times New Roman" w:hAnsi="Times New Roman" w:cs="Times New Roman"/>
          <w:b/>
          <w:sz w:val="24"/>
          <w:szCs w:val="24"/>
        </w:rPr>
        <w:t>–</w:t>
      </w:r>
      <w:r w:rsidR="001264B5" w:rsidRPr="00010D3C">
        <w:rPr>
          <w:rFonts w:ascii="Times New Roman" w:hAnsi="Times New Roman" w:cs="Times New Roman"/>
          <w:sz w:val="24"/>
          <w:szCs w:val="24"/>
        </w:rPr>
        <w:t xml:space="preserve">  ihneď telefonicky voláme </w:t>
      </w:r>
      <w:r w:rsidR="00FB35C0" w:rsidRPr="00010D3C">
        <w:rPr>
          <w:rFonts w:ascii="Times New Roman" w:hAnsi="Times New Roman" w:cs="Times New Roman"/>
          <w:sz w:val="24"/>
          <w:szCs w:val="24"/>
        </w:rPr>
        <w:t>útvar Policajného zboru</w:t>
      </w:r>
      <w:r w:rsidR="001264B5" w:rsidRPr="00010D3C">
        <w:rPr>
          <w:rFonts w:ascii="Times New Roman" w:hAnsi="Times New Roman" w:cs="Times New Roman"/>
          <w:sz w:val="24"/>
          <w:szCs w:val="24"/>
        </w:rPr>
        <w:t>, Okresne</w:t>
      </w:r>
      <w:r w:rsidR="001202FB">
        <w:rPr>
          <w:rFonts w:ascii="Times New Roman" w:hAnsi="Times New Roman" w:cs="Times New Roman"/>
          <w:sz w:val="24"/>
          <w:szCs w:val="24"/>
        </w:rPr>
        <w:t>j prokuratúre, príslušnému súdu</w:t>
      </w:r>
      <w:r w:rsidR="001264B5" w:rsidRPr="00010D3C">
        <w:rPr>
          <w:rFonts w:ascii="Times New Roman" w:hAnsi="Times New Roman" w:cs="Times New Roman"/>
          <w:sz w:val="24"/>
          <w:szCs w:val="24"/>
        </w:rPr>
        <w:t xml:space="preserve">, orgánu </w:t>
      </w:r>
      <w:proofErr w:type="spellStart"/>
      <w:r w:rsidR="001264B5" w:rsidRPr="00010D3C">
        <w:rPr>
          <w:rFonts w:ascii="Times New Roman" w:hAnsi="Times New Roman" w:cs="Times New Roman"/>
          <w:sz w:val="24"/>
          <w:szCs w:val="24"/>
        </w:rPr>
        <w:t>SPODaSK</w:t>
      </w:r>
      <w:proofErr w:type="spellEnd"/>
      <w:r w:rsidR="001264B5" w:rsidRPr="00010D3C">
        <w:rPr>
          <w:rFonts w:ascii="Times New Roman" w:hAnsi="Times New Roman" w:cs="Times New Roman"/>
          <w:sz w:val="24"/>
          <w:szCs w:val="24"/>
        </w:rPr>
        <w:t xml:space="preserve"> a Ústrediu </w:t>
      </w:r>
      <w:proofErr w:type="spellStart"/>
      <w:r w:rsidR="001264B5" w:rsidRPr="00010D3C">
        <w:rPr>
          <w:rFonts w:ascii="Times New Roman" w:hAnsi="Times New Roman" w:cs="Times New Roman"/>
          <w:sz w:val="24"/>
          <w:szCs w:val="24"/>
        </w:rPr>
        <w:t>PSVaR</w:t>
      </w:r>
      <w:proofErr w:type="spellEnd"/>
      <w:r w:rsidR="001264B5" w:rsidRPr="00010D3C">
        <w:rPr>
          <w:rFonts w:ascii="Times New Roman" w:hAnsi="Times New Roman" w:cs="Times New Roman"/>
          <w:sz w:val="24"/>
          <w:szCs w:val="24"/>
        </w:rPr>
        <w:t>, zákonnému zástupcovi resp. rodičovi a rovnako túto informáciu oznamujeme predmetným subj</w:t>
      </w:r>
      <w:r w:rsidR="001202FB">
        <w:rPr>
          <w:rFonts w:ascii="Times New Roman" w:hAnsi="Times New Roman" w:cs="Times New Roman"/>
          <w:sz w:val="24"/>
          <w:szCs w:val="24"/>
        </w:rPr>
        <w:t xml:space="preserve">ektom podľa  potreby aj písomne. </w:t>
      </w:r>
      <w:r w:rsidR="001264B5" w:rsidRPr="00010D3C">
        <w:rPr>
          <w:rFonts w:ascii="Times New Roman" w:hAnsi="Times New Roman" w:cs="Times New Roman"/>
          <w:sz w:val="24"/>
          <w:szCs w:val="24"/>
        </w:rPr>
        <w:t xml:space="preserve">Útek Centrum podľa potreby oznamuje aj príslušnému školského zariadeniu, ktoré mal. dieťa alebo plnoletá fyzická osoba navštevuje.  Zároveň Centrum bude ďalej postupovať podľa pokynov policajných orgánov, prokuratúry a orgánu </w:t>
      </w:r>
      <w:proofErr w:type="spellStart"/>
      <w:r w:rsidR="001264B5" w:rsidRPr="00010D3C">
        <w:rPr>
          <w:rFonts w:ascii="Times New Roman" w:hAnsi="Times New Roman" w:cs="Times New Roman"/>
          <w:sz w:val="24"/>
          <w:szCs w:val="24"/>
        </w:rPr>
        <w:t>SPODaSK</w:t>
      </w:r>
      <w:proofErr w:type="spellEnd"/>
      <w:r w:rsidR="001264B5" w:rsidRPr="00010D3C">
        <w:rPr>
          <w:rFonts w:ascii="Times New Roman" w:hAnsi="Times New Roman" w:cs="Times New Roman"/>
          <w:sz w:val="24"/>
          <w:szCs w:val="24"/>
        </w:rPr>
        <w:t xml:space="preserve">. Zároveň Centrum poskytne dotknutým osobám psychologickú starostlivosť. </w:t>
      </w:r>
    </w:p>
    <w:p w14:paraId="1A61632B" w14:textId="77777777" w:rsidR="003C7D64" w:rsidRPr="00010D3C" w:rsidRDefault="002C68E8" w:rsidP="00BD6E9C">
      <w:pPr>
        <w:pStyle w:val="Odsekzoznamu"/>
        <w:numPr>
          <w:ilvl w:val="0"/>
          <w:numId w:val="5"/>
        </w:numPr>
        <w:autoSpaceDE w:val="0"/>
        <w:autoSpaceDN w:val="0"/>
        <w:adjustRightInd w:val="0"/>
        <w:spacing w:after="0" w:line="240" w:lineRule="auto"/>
        <w:jc w:val="both"/>
        <w:rPr>
          <w:rFonts w:ascii="Times New Roman" w:hAnsi="Times New Roman" w:cs="Times New Roman"/>
          <w:b/>
          <w:sz w:val="24"/>
          <w:szCs w:val="24"/>
        </w:rPr>
      </w:pPr>
      <w:r w:rsidRPr="00010D3C">
        <w:rPr>
          <w:rFonts w:ascii="Times New Roman" w:hAnsi="Times New Roman" w:cs="Times New Roman"/>
          <w:b/>
          <w:sz w:val="24"/>
          <w:szCs w:val="24"/>
        </w:rPr>
        <w:t xml:space="preserve">vážne </w:t>
      </w:r>
      <w:r w:rsidR="004B5302" w:rsidRPr="00010D3C">
        <w:rPr>
          <w:rFonts w:ascii="Times New Roman" w:hAnsi="Times New Roman" w:cs="Times New Roman"/>
          <w:b/>
          <w:sz w:val="24"/>
          <w:szCs w:val="24"/>
        </w:rPr>
        <w:t>nezhody medzi deťmi</w:t>
      </w:r>
      <w:r w:rsidR="00534D17" w:rsidRPr="00010D3C">
        <w:rPr>
          <w:rFonts w:ascii="Times New Roman" w:hAnsi="Times New Roman" w:cs="Times New Roman"/>
          <w:b/>
          <w:sz w:val="24"/>
          <w:szCs w:val="24"/>
        </w:rPr>
        <w:t>, umiestnenými v</w:t>
      </w:r>
      <w:r w:rsidR="003C7D64" w:rsidRPr="00010D3C">
        <w:rPr>
          <w:rFonts w:ascii="Times New Roman" w:hAnsi="Times New Roman" w:cs="Times New Roman"/>
          <w:b/>
          <w:sz w:val="24"/>
          <w:szCs w:val="24"/>
        </w:rPr>
        <w:t> </w:t>
      </w:r>
      <w:r w:rsidR="00534D17" w:rsidRPr="00010D3C">
        <w:rPr>
          <w:rFonts w:ascii="Times New Roman" w:hAnsi="Times New Roman" w:cs="Times New Roman"/>
          <w:b/>
          <w:sz w:val="24"/>
          <w:szCs w:val="24"/>
        </w:rPr>
        <w:t>zariadení</w:t>
      </w:r>
      <w:r w:rsidR="003C7D64" w:rsidRPr="00010D3C">
        <w:rPr>
          <w:rFonts w:ascii="Times New Roman" w:hAnsi="Times New Roman" w:cs="Times New Roman"/>
          <w:b/>
          <w:sz w:val="24"/>
          <w:szCs w:val="24"/>
        </w:rPr>
        <w:t>, najmä</w:t>
      </w:r>
    </w:p>
    <w:p w14:paraId="2526217E" w14:textId="77777777" w:rsidR="004B5302" w:rsidRPr="00010D3C" w:rsidRDefault="003C7D64" w:rsidP="003C7D64">
      <w:pPr>
        <w:pStyle w:val="Odsekzoznamu"/>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sz w:val="24"/>
          <w:szCs w:val="24"/>
        </w:rPr>
        <w:t xml:space="preserve">- </w:t>
      </w:r>
      <w:r w:rsidR="00EE7BDA" w:rsidRPr="00010D3C">
        <w:rPr>
          <w:rFonts w:ascii="Times New Roman" w:hAnsi="Times New Roman" w:cs="Times New Roman"/>
          <w:sz w:val="24"/>
          <w:szCs w:val="24"/>
        </w:rPr>
        <w:t xml:space="preserve"> v dôsledku ktorých bolo spôsobené ublíženie na zdraví a ťažká ujma na zdraví </w:t>
      </w:r>
      <w:r w:rsidRPr="00010D3C">
        <w:rPr>
          <w:rFonts w:ascii="Times New Roman" w:hAnsi="Times New Roman" w:cs="Times New Roman"/>
          <w:sz w:val="24"/>
          <w:szCs w:val="24"/>
        </w:rPr>
        <w:t>v zmysle §-u 123 ods. 2 a 3 Trestného zákona</w:t>
      </w:r>
    </w:p>
    <w:p w14:paraId="42DFB371" w14:textId="77777777" w:rsidR="003C7D64" w:rsidRPr="00010D3C" w:rsidRDefault="003C7D64" w:rsidP="003C7D64">
      <w:pPr>
        <w:pStyle w:val="Odsekzoznamu"/>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sz w:val="24"/>
          <w:szCs w:val="24"/>
        </w:rPr>
        <w:t>- dlhodobé šikanovanie</w:t>
      </w:r>
    </w:p>
    <w:p w14:paraId="1AF3D9A2" w14:textId="77777777" w:rsidR="003C7D64" w:rsidRPr="00010D3C" w:rsidRDefault="003C7D64" w:rsidP="003C7D64">
      <w:pPr>
        <w:pStyle w:val="Odsekzoznamu"/>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sz w:val="24"/>
          <w:szCs w:val="24"/>
        </w:rPr>
        <w:t xml:space="preserve">-vyhrážanie sa </w:t>
      </w:r>
    </w:p>
    <w:p w14:paraId="17F0DEB1" w14:textId="77777777" w:rsidR="003C7D64" w:rsidRPr="00010D3C" w:rsidRDefault="003C7D64" w:rsidP="003C7D64">
      <w:pPr>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sz w:val="24"/>
          <w:szCs w:val="24"/>
        </w:rPr>
        <w:t xml:space="preserve">             V týchto prípadoch  ihneď telefonicky voláme</w:t>
      </w:r>
      <w:r w:rsidR="00FB35C0" w:rsidRPr="00010D3C">
        <w:rPr>
          <w:rFonts w:ascii="Times New Roman" w:hAnsi="Times New Roman" w:cs="Times New Roman"/>
          <w:sz w:val="24"/>
          <w:szCs w:val="24"/>
        </w:rPr>
        <w:t xml:space="preserve"> útvar Policajného zboru</w:t>
      </w:r>
      <w:r w:rsidR="001202FB">
        <w:rPr>
          <w:rFonts w:ascii="Times New Roman" w:hAnsi="Times New Roman" w:cs="Times New Roman"/>
          <w:sz w:val="24"/>
          <w:szCs w:val="24"/>
        </w:rPr>
        <w:t xml:space="preserve">, Okresnú </w:t>
      </w:r>
      <w:r w:rsidRPr="00010D3C">
        <w:rPr>
          <w:rFonts w:ascii="Times New Roman" w:hAnsi="Times New Roman" w:cs="Times New Roman"/>
          <w:sz w:val="24"/>
          <w:szCs w:val="24"/>
        </w:rPr>
        <w:t>prokuratúr</w:t>
      </w:r>
      <w:r w:rsidR="001202FB">
        <w:rPr>
          <w:rFonts w:ascii="Times New Roman" w:hAnsi="Times New Roman" w:cs="Times New Roman"/>
          <w:sz w:val="24"/>
          <w:szCs w:val="24"/>
        </w:rPr>
        <w:t>u</w:t>
      </w:r>
      <w:r w:rsidRPr="00010D3C">
        <w:rPr>
          <w:rFonts w:ascii="Times New Roman" w:hAnsi="Times New Roman" w:cs="Times New Roman"/>
          <w:sz w:val="24"/>
          <w:szCs w:val="24"/>
        </w:rPr>
        <w:t>,</w:t>
      </w:r>
      <w:r w:rsidR="00FB35C0" w:rsidRPr="00010D3C">
        <w:rPr>
          <w:rFonts w:ascii="Times New Roman" w:hAnsi="Times New Roman" w:cs="Times New Roman"/>
          <w:sz w:val="24"/>
          <w:szCs w:val="24"/>
        </w:rPr>
        <w:t xml:space="preserve"> </w:t>
      </w:r>
      <w:r w:rsidRPr="00010D3C">
        <w:rPr>
          <w:rFonts w:ascii="Times New Roman" w:hAnsi="Times New Roman" w:cs="Times New Roman"/>
          <w:sz w:val="24"/>
          <w:szCs w:val="24"/>
        </w:rPr>
        <w:t xml:space="preserve">orgán </w:t>
      </w:r>
      <w:proofErr w:type="spellStart"/>
      <w:r w:rsidRPr="00010D3C">
        <w:rPr>
          <w:rFonts w:ascii="Times New Roman" w:hAnsi="Times New Roman" w:cs="Times New Roman"/>
          <w:sz w:val="24"/>
          <w:szCs w:val="24"/>
        </w:rPr>
        <w:t>SPODaSK</w:t>
      </w:r>
      <w:proofErr w:type="spellEnd"/>
      <w:r w:rsidRPr="00010D3C">
        <w:rPr>
          <w:rFonts w:ascii="Times New Roman" w:hAnsi="Times New Roman" w:cs="Times New Roman"/>
          <w:sz w:val="24"/>
          <w:szCs w:val="24"/>
        </w:rPr>
        <w:t xml:space="preserve"> a Ústrediu </w:t>
      </w:r>
      <w:proofErr w:type="spellStart"/>
      <w:r w:rsidRPr="00010D3C">
        <w:rPr>
          <w:rFonts w:ascii="Times New Roman" w:hAnsi="Times New Roman" w:cs="Times New Roman"/>
          <w:sz w:val="24"/>
          <w:szCs w:val="24"/>
        </w:rPr>
        <w:t>PSVaR</w:t>
      </w:r>
      <w:proofErr w:type="spellEnd"/>
      <w:r w:rsidRPr="00010D3C">
        <w:rPr>
          <w:rFonts w:ascii="Times New Roman" w:hAnsi="Times New Roman" w:cs="Times New Roman"/>
          <w:sz w:val="24"/>
          <w:szCs w:val="24"/>
        </w:rPr>
        <w:t xml:space="preserve">, zákonnému zástupcovi resp. rodičovi a rovnako túto informáciu oznamujeme predmetným subjektom podľa  potreby aj písomne.  Zároveň Centrum bude ďalej postupovať podľa pokynov policajných orgánov, prokuratúry a orgánu </w:t>
      </w:r>
      <w:proofErr w:type="spellStart"/>
      <w:r w:rsidRPr="00010D3C">
        <w:rPr>
          <w:rFonts w:ascii="Times New Roman" w:hAnsi="Times New Roman" w:cs="Times New Roman"/>
          <w:sz w:val="24"/>
          <w:szCs w:val="24"/>
        </w:rPr>
        <w:t>SPODaSK</w:t>
      </w:r>
      <w:proofErr w:type="spellEnd"/>
      <w:r w:rsidRPr="00010D3C">
        <w:rPr>
          <w:rFonts w:ascii="Times New Roman" w:hAnsi="Times New Roman" w:cs="Times New Roman"/>
          <w:sz w:val="24"/>
          <w:szCs w:val="24"/>
        </w:rPr>
        <w:t xml:space="preserve">. Zároveň Centrum poskytne dotknutým osobám psychologickú starostlivosť a podľa potreby zabezpečuje návštevu zdravotníckeho zariadenia /návšteva psychiatra, </w:t>
      </w:r>
      <w:proofErr w:type="spellStart"/>
      <w:r w:rsidRPr="00010D3C">
        <w:rPr>
          <w:rFonts w:ascii="Times New Roman" w:hAnsi="Times New Roman" w:cs="Times New Roman"/>
          <w:sz w:val="24"/>
          <w:szCs w:val="24"/>
        </w:rPr>
        <w:t>pedopsychiatra</w:t>
      </w:r>
      <w:proofErr w:type="spellEnd"/>
      <w:r w:rsidRPr="00010D3C">
        <w:rPr>
          <w:rFonts w:ascii="Times New Roman" w:hAnsi="Times New Roman" w:cs="Times New Roman"/>
          <w:sz w:val="24"/>
          <w:szCs w:val="24"/>
        </w:rPr>
        <w:t>, traumatológa</w:t>
      </w:r>
      <w:r w:rsidR="001202FB">
        <w:rPr>
          <w:rFonts w:ascii="Times New Roman" w:hAnsi="Times New Roman" w:cs="Times New Roman"/>
          <w:sz w:val="24"/>
          <w:szCs w:val="24"/>
        </w:rPr>
        <w:t xml:space="preserve"> a iných odborníkov</w:t>
      </w:r>
      <w:r w:rsidRPr="00010D3C">
        <w:rPr>
          <w:rFonts w:ascii="Times New Roman" w:hAnsi="Times New Roman" w:cs="Times New Roman"/>
          <w:sz w:val="24"/>
          <w:szCs w:val="24"/>
        </w:rPr>
        <w:t>/.</w:t>
      </w:r>
      <w:r w:rsidR="001202FB">
        <w:rPr>
          <w:rFonts w:ascii="Times New Roman" w:hAnsi="Times New Roman" w:cs="Times New Roman"/>
          <w:sz w:val="24"/>
          <w:szCs w:val="24"/>
        </w:rPr>
        <w:t xml:space="preserve"> Následne postupujeme podľa pokynov odborníkov.</w:t>
      </w:r>
      <w:r w:rsidRPr="00010D3C">
        <w:rPr>
          <w:rFonts w:ascii="Times New Roman" w:hAnsi="Times New Roman" w:cs="Times New Roman"/>
          <w:sz w:val="24"/>
          <w:szCs w:val="24"/>
        </w:rPr>
        <w:t xml:space="preserve"> Túto udalosť  Centrum podľa potreby oznamuje aj príslušnému školského zariadeniu, ktoré mal. dieťa alebo plnoletá fyzická osoba navštevuje.   </w:t>
      </w:r>
    </w:p>
    <w:p w14:paraId="0E9BE0AE" w14:textId="77777777" w:rsidR="003C7D64" w:rsidRPr="00010D3C" w:rsidRDefault="003C7D64" w:rsidP="003C7D64">
      <w:pPr>
        <w:pStyle w:val="Odsekzoznamu"/>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sz w:val="24"/>
          <w:szCs w:val="24"/>
        </w:rPr>
        <w:t xml:space="preserve"> </w:t>
      </w:r>
    </w:p>
    <w:p w14:paraId="0D07256B" w14:textId="77777777" w:rsidR="004B5302" w:rsidRPr="00010D3C" w:rsidRDefault="002C68E8" w:rsidP="00BD6E9C">
      <w:pPr>
        <w:pStyle w:val="Odsekzoznamu"/>
        <w:numPr>
          <w:ilvl w:val="0"/>
          <w:numId w:val="5"/>
        </w:numPr>
        <w:autoSpaceDE w:val="0"/>
        <w:autoSpaceDN w:val="0"/>
        <w:adjustRightInd w:val="0"/>
        <w:spacing w:after="0" w:line="240" w:lineRule="auto"/>
        <w:jc w:val="both"/>
        <w:rPr>
          <w:rFonts w:ascii="Times New Roman" w:hAnsi="Times New Roman" w:cs="Times New Roman"/>
          <w:b/>
          <w:sz w:val="24"/>
          <w:szCs w:val="24"/>
        </w:rPr>
      </w:pPr>
      <w:r w:rsidRPr="00010D3C">
        <w:rPr>
          <w:rFonts w:ascii="Times New Roman" w:hAnsi="Times New Roman" w:cs="Times New Roman"/>
          <w:b/>
          <w:sz w:val="24"/>
          <w:szCs w:val="24"/>
        </w:rPr>
        <w:t>váž</w:t>
      </w:r>
      <w:r w:rsidR="004B5302" w:rsidRPr="00010D3C">
        <w:rPr>
          <w:rFonts w:ascii="Times New Roman" w:hAnsi="Times New Roman" w:cs="Times New Roman"/>
          <w:b/>
          <w:sz w:val="24"/>
          <w:szCs w:val="24"/>
        </w:rPr>
        <w:t>ne</w:t>
      </w:r>
      <w:r w:rsidRPr="00010D3C">
        <w:rPr>
          <w:rFonts w:ascii="Times New Roman" w:hAnsi="Times New Roman" w:cs="Times New Roman"/>
          <w:b/>
          <w:sz w:val="24"/>
          <w:szCs w:val="24"/>
        </w:rPr>
        <w:t xml:space="preserve"> ne</w:t>
      </w:r>
      <w:r w:rsidR="004B5302" w:rsidRPr="00010D3C">
        <w:rPr>
          <w:rFonts w:ascii="Times New Roman" w:hAnsi="Times New Roman" w:cs="Times New Roman"/>
          <w:b/>
          <w:sz w:val="24"/>
          <w:szCs w:val="24"/>
        </w:rPr>
        <w:t>zhody medzi</w:t>
      </w:r>
      <w:r w:rsidRPr="00010D3C">
        <w:rPr>
          <w:rFonts w:ascii="Times New Roman" w:hAnsi="Times New Roman" w:cs="Times New Roman"/>
          <w:b/>
          <w:sz w:val="24"/>
          <w:szCs w:val="24"/>
        </w:rPr>
        <w:t xml:space="preserve"> deťmi</w:t>
      </w:r>
      <w:r w:rsidR="00534D17" w:rsidRPr="00010D3C">
        <w:rPr>
          <w:rFonts w:ascii="Times New Roman" w:hAnsi="Times New Roman" w:cs="Times New Roman"/>
          <w:b/>
          <w:sz w:val="24"/>
          <w:szCs w:val="24"/>
        </w:rPr>
        <w:t>, umiestnenými v zariadení</w:t>
      </w:r>
      <w:r w:rsidRPr="00010D3C">
        <w:rPr>
          <w:rFonts w:ascii="Times New Roman" w:hAnsi="Times New Roman" w:cs="Times New Roman"/>
          <w:b/>
          <w:sz w:val="24"/>
          <w:szCs w:val="24"/>
        </w:rPr>
        <w:t xml:space="preserve"> a</w:t>
      </w:r>
      <w:r w:rsidR="00534D17" w:rsidRPr="00010D3C">
        <w:rPr>
          <w:rFonts w:ascii="Times New Roman" w:hAnsi="Times New Roman" w:cs="Times New Roman"/>
          <w:b/>
          <w:sz w:val="24"/>
          <w:szCs w:val="24"/>
        </w:rPr>
        <w:t> </w:t>
      </w:r>
      <w:r w:rsidR="004B5302" w:rsidRPr="00010D3C">
        <w:rPr>
          <w:rFonts w:ascii="Times New Roman" w:hAnsi="Times New Roman" w:cs="Times New Roman"/>
          <w:b/>
          <w:sz w:val="24"/>
          <w:szCs w:val="24"/>
        </w:rPr>
        <w:t>zamestnancami</w:t>
      </w:r>
      <w:r w:rsidR="00534D17" w:rsidRPr="00010D3C">
        <w:rPr>
          <w:rFonts w:ascii="Times New Roman" w:hAnsi="Times New Roman" w:cs="Times New Roman"/>
          <w:b/>
          <w:sz w:val="24"/>
          <w:szCs w:val="24"/>
        </w:rPr>
        <w:t xml:space="preserve"> Centra</w:t>
      </w:r>
      <w:r w:rsidR="003C7D64" w:rsidRPr="00010D3C">
        <w:rPr>
          <w:rFonts w:ascii="Times New Roman" w:hAnsi="Times New Roman" w:cs="Times New Roman"/>
          <w:b/>
          <w:sz w:val="24"/>
          <w:szCs w:val="24"/>
        </w:rPr>
        <w:t>, najmä</w:t>
      </w:r>
    </w:p>
    <w:p w14:paraId="663321CE" w14:textId="77777777" w:rsidR="003C7D64" w:rsidRPr="00010D3C" w:rsidRDefault="003C7D64" w:rsidP="003C7D64">
      <w:pPr>
        <w:autoSpaceDE w:val="0"/>
        <w:autoSpaceDN w:val="0"/>
        <w:adjustRightInd w:val="0"/>
        <w:spacing w:after="0" w:line="240" w:lineRule="auto"/>
        <w:ind w:left="360"/>
        <w:jc w:val="both"/>
        <w:rPr>
          <w:rFonts w:ascii="Times New Roman" w:hAnsi="Times New Roman" w:cs="Times New Roman"/>
          <w:sz w:val="24"/>
          <w:szCs w:val="24"/>
        </w:rPr>
      </w:pPr>
      <w:r w:rsidRPr="00010D3C">
        <w:rPr>
          <w:rFonts w:ascii="Times New Roman" w:hAnsi="Times New Roman" w:cs="Times New Roman"/>
          <w:b/>
          <w:sz w:val="24"/>
          <w:szCs w:val="24"/>
        </w:rPr>
        <w:t xml:space="preserve">       </w:t>
      </w:r>
      <w:r w:rsidRPr="00010D3C">
        <w:rPr>
          <w:rFonts w:ascii="Times New Roman" w:hAnsi="Times New Roman" w:cs="Times New Roman"/>
          <w:sz w:val="24"/>
          <w:szCs w:val="24"/>
        </w:rPr>
        <w:t>-  v dôsledku ktorých bolo spôsobené ublíženie na zdraví a ťažká ujma na zdraví v zmysle §-   u 123 ods. 2 a 3 Trestného zákona</w:t>
      </w:r>
    </w:p>
    <w:p w14:paraId="52A4D4EB" w14:textId="77777777" w:rsidR="003C7D64" w:rsidRPr="00010D3C" w:rsidRDefault="003C7D64" w:rsidP="003C7D64">
      <w:pPr>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sz w:val="24"/>
          <w:szCs w:val="24"/>
        </w:rPr>
        <w:t xml:space="preserve">             -vyhrážanie sa </w:t>
      </w:r>
    </w:p>
    <w:p w14:paraId="18892998" w14:textId="77777777" w:rsidR="003C7D64" w:rsidRPr="00010D3C" w:rsidRDefault="003C7D64" w:rsidP="003C7D64">
      <w:pPr>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sz w:val="24"/>
          <w:szCs w:val="24"/>
        </w:rPr>
        <w:t xml:space="preserve">             - verbálne útoky na zamestnanca Centra</w:t>
      </w:r>
    </w:p>
    <w:p w14:paraId="610D671C" w14:textId="77777777" w:rsidR="003C7D64" w:rsidRPr="00010D3C" w:rsidRDefault="003C7D64" w:rsidP="003C7D64">
      <w:pPr>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sz w:val="24"/>
          <w:szCs w:val="24"/>
        </w:rPr>
        <w:t xml:space="preserve">              V týchto prípadoch  ihneď telefonicky voláme</w:t>
      </w:r>
      <w:r w:rsidR="00FB35C0" w:rsidRPr="00010D3C">
        <w:rPr>
          <w:rFonts w:ascii="Times New Roman" w:hAnsi="Times New Roman" w:cs="Times New Roman"/>
          <w:sz w:val="24"/>
          <w:szCs w:val="24"/>
        </w:rPr>
        <w:t xml:space="preserve"> útvar Policajného zboru</w:t>
      </w:r>
      <w:r w:rsidR="001515CB">
        <w:rPr>
          <w:rFonts w:ascii="Times New Roman" w:hAnsi="Times New Roman" w:cs="Times New Roman"/>
          <w:sz w:val="24"/>
          <w:szCs w:val="24"/>
        </w:rPr>
        <w:t>, Okresnú prokuratúru</w:t>
      </w:r>
      <w:r w:rsidRPr="00010D3C">
        <w:rPr>
          <w:rFonts w:ascii="Times New Roman" w:hAnsi="Times New Roman" w:cs="Times New Roman"/>
          <w:sz w:val="24"/>
          <w:szCs w:val="24"/>
        </w:rPr>
        <w:t>,</w:t>
      </w:r>
      <w:r w:rsidR="002C4209" w:rsidRPr="00010D3C">
        <w:rPr>
          <w:rFonts w:ascii="Times New Roman" w:hAnsi="Times New Roman" w:cs="Times New Roman"/>
          <w:sz w:val="24"/>
          <w:szCs w:val="24"/>
        </w:rPr>
        <w:t xml:space="preserve"> </w:t>
      </w:r>
      <w:r w:rsidRPr="00010D3C">
        <w:rPr>
          <w:rFonts w:ascii="Times New Roman" w:hAnsi="Times New Roman" w:cs="Times New Roman"/>
          <w:sz w:val="24"/>
          <w:szCs w:val="24"/>
        </w:rPr>
        <w:t xml:space="preserve">orgánu </w:t>
      </w:r>
      <w:proofErr w:type="spellStart"/>
      <w:r w:rsidRPr="00010D3C">
        <w:rPr>
          <w:rFonts w:ascii="Times New Roman" w:hAnsi="Times New Roman" w:cs="Times New Roman"/>
          <w:sz w:val="24"/>
          <w:szCs w:val="24"/>
        </w:rPr>
        <w:t>SPODaSK</w:t>
      </w:r>
      <w:proofErr w:type="spellEnd"/>
      <w:r w:rsidRPr="00010D3C">
        <w:rPr>
          <w:rFonts w:ascii="Times New Roman" w:hAnsi="Times New Roman" w:cs="Times New Roman"/>
          <w:sz w:val="24"/>
          <w:szCs w:val="24"/>
        </w:rPr>
        <w:t xml:space="preserve"> a Ústrediu </w:t>
      </w:r>
      <w:proofErr w:type="spellStart"/>
      <w:r w:rsidRPr="00010D3C">
        <w:rPr>
          <w:rFonts w:ascii="Times New Roman" w:hAnsi="Times New Roman" w:cs="Times New Roman"/>
          <w:sz w:val="24"/>
          <w:szCs w:val="24"/>
        </w:rPr>
        <w:t>PSVaR</w:t>
      </w:r>
      <w:proofErr w:type="spellEnd"/>
      <w:r w:rsidRPr="00010D3C">
        <w:rPr>
          <w:rFonts w:ascii="Times New Roman" w:hAnsi="Times New Roman" w:cs="Times New Roman"/>
          <w:sz w:val="24"/>
          <w:szCs w:val="24"/>
        </w:rPr>
        <w:t xml:space="preserve">, zákonnému zástupcovi resp. rodičovi a rovnako túto informáciu oznamujeme predmetným subjektom podľa  potreby aj písomne.  Zároveň Centrum bude ďalej postupovať podľa pokynov policajných orgánov, prokuratúry a orgánu </w:t>
      </w:r>
      <w:proofErr w:type="spellStart"/>
      <w:r w:rsidRPr="00010D3C">
        <w:rPr>
          <w:rFonts w:ascii="Times New Roman" w:hAnsi="Times New Roman" w:cs="Times New Roman"/>
          <w:sz w:val="24"/>
          <w:szCs w:val="24"/>
        </w:rPr>
        <w:t>SPODaSK</w:t>
      </w:r>
      <w:proofErr w:type="spellEnd"/>
      <w:r w:rsidRPr="00010D3C">
        <w:rPr>
          <w:rFonts w:ascii="Times New Roman" w:hAnsi="Times New Roman" w:cs="Times New Roman"/>
          <w:sz w:val="24"/>
          <w:szCs w:val="24"/>
        </w:rPr>
        <w:t xml:space="preserve">. Zároveň Centrum poskytne dotknutým osobám psychologickú starostlivosť a podľa potreby zabezpečuje návštevu zdravotníckeho zariadenia /návšteva psychiatra, </w:t>
      </w:r>
      <w:proofErr w:type="spellStart"/>
      <w:r w:rsidRPr="00010D3C">
        <w:rPr>
          <w:rFonts w:ascii="Times New Roman" w:hAnsi="Times New Roman" w:cs="Times New Roman"/>
          <w:sz w:val="24"/>
          <w:szCs w:val="24"/>
        </w:rPr>
        <w:t>pedopsychiatra</w:t>
      </w:r>
      <w:proofErr w:type="spellEnd"/>
      <w:r w:rsidRPr="00010D3C">
        <w:rPr>
          <w:rFonts w:ascii="Times New Roman" w:hAnsi="Times New Roman" w:cs="Times New Roman"/>
          <w:sz w:val="24"/>
          <w:szCs w:val="24"/>
        </w:rPr>
        <w:t>, traumatológa</w:t>
      </w:r>
      <w:r w:rsidR="001515CB">
        <w:rPr>
          <w:rFonts w:ascii="Times New Roman" w:hAnsi="Times New Roman" w:cs="Times New Roman"/>
          <w:sz w:val="24"/>
          <w:szCs w:val="24"/>
        </w:rPr>
        <w:t xml:space="preserve"> a iného lekára</w:t>
      </w:r>
      <w:r w:rsidRPr="00010D3C">
        <w:rPr>
          <w:rFonts w:ascii="Times New Roman" w:hAnsi="Times New Roman" w:cs="Times New Roman"/>
          <w:sz w:val="24"/>
          <w:szCs w:val="24"/>
        </w:rPr>
        <w:t>/</w:t>
      </w:r>
      <w:r w:rsidR="002C4209" w:rsidRPr="00010D3C">
        <w:rPr>
          <w:rFonts w:ascii="Times New Roman" w:hAnsi="Times New Roman" w:cs="Times New Roman"/>
          <w:sz w:val="24"/>
          <w:szCs w:val="24"/>
        </w:rPr>
        <w:t>.</w:t>
      </w:r>
      <w:r w:rsidR="001515CB" w:rsidRPr="001515CB">
        <w:rPr>
          <w:rFonts w:ascii="Times New Roman" w:hAnsi="Times New Roman" w:cs="Times New Roman"/>
          <w:sz w:val="24"/>
          <w:szCs w:val="24"/>
        </w:rPr>
        <w:t xml:space="preserve"> </w:t>
      </w:r>
      <w:r w:rsidR="001515CB">
        <w:rPr>
          <w:rFonts w:ascii="Times New Roman" w:hAnsi="Times New Roman" w:cs="Times New Roman"/>
          <w:sz w:val="24"/>
          <w:szCs w:val="24"/>
        </w:rPr>
        <w:t>Následne postupujeme podľa pokynov týchto odborníkov.</w:t>
      </w:r>
      <w:r w:rsidR="001515CB" w:rsidRPr="00010D3C">
        <w:rPr>
          <w:rFonts w:ascii="Times New Roman" w:hAnsi="Times New Roman" w:cs="Times New Roman"/>
          <w:sz w:val="24"/>
          <w:szCs w:val="24"/>
        </w:rPr>
        <w:t xml:space="preserve"> </w:t>
      </w:r>
      <w:r w:rsidR="002C4209" w:rsidRPr="00010D3C">
        <w:rPr>
          <w:rFonts w:ascii="Times New Roman" w:hAnsi="Times New Roman" w:cs="Times New Roman"/>
          <w:sz w:val="24"/>
          <w:szCs w:val="24"/>
        </w:rPr>
        <w:t xml:space="preserve"> Zároveň je potrebné túto udalosť oznámiť aj bezpečnostnému technikovi Centra a </w:t>
      </w:r>
      <w:r w:rsidR="001515CB">
        <w:rPr>
          <w:rFonts w:ascii="Times New Roman" w:hAnsi="Times New Roman" w:cs="Times New Roman"/>
          <w:sz w:val="24"/>
          <w:szCs w:val="24"/>
        </w:rPr>
        <w:t>zaznamenávame ju v knihe úrazov podľa interných bezpečnostných predpisov.</w:t>
      </w:r>
    </w:p>
    <w:p w14:paraId="5A399488" w14:textId="77777777" w:rsidR="003C7D64" w:rsidRPr="00010D3C" w:rsidRDefault="003C7D64" w:rsidP="003C7D64">
      <w:pPr>
        <w:autoSpaceDE w:val="0"/>
        <w:autoSpaceDN w:val="0"/>
        <w:adjustRightInd w:val="0"/>
        <w:spacing w:after="0" w:line="240" w:lineRule="auto"/>
        <w:jc w:val="both"/>
        <w:rPr>
          <w:rFonts w:ascii="Times New Roman" w:hAnsi="Times New Roman" w:cs="Times New Roman"/>
          <w:sz w:val="24"/>
          <w:szCs w:val="24"/>
        </w:rPr>
      </w:pPr>
    </w:p>
    <w:p w14:paraId="6E040CCE" w14:textId="77777777" w:rsidR="002C4209" w:rsidRPr="00010D3C" w:rsidRDefault="004B5302" w:rsidP="00BD6E9C">
      <w:pPr>
        <w:pStyle w:val="Odsekzoznamu"/>
        <w:numPr>
          <w:ilvl w:val="0"/>
          <w:numId w:val="5"/>
        </w:numPr>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b/>
          <w:sz w:val="24"/>
          <w:szCs w:val="24"/>
        </w:rPr>
        <w:t>nedovolené opustenie centra</w:t>
      </w:r>
      <w:r w:rsidR="00534D17" w:rsidRPr="00010D3C">
        <w:rPr>
          <w:rFonts w:ascii="Times New Roman" w:hAnsi="Times New Roman" w:cs="Times New Roman"/>
          <w:b/>
          <w:sz w:val="24"/>
          <w:szCs w:val="24"/>
        </w:rPr>
        <w:t xml:space="preserve"> maloletým dieťaťom</w:t>
      </w:r>
      <w:r w:rsidR="002C4209" w:rsidRPr="00010D3C">
        <w:rPr>
          <w:rFonts w:ascii="Times New Roman" w:hAnsi="Times New Roman" w:cs="Times New Roman"/>
          <w:sz w:val="24"/>
          <w:szCs w:val="24"/>
        </w:rPr>
        <w:t xml:space="preserve">   </w:t>
      </w:r>
    </w:p>
    <w:p w14:paraId="2C6C2E27" w14:textId="77777777" w:rsidR="002C4209" w:rsidRPr="00010D3C" w:rsidRDefault="002C4209" w:rsidP="002C4209">
      <w:pPr>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sz w:val="24"/>
          <w:szCs w:val="24"/>
        </w:rPr>
        <w:t xml:space="preserve">       V týchto prípadoch  ihneď telefonicky voláme </w:t>
      </w:r>
      <w:r w:rsidR="00FB35C0" w:rsidRPr="00010D3C">
        <w:rPr>
          <w:rFonts w:ascii="Times New Roman" w:hAnsi="Times New Roman" w:cs="Times New Roman"/>
          <w:sz w:val="24"/>
          <w:szCs w:val="24"/>
        </w:rPr>
        <w:t>útvar Policajného zboru</w:t>
      </w:r>
      <w:r w:rsidRPr="00010D3C">
        <w:rPr>
          <w:rFonts w:ascii="Times New Roman" w:hAnsi="Times New Roman" w:cs="Times New Roman"/>
          <w:sz w:val="24"/>
          <w:szCs w:val="24"/>
        </w:rPr>
        <w:t>, Okresn</w:t>
      </w:r>
      <w:r w:rsidR="001515CB">
        <w:rPr>
          <w:rFonts w:ascii="Times New Roman" w:hAnsi="Times New Roman" w:cs="Times New Roman"/>
          <w:sz w:val="24"/>
          <w:szCs w:val="24"/>
        </w:rPr>
        <w:t>ú</w:t>
      </w:r>
      <w:r w:rsidRPr="00010D3C">
        <w:rPr>
          <w:rFonts w:ascii="Times New Roman" w:hAnsi="Times New Roman" w:cs="Times New Roman"/>
          <w:sz w:val="24"/>
          <w:szCs w:val="24"/>
        </w:rPr>
        <w:t xml:space="preserve"> prokuratúr</w:t>
      </w:r>
      <w:r w:rsidR="001515CB">
        <w:rPr>
          <w:rFonts w:ascii="Times New Roman" w:hAnsi="Times New Roman" w:cs="Times New Roman"/>
          <w:sz w:val="24"/>
          <w:szCs w:val="24"/>
        </w:rPr>
        <w:t>u, orgán</w:t>
      </w:r>
      <w:r w:rsidRPr="00010D3C">
        <w:rPr>
          <w:rFonts w:ascii="Times New Roman" w:hAnsi="Times New Roman" w:cs="Times New Roman"/>
          <w:sz w:val="24"/>
          <w:szCs w:val="24"/>
        </w:rPr>
        <w:t xml:space="preserve"> </w:t>
      </w:r>
      <w:proofErr w:type="spellStart"/>
      <w:r w:rsidRPr="00010D3C">
        <w:rPr>
          <w:rFonts w:ascii="Times New Roman" w:hAnsi="Times New Roman" w:cs="Times New Roman"/>
          <w:sz w:val="24"/>
          <w:szCs w:val="24"/>
        </w:rPr>
        <w:t>SPODaSK</w:t>
      </w:r>
      <w:proofErr w:type="spellEnd"/>
      <w:r w:rsidRPr="00010D3C">
        <w:rPr>
          <w:rFonts w:ascii="Times New Roman" w:hAnsi="Times New Roman" w:cs="Times New Roman"/>
          <w:sz w:val="24"/>
          <w:szCs w:val="24"/>
        </w:rPr>
        <w:t xml:space="preserve"> a Ústrediu </w:t>
      </w:r>
      <w:proofErr w:type="spellStart"/>
      <w:r w:rsidRPr="00010D3C">
        <w:rPr>
          <w:rFonts w:ascii="Times New Roman" w:hAnsi="Times New Roman" w:cs="Times New Roman"/>
          <w:sz w:val="24"/>
          <w:szCs w:val="24"/>
        </w:rPr>
        <w:t>PSVaR</w:t>
      </w:r>
      <w:proofErr w:type="spellEnd"/>
      <w:r w:rsidRPr="00010D3C">
        <w:rPr>
          <w:rFonts w:ascii="Times New Roman" w:hAnsi="Times New Roman" w:cs="Times New Roman"/>
          <w:sz w:val="24"/>
          <w:szCs w:val="24"/>
        </w:rPr>
        <w:t xml:space="preserve">, zákonnému zástupcovi resp. rodičovi a rovnako túto informáciu oznamujeme predmetným subjektom podľa  potreby aj písomne.  Zároveň Centrum bude ďalej postupovať podľa pokynov policajných orgánov, prokuratúry a orgánu </w:t>
      </w:r>
      <w:proofErr w:type="spellStart"/>
      <w:r w:rsidRPr="00010D3C">
        <w:rPr>
          <w:rFonts w:ascii="Times New Roman" w:hAnsi="Times New Roman" w:cs="Times New Roman"/>
          <w:sz w:val="24"/>
          <w:szCs w:val="24"/>
        </w:rPr>
        <w:t>SPODaSK</w:t>
      </w:r>
      <w:proofErr w:type="spellEnd"/>
      <w:r w:rsidRPr="00010D3C">
        <w:rPr>
          <w:rFonts w:ascii="Times New Roman" w:hAnsi="Times New Roman" w:cs="Times New Roman"/>
          <w:sz w:val="24"/>
          <w:szCs w:val="24"/>
        </w:rPr>
        <w:t>. Zároveň Centrum poskytne dotknutým osobám psychologickú starostlivosť.</w:t>
      </w:r>
    </w:p>
    <w:p w14:paraId="4D3356A0" w14:textId="77777777" w:rsidR="002C4209" w:rsidRPr="00010D3C" w:rsidRDefault="00EE7BDA" w:rsidP="00BD6E9C">
      <w:pPr>
        <w:pStyle w:val="Odsekzoznamu"/>
        <w:numPr>
          <w:ilvl w:val="0"/>
          <w:numId w:val="5"/>
        </w:numPr>
        <w:autoSpaceDE w:val="0"/>
        <w:autoSpaceDN w:val="0"/>
        <w:adjustRightInd w:val="0"/>
        <w:spacing w:after="0" w:line="240" w:lineRule="auto"/>
        <w:jc w:val="both"/>
        <w:rPr>
          <w:rFonts w:ascii="Times New Roman" w:hAnsi="Times New Roman" w:cs="Times New Roman"/>
          <w:b/>
          <w:sz w:val="24"/>
          <w:szCs w:val="24"/>
        </w:rPr>
      </w:pPr>
      <w:r w:rsidRPr="00010D3C">
        <w:rPr>
          <w:rFonts w:ascii="Times New Roman" w:hAnsi="Times New Roman" w:cs="Times New Roman"/>
          <w:b/>
          <w:sz w:val="24"/>
          <w:szCs w:val="24"/>
        </w:rPr>
        <w:t xml:space="preserve">vážny </w:t>
      </w:r>
      <w:r w:rsidR="002C68E8" w:rsidRPr="00010D3C">
        <w:rPr>
          <w:rFonts w:ascii="Times New Roman" w:hAnsi="Times New Roman" w:cs="Times New Roman"/>
          <w:b/>
          <w:sz w:val="24"/>
          <w:szCs w:val="24"/>
        </w:rPr>
        <w:t>úraz</w:t>
      </w:r>
      <w:r w:rsidR="00534D17" w:rsidRPr="00010D3C">
        <w:rPr>
          <w:rFonts w:ascii="Times New Roman" w:hAnsi="Times New Roman" w:cs="Times New Roman"/>
          <w:b/>
          <w:sz w:val="24"/>
          <w:szCs w:val="24"/>
        </w:rPr>
        <w:t xml:space="preserve"> mal. dieťaťa alebo plnoletej fyzickej osoby</w:t>
      </w:r>
      <w:r w:rsidR="002C4209" w:rsidRPr="00010D3C">
        <w:rPr>
          <w:rFonts w:ascii="Times New Roman" w:hAnsi="Times New Roman" w:cs="Times New Roman"/>
          <w:b/>
          <w:sz w:val="24"/>
          <w:szCs w:val="24"/>
        </w:rPr>
        <w:t xml:space="preserve"> </w:t>
      </w:r>
      <w:r w:rsidR="00FB35C0" w:rsidRPr="00010D3C">
        <w:rPr>
          <w:rFonts w:ascii="Times New Roman" w:hAnsi="Times New Roman" w:cs="Times New Roman"/>
          <w:b/>
          <w:sz w:val="24"/>
          <w:szCs w:val="24"/>
        </w:rPr>
        <w:t xml:space="preserve">- </w:t>
      </w:r>
      <w:r w:rsidR="002C4209" w:rsidRPr="00010D3C">
        <w:rPr>
          <w:rFonts w:ascii="Times New Roman" w:hAnsi="Times New Roman" w:cs="Times New Roman"/>
          <w:b/>
          <w:sz w:val="24"/>
          <w:szCs w:val="24"/>
        </w:rPr>
        <w:t xml:space="preserve">ide o situáciu, kedy </w:t>
      </w:r>
      <w:r w:rsidR="00FB35C0" w:rsidRPr="00010D3C">
        <w:rPr>
          <w:rFonts w:ascii="Times New Roman" w:hAnsi="Times New Roman" w:cs="Times New Roman"/>
          <w:b/>
          <w:sz w:val="24"/>
          <w:szCs w:val="24"/>
        </w:rPr>
        <w:t>následkom úrazu dôjde k poškodeniu napr. zmyslového orgánu, k trvalým následkom na zdraví,  pohybového aparátu, končatín</w:t>
      </w:r>
    </w:p>
    <w:p w14:paraId="458F0467" w14:textId="77777777" w:rsidR="002C4209" w:rsidRPr="00010D3C" w:rsidRDefault="002C4209" w:rsidP="002C4209">
      <w:pPr>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sz w:val="24"/>
          <w:szCs w:val="24"/>
        </w:rPr>
        <w:t xml:space="preserve">       V týchto prípadoch ihneď vyhľadáme lekársku službu prvej pomoci resp.  zavoláme rýchlu zdravotnú pomoc. </w:t>
      </w:r>
      <w:r w:rsidR="00FB35C0" w:rsidRPr="00010D3C">
        <w:rPr>
          <w:rFonts w:ascii="Times New Roman" w:hAnsi="Times New Roman" w:cs="Times New Roman"/>
          <w:sz w:val="24"/>
          <w:szCs w:val="24"/>
        </w:rPr>
        <w:t xml:space="preserve"> Následne sa budeme riadiť pokynmi  lekárskych špecialistov počas celej doby liečenia. </w:t>
      </w:r>
      <w:r w:rsidRPr="00010D3C">
        <w:rPr>
          <w:rFonts w:ascii="Times New Roman" w:hAnsi="Times New Roman" w:cs="Times New Roman"/>
          <w:sz w:val="24"/>
          <w:szCs w:val="24"/>
        </w:rPr>
        <w:t xml:space="preserve">Túto udalosť písomne – mailom - oznámime orgánu </w:t>
      </w:r>
      <w:proofErr w:type="spellStart"/>
      <w:r w:rsidRPr="00010D3C">
        <w:rPr>
          <w:rFonts w:ascii="Times New Roman" w:hAnsi="Times New Roman" w:cs="Times New Roman"/>
          <w:sz w:val="24"/>
          <w:szCs w:val="24"/>
        </w:rPr>
        <w:t>SPODaSK</w:t>
      </w:r>
      <w:proofErr w:type="spellEnd"/>
      <w:r w:rsidRPr="00010D3C">
        <w:rPr>
          <w:rFonts w:ascii="Times New Roman" w:hAnsi="Times New Roman" w:cs="Times New Roman"/>
          <w:sz w:val="24"/>
          <w:szCs w:val="24"/>
        </w:rPr>
        <w:t xml:space="preserve"> a Ústrediu </w:t>
      </w:r>
      <w:proofErr w:type="spellStart"/>
      <w:r w:rsidRPr="00010D3C">
        <w:rPr>
          <w:rFonts w:ascii="Times New Roman" w:hAnsi="Times New Roman" w:cs="Times New Roman"/>
          <w:sz w:val="24"/>
          <w:szCs w:val="24"/>
        </w:rPr>
        <w:t>PSVaR</w:t>
      </w:r>
      <w:proofErr w:type="spellEnd"/>
      <w:r w:rsidRPr="00010D3C">
        <w:rPr>
          <w:rFonts w:ascii="Times New Roman" w:hAnsi="Times New Roman" w:cs="Times New Roman"/>
          <w:sz w:val="24"/>
          <w:szCs w:val="24"/>
        </w:rPr>
        <w:t>, zákonnému zástupcovi resp. rodičovi. Zároveň Centrum poskytne dotknutým osobám psychologickú starostlivosť.</w:t>
      </w:r>
    </w:p>
    <w:p w14:paraId="1AA8B9D0" w14:textId="77777777" w:rsidR="00FB35C0" w:rsidRPr="00010D3C" w:rsidRDefault="001515CB" w:rsidP="00BD6E9C">
      <w:pPr>
        <w:pStyle w:val="Odsekzoznamu"/>
        <w:numPr>
          <w:ilvl w:val="0"/>
          <w:numId w:val="5"/>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ú</w:t>
      </w:r>
      <w:r w:rsidR="00534D17" w:rsidRPr="00010D3C">
        <w:rPr>
          <w:rFonts w:ascii="Times New Roman" w:hAnsi="Times New Roman" w:cs="Times New Roman"/>
          <w:b/>
          <w:sz w:val="24"/>
          <w:szCs w:val="24"/>
        </w:rPr>
        <w:t>nos mal. dieťaťa alebo plnoletú fyzickú osobu</w:t>
      </w:r>
      <w:r w:rsidR="00FB35C0" w:rsidRPr="00010D3C">
        <w:rPr>
          <w:rFonts w:ascii="Times New Roman" w:hAnsi="Times New Roman" w:cs="Times New Roman"/>
          <w:b/>
          <w:sz w:val="24"/>
          <w:szCs w:val="24"/>
        </w:rPr>
        <w:t xml:space="preserve"> </w:t>
      </w:r>
      <w:r w:rsidR="00FB35C0" w:rsidRPr="00010D3C">
        <w:rPr>
          <w:rFonts w:ascii="Times New Roman" w:hAnsi="Times New Roman" w:cs="Times New Roman"/>
          <w:sz w:val="24"/>
          <w:szCs w:val="24"/>
        </w:rPr>
        <w:t>–</w:t>
      </w:r>
      <w:r>
        <w:rPr>
          <w:rFonts w:ascii="Times New Roman" w:hAnsi="Times New Roman" w:cs="Times New Roman"/>
          <w:sz w:val="24"/>
          <w:szCs w:val="24"/>
        </w:rPr>
        <w:t xml:space="preserve"> ihneď telefonicky oznámime útva</w:t>
      </w:r>
      <w:r w:rsidR="00FB35C0" w:rsidRPr="00010D3C">
        <w:rPr>
          <w:rFonts w:ascii="Times New Roman" w:hAnsi="Times New Roman" w:cs="Times New Roman"/>
          <w:sz w:val="24"/>
          <w:szCs w:val="24"/>
        </w:rPr>
        <w:t xml:space="preserve">ru Policajného zboru, Okresnej prokuratúre, príslušnému súdu, orgánu </w:t>
      </w:r>
      <w:proofErr w:type="spellStart"/>
      <w:r w:rsidR="00FB35C0" w:rsidRPr="00010D3C">
        <w:rPr>
          <w:rFonts w:ascii="Times New Roman" w:hAnsi="Times New Roman" w:cs="Times New Roman"/>
          <w:sz w:val="24"/>
          <w:szCs w:val="24"/>
        </w:rPr>
        <w:t>SPODaSK</w:t>
      </w:r>
      <w:proofErr w:type="spellEnd"/>
      <w:r w:rsidR="00FB35C0" w:rsidRPr="00010D3C">
        <w:rPr>
          <w:rFonts w:ascii="Times New Roman" w:hAnsi="Times New Roman" w:cs="Times New Roman"/>
          <w:sz w:val="24"/>
          <w:szCs w:val="24"/>
        </w:rPr>
        <w:t xml:space="preserve"> a Ústrediu </w:t>
      </w:r>
      <w:proofErr w:type="spellStart"/>
      <w:r w:rsidR="00FB35C0" w:rsidRPr="00010D3C">
        <w:rPr>
          <w:rFonts w:ascii="Times New Roman" w:hAnsi="Times New Roman" w:cs="Times New Roman"/>
          <w:sz w:val="24"/>
          <w:szCs w:val="24"/>
        </w:rPr>
        <w:t>PSVaR</w:t>
      </w:r>
      <w:proofErr w:type="spellEnd"/>
      <w:r w:rsidR="00FB35C0" w:rsidRPr="00010D3C">
        <w:rPr>
          <w:rFonts w:ascii="Times New Roman" w:hAnsi="Times New Roman" w:cs="Times New Roman"/>
          <w:sz w:val="24"/>
          <w:szCs w:val="24"/>
        </w:rPr>
        <w:t xml:space="preserve">, zákonnému zástupcovi resp. rodičovi a rovnako túto informáciu oznamujeme predmetným subjektom podľa  potreby aj písomne. Zároveň Centrum bude ďalej postupovať podľa pokynov policajných orgánov, prokuratúry a orgánu </w:t>
      </w:r>
      <w:proofErr w:type="spellStart"/>
      <w:r w:rsidR="00FB35C0" w:rsidRPr="00010D3C">
        <w:rPr>
          <w:rFonts w:ascii="Times New Roman" w:hAnsi="Times New Roman" w:cs="Times New Roman"/>
          <w:sz w:val="24"/>
          <w:szCs w:val="24"/>
        </w:rPr>
        <w:t>SPODaSK</w:t>
      </w:r>
      <w:proofErr w:type="spellEnd"/>
      <w:r w:rsidR="00FB35C0" w:rsidRPr="00010D3C">
        <w:rPr>
          <w:rFonts w:ascii="Times New Roman" w:hAnsi="Times New Roman" w:cs="Times New Roman"/>
          <w:sz w:val="24"/>
          <w:szCs w:val="24"/>
        </w:rPr>
        <w:t xml:space="preserve">. Zároveň Centrum poskytne dotknutým osobám psychologickú starostlivosť. </w:t>
      </w:r>
    </w:p>
    <w:p w14:paraId="55ED2499" w14:textId="77777777" w:rsidR="001515CB" w:rsidRPr="001515CB" w:rsidRDefault="00534D17" w:rsidP="00BD6E9C">
      <w:pPr>
        <w:pStyle w:val="Odsekzoznamu"/>
        <w:numPr>
          <w:ilvl w:val="0"/>
          <w:numId w:val="5"/>
        </w:numPr>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b/>
          <w:sz w:val="24"/>
          <w:szCs w:val="24"/>
        </w:rPr>
        <w:t>Ublíženie na zdraví a podozrenie zo spáchania trestného činu dieťaťom a na dieťati</w:t>
      </w:r>
      <w:r w:rsidR="007E3101" w:rsidRPr="00010D3C">
        <w:rPr>
          <w:rFonts w:ascii="Times New Roman" w:hAnsi="Times New Roman" w:cs="Times New Roman"/>
          <w:b/>
          <w:sz w:val="24"/>
          <w:szCs w:val="24"/>
        </w:rPr>
        <w:t xml:space="preserve"> – sú to prípady, kedy sú naplnené skutkové podstaty podľa </w:t>
      </w:r>
      <w:r w:rsidR="001515CB">
        <w:rPr>
          <w:rFonts w:ascii="Times New Roman" w:hAnsi="Times New Roman" w:cs="Times New Roman"/>
          <w:b/>
          <w:sz w:val="24"/>
          <w:szCs w:val="24"/>
        </w:rPr>
        <w:t>Trestného zákona.</w:t>
      </w:r>
    </w:p>
    <w:p w14:paraId="05A1D8BA" w14:textId="77777777" w:rsidR="00534D17" w:rsidRPr="00010D3C" w:rsidRDefault="007E3101" w:rsidP="001515CB">
      <w:pPr>
        <w:pStyle w:val="Odsekzoznamu"/>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sz w:val="24"/>
          <w:szCs w:val="24"/>
        </w:rPr>
        <w:t xml:space="preserve">V prvom rade vyhľadáme lekársku pomoc a budeme sa riadiť pokynmi lekárov. Následne telefonicky oznámime túto situáciu útvaru Policajného zboru, Okresnej prokuratúre, príslušnému súdu, orgánu </w:t>
      </w:r>
      <w:proofErr w:type="spellStart"/>
      <w:r w:rsidRPr="00010D3C">
        <w:rPr>
          <w:rFonts w:ascii="Times New Roman" w:hAnsi="Times New Roman" w:cs="Times New Roman"/>
          <w:sz w:val="24"/>
          <w:szCs w:val="24"/>
        </w:rPr>
        <w:t>SPODaSK</w:t>
      </w:r>
      <w:proofErr w:type="spellEnd"/>
      <w:r w:rsidRPr="00010D3C">
        <w:rPr>
          <w:rFonts w:ascii="Times New Roman" w:hAnsi="Times New Roman" w:cs="Times New Roman"/>
          <w:sz w:val="24"/>
          <w:szCs w:val="24"/>
        </w:rPr>
        <w:t xml:space="preserve"> a Ústrediu </w:t>
      </w:r>
      <w:proofErr w:type="spellStart"/>
      <w:r w:rsidRPr="00010D3C">
        <w:rPr>
          <w:rFonts w:ascii="Times New Roman" w:hAnsi="Times New Roman" w:cs="Times New Roman"/>
          <w:sz w:val="24"/>
          <w:szCs w:val="24"/>
        </w:rPr>
        <w:t>PSVaR</w:t>
      </w:r>
      <w:proofErr w:type="spellEnd"/>
      <w:r w:rsidRPr="00010D3C">
        <w:rPr>
          <w:rFonts w:ascii="Times New Roman" w:hAnsi="Times New Roman" w:cs="Times New Roman"/>
          <w:sz w:val="24"/>
          <w:szCs w:val="24"/>
        </w:rPr>
        <w:t xml:space="preserve">, zákonnému zástupcovi resp. rodičovi a rovnako túto informáciu oznamujeme predmetným subjektom podľa  potreby aj písomne. Zároveň Centrum bude ďalej postupovať podľa pokynov policajných orgánov, prokuratúry a orgánu </w:t>
      </w:r>
      <w:proofErr w:type="spellStart"/>
      <w:r w:rsidRPr="00010D3C">
        <w:rPr>
          <w:rFonts w:ascii="Times New Roman" w:hAnsi="Times New Roman" w:cs="Times New Roman"/>
          <w:sz w:val="24"/>
          <w:szCs w:val="24"/>
        </w:rPr>
        <w:t>SPODaSK</w:t>
      </w:r>
      <w:proofErr w:type="spellEnd"/>
      <w:r w:rsidRPr="00010D3C">
        <w:rPr>
          <w:rFonts w:ascii="Times New Roman" w:hAnsi="Times New Roman" w:cs="Times New Roman"/>
          <w:sz w:val="24"/>
          <w:szCs w:val="24"/>
        </w:rPr>
        <w:t xml:space="preserve">. Zároveň Centrum poskytne dotknutým osobám psychologickú starostlivosť. </w:t>
      </w:r>
    </w:p>
    <w:p w14:paraId="2D041490" w14:textId="77777777" w:rsidR="004B5302" w:rsidRDefault="004B5302" w:rsidP="00BD6E9C">
      <w:pPr>
        <w:pStyle w:val="Odsekzoznamu"/>
        <w:numPr>
          <w:ilvl w:val="0"/>
          <w:numId w:val="5"/>
        </w:numPr>
        <w:autoSpaceDE w:val="0"/>
        <w:autoSpaceDN w:val="0"/>
        <w:adjustRightInd w:val="0"/>
        <w:spacing w:after="0" w:line="240" w:lineRule="auto"/>
        <w:jc w:val="both"/>
        <w:rPr>
          <w:rFonts w:ascii="Times New Roman" w:hAnsi="Times New Roman" w:cs="Times New Roman"/>
          <w:b/>
          <w:sz w:val="24"/>
          <w:szCs w:val="24"/>
        </w:rPr>
      </w:pPr>
      <w:proofErr w:type="spellStart"/>
      <w:r w:rsidRPr="001515CB">
        <w:rPr>
          <w:rFonts w:ascii="Times New Roman" w:hAnsi="Times New Roman" w:cs="Times New Roman"/>
          <w:b/>
          <w:sz w:val="24"/>
          <w:szCs w:val="24"/>
        </w:rPr>
        <w:t>Suicidálne</w:t>
      </w:r>
      <w:proofErr w:type="spellEnd"/>
      <w:r w:rsidRPr="001515CB">
        <w:rPr>
          <w:rFonts w:ascii="Times New Roman" w:hAnsi="Times New Roman" w:cs="Times New Roman"/>
          <w:b/>
          <w:sz w:val="24"/>
          <w:szCs w:val="24"/>
        </w:rPr>
        <w:t xml:space="preserve"> /samovražedné/ správanie</w:t>
      </w:r>
    </w:p>
    <w:p w14:paraId="1095AC9C" w14:textId="77777777" w:rsidR="008323A2" w:rsidRPr="008323A2" w:rsidRDefault="008323A2" w:rsidP="008323A2">
      <w:pPr>
        <w:pStyle w:val="Odsekzoznamu"/>
        <w:autoSpaceDE w:val="0"/>
        <w:autoSpaceDN w:val="0"/>
        <w:adjustRightInd w:val="0"/>
        <w:spacing w:after="0" w:line="240" w:lineRule="auto"/>
        <w:jc w:val="both"/>
        <w:rPr>
          <w:rFonts w:ascii="Times New Roman" w:hAnsi="Times New Roman" w:cs="Times New Roman"/>
          <w:sz w:val="24"/>
          <w:szCs w:val="24"/>
        </w:rPr>
      </w:pPr>
      <w:r w:rsidRPr="008323A2">
        <w:rPr>
          <w:rFonts w:ascii="Times New Roman" w:hAnsi="Times New Roman" w:cs="Times New Roman"/>
          <w:sz w:val="24"/>
          <w:szCs w:val="24"/>
        </w:rPr>
        <w:t>Poskytovanie psychologického poradenstva mal. dieťaťu a mladému dospelému v Centre by malo pôsobiť preventívne voči výskytu týchto javov. V  psychologickej diagnostike a </w:t>
      </w:r>
      <w:proofErr w:type="spellStart"/>
      <w:r w:rsidRPr="008323A2">
        <w:rPr>
          <w:rFonts w:ascii="Times New Roman" w:hAnsi="Times New Roman" w:cs="Times New Roman"/>
          <w:sz w:val="24"/>
          <w:szCs w:val="24"/>
        </w:rPr>
        <w:t>rediagnostike</w:t>
      </w:r>
      <w:proofErr w:type="spellEnd"/>
      <w:r w:rsidRPr="008323A2">
        <w:rPr>
          <w:rFonts w:ascii="Times New Roman" w:hAnsi="Times New Roman" w:cs="Times New Roman"/>
          <w:sz w:val="24"/>
          <w:szCs w:val="24"/>
        </w:rPr>
        <w:t xml:space="preserve"> sa realizuje skríning </w:t>
      </w:r>
      <w:proofErr w:type="spellStart"/>
      <w:r w:rsidRPr="008323A2">
        <w:rPr>
          <w:rFonts w:ascii="Times New Roman" w:hAnsi="Times New Roman" w:cs="Times New Roman"/>
          <w:sz w:val="24"/>
          <w:szCs w:val="24"/>
        </w:rPr>
        <w:t>suicidálnych</w:t>
      </w:r>
      <w:proofErr w:type="spellEnd"/>
      <w:r w:rsidRPr="008323A2">
        <w:rPr>
          <w:rFonts w:ascii="Times New Roman" w:hAnsi="Times New Roman" w:cs="Times New Roman"/>
          <w:sz w:val="24"/>
          <w:szCs w:val="24"/>
        </w:rPr>
        <w:t xml:space="preserve"> myšlienok, ktorý môže tiež pôsobiť preventívne. Ak sa vyskytnú </w:t>
      </w:r>
      <w:proofErr w:type="spellStart"/>
      <w:r w:rsidRPr="008323A2">
        <w:rPr>
          <w:rFonts w:ascii="Times New Roman" w:hAnsi="Times New Roman" w:cs="Times New Roman"/>
          <w:sz w:val="24"/>
          <w:szCs w:val="24"/>
        </w:rPr>
        <w:t>suicidálne</w:t>
      </w:r>
      <w:proofErr w:type="spellEnd"/>
      <w:r w:rsidRPr="008323A2">
        <w:rPr>
          <w:rFonts w:ascii="Times New Roman" w:hAnsi="Times New Roman" w:cs="Times New Roman"/>
          <w:sz w:val="24"/>
          <w:szCs w:val="24"/>
        </w:rPr>
        <w:t xml:space="preserve"> tendencie a pokusy okamžite kontaktujeme príslušného </w:t>
      </w:r>
      <w:proofErr w:type="spellStart"/>
      <w:r w:rsidRPr="008323A2">
        <w:rPr>
          <w:rFonts w:ascii="Times New Roman" w:hAnsi="Times New Roman" w:cs="Times New Roman"/>
          <w:sz w:val="24"/>
          <w:szCs w:val="24"/>
        </w:rPr>
        <w:t>pedopsychiatra</w:t>
      </w:r>
      <w:proofErr w:type="spellEnd"/>
      <w:r w:rsidRPr="008323A2">
        <w:rPr>
          <w:rFonts w:ascii="Times New Roman" w:hAnsi="Times New Roman" w:cs="Times New Roman"/>
          <w:sz w:val="24"/>
          <w:szCs w:val="24"/>
        </w:rPr>
        <w:t>, prípadn</w:t>
      </w:r>
      <w:r>
        <w:rPr>
          <w:rFonts w:ascii="Times New Roman" w:hAnsi="Times New Roman" w:cs="Times New Roman"/>
          <w:sz w:val="24"/>
          <w:szCs w:val="24"/>
        </w:rPr>
        <w:t xml:space="preserve">e voláme rýchlu zdravotnú pomoc. V liečení pokračujeme podľa odporúčania </w:t>
      </w:r>
      <w:proofErr w:type="spellStart"/>
      <w:r>
        <w:rPr>
          <w:rFonts w:ascii="Times New Roman" w:hAnsi="Times New Roman" w:cs="Times New Roman"/>
          <w:sz w:val="24"/>
          <w:szCs w:val="24"/>
        </w:rPr>
        <w:t>pedopsychiatra</w:t>
      </w:r>
      <w:proofErr w:type="spellEnd"/>
      <w:r>
        <w:rPr>
          <w:rFonts w:ascii="Times New Roman" w:hAnsi="Times New Roman" w:cs="Times New Roman"/>
          <w:sz w:val="24"/>
          <w:szCs w:val="24"/>
        </w:rPr>
        <w:t xml:space="preserve"> /napr. hospitalizácia/. Predmetný prípad oznamujeme zákonnému zástupcovi, orgánu </w:t>
      </w:r>
      <w:proofErr w:type="spellStart"/>
      <w:r>
        <w:rPr>
          <w:rFonts w:ascii="Times New Roman" w:hAnsi="Times New Roman" w:cs="Times New Roman"/>
          <w:sz w:val="24"/>
          <w:szCs w:val="24"/>
        </w:rPr>
        <w:t>SPODaSK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aÚstrediu</w:t>
      </w:r>
      <w:proofErr w:type="spellEnd"/>
      <w:r w:rsidR="003B7CC8">
        <w:rPr>
          <w:rFonts w:ascii="Times New Roman" w:hAnsi="Times New Roman" w:cs="Times New Roman"/>
          <w:sz w:val="24"/>
          <w:szCs w:val="24"/>
        </w:rPr>
        <w:t xml:space="preserve"> </w:t>
      </w:r>
      <w:proofErr w:type="spellStart"/>
      <w:r w:rsidR="003B7CC8">
        <w:rPr>
          <w:rFonts w:ascii="Times New Roman" w:hAnsi="Times New Roman" w:cs="Times New Roman"/>
          <w:sz w:val="24"/>
          <w:szCs w:val="24"/>
        </w:rPr>
        <w:t>PSVaR</w:t>
      </w:r>
      <w:proofErr w:type="spellEnd"/>
      <w:r w:rsidR="003B7CC8">
        <w:rPr>
          <w:rFonts w:ascii="Times New Roman" w:hAnsi="Times New Roman" w:cs="Times New Roman"/>
          <w:sz w:val="24"/>
          <w:szCs w:val="24"/>
        </w:rPr>
        <w:t>. Následne sa v Centre poskytuje ešte intenzívnejšia dlhodobá psychologická starostlivosť. Psychologická starostlivosť  je poskytovaná aj ostatným dotknutým osobám.</w:t>
      </w:r>
    </w:p>
    <w:p w14:paraId="590B9D69" w14:textId="77777777" w:rsidR="00A90D10" w:rsidRPr="00010D3C" w:rsidRDefault="00534D17" w:rsidP="00BD6E9C">
      <w:pPr>
        <w:pStyle w:val="Odsekzoznamu"/>
        <w:numPr>
          <w:ilvl w:val="0"/>
          <w:numId w:val="5"/>
        </w:numPr>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b/>
          <w:sz w:val="24"/>
          <w:szCs w:val="24"/>
        </w:rPr>
        <w:t>Živelná pohroma, ktorá ohrozuje chod Centra a život mal. detí alebo plnoletých fyzických osôb.</w:t>
      </w:r>
      <w:r w:rsidR="00A90D10" w:rsidRPr="00010D3C">
        <w:rPr>
          <w:rFonts w:ascii="Times New Roman" w:hAnsi="Times New Roman" w:cs="Times New Roman"/>
          <w:b/>
          <w:sz w:val="24"/>
          <w:szCs w:val="24"/>
        </w:rPr>
        <w:t xml:space="preserve"> </w:t>
      </w:r>
      <w:r w:rsidR="00A90D10" w:rsidRPr="00010D3C">
        <w:rPr>
          <w:rFonts w:ascii="Times New Roman" w:hAnsi="Times New Roman" w:cs="Times New Roman"/>
          <w:bCs/>
          <w:sz w:val="24"/>
          <w:szCs w:val="24"/>
          <w:shd w:val="clear" w:color="auto" w:fill="FFFFFF"/>
        </w:rPr>
        <w:t>Živelná pohroma</w:t>
      </w:r>
      <w:r w:rsidR="00A90D10" w:rsidRPr="00010D3C">
        <w:rPr>
          <w:rFonts w:ascii="Times New Roman" w:hAnsi="Times New Roman" w:cs="Times New Roman"/>
          <w:sz w:val="24"/>
          <w:szCs w:val="24"/>
          <w:shd w:val="clear" w:color="auto" w:fill="FFFFFF"/>
        </w:rPr>
        <w:t> je mimoriadna udalosť, pri ktorej dôjde k nežiaducemu uvoľneniu kumulovaných energií alebo hmôt v dôsledku nepriaznivého pôsobenia prírodných síl, dôsledkom čoho je ohrozený </w:t>
      </w:r>
      <w:hyperlink r:id="rId7" w:tooltip="Život" w:history="1">
        <w:r w:rsidR="00A90D10" w:rsidRPr="00010D3C">
          <w:rPr>
            <w:rStyle w:val="Hypertextovprepojenie"/>
            <w:rFonts w:ascii="Times New Roman" w:hAnsi="Times New Roman" w:cs="Times New Roman"/>
            <w:color w:val="auto"/>
            <w:sz w:val="24"/>
            <w:szCs w:val="24"/>
            <w:u w:val="none"/>
            <w:shd w:val="clear" w:color="auto" w:fill="FFFFFF"/>
          </w:rPr>
          <w:t>život</w:t>
        </w:r>
      </w:hyperlink>
      <w:r w:rsidR="00A90D10" w:rsidRPr="00010D3C">
        <w:rPr>
          <w:rFonts w:ascii="Times New Roman" w:hAnsi="Times New Roman" w:cs="Times New Roman"/>
          <w:sz w:val="24"/>
          <w:szCs w:val="24"/>
          <w:shd w:val="clear" w:color="auto" w:fill="FFFFFF"/>
        </w:rPr>
        <w:t>, </w:t>
      </w:r>
      <w:hyperlink r:id="rId8" w:tooltip="Zdravie" w:history="1">
        <w:r w:rsidR="00A90D10" w:rsidRPr="00010D3C">
          <w:rPr>
            <w:rStyle w:val="Hypertextovprepojenie"/>
            <w:rFonts w:ascii="Times New Roman" w:hAnsi="Times New Roman" w:cs="Times New Roman"/>
            <w:color w:val="auto"/>
            <w:sz w:val="24"/>
            <w:szCs w:val="24"/>
            <w:u w:val="none"/>
            <w:shd w:val="clear" w:color="auto" w:fill="FFFFFF"/>
          </w:rPr>
          <w:t>zdravie</w:t>
        </w:r>
      </w:hyperlink>
      <w:r w:rsidR="00A90D10" w:rsidRPr="00010D3C">
        <w:rPr>
          <w:rFonts w:ascii="Times New Roman" w:hAnsi="Times New Roman" w:cs="Times New Roman"/>
          <w:sz w:val="24"/>
          <w:szCs w:val="24"/>
          <w:shd w:val="clear" w:color="auto" w:fill="FFFFFF"/>
        </w:rPr>
        <w:t>, majetok alebo </w:t>
      </w:r>
      <w:hyperlink r:id="rId9" w:tooltip="Životné prostredie" w:history="1">
        <w:r w:rsidR="00A90D10" w:rsidRPr="00010D3C">
          <w:rPr>
            <w:rStyle w:val="Hypertextovprepojenie"/>
            <w:rFonts w:ascii="Times New Roman" w:hAnsi="Times New Roman" w:cs="Times New Roman"/>
            <w:color w:val="auto"/>
            <w:sz w:val="24"/>
            <w:szCs w:val="24"/>
            <w:u w:val="none"/>
            <w:shd w:val="clear" w:color="auto" w:fill="FFFFFF"/>
          </w:rPr>
          <w:t>životné prostredie</w:t>
        </w:r>
      </w:hyperlink>
      <w:r w:rsidR="00A90D10" w:rsidRPr="00010D3C">
        <w:rPr>
          <w:rFonts w:ascii="Times New Roman" w:hAnsi="Times New Roman" w:cs="Times New Roman"/>
          <w:sz w:val="24"/>
          <w:szCs w:val="24"/>
        </w:rPr>
        <w:t>. Sem patria: prietrž mračien, víchrica, silné búrky, intenzívne dažde, krupobitie, snehové jazyky a záveje, zemetrasenia, požiare, únik nebezpečných látok – zemného plynu, výhražné anonymné telefonáty, útok teroristov, manipulácia s podozrivou zásielkou, evakuácia, hygienická očista a dekontaminácia.</w:t>
      </w:r>
    </w:p>
    <w:p w14:paraId="2DA29C96" w14:textId="77777777" w:rsidR="00A90D10" w:rsidRPr="00010D3C" w:rsidRDefault="003B7CC8" w:rsidP="00A90D10">
      <w:pPr>
        <w:shd w:val="clear" w:color="auto" w:fill="FFFFFF"/>
        <w:spacing w:after="0" w:line="240" w:lineRule="auto"/>
        <w:ind w:left="360"/>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 xml:space="preserve">      </w:t>
      </w:r>
      <w:r w:rsidR="00A90D10" w:rsidRPr="00010D3C">
        <w:rPr>
          <w:rFonts w:ascii="Times New Roman" w:eastAsia="Times New Roman" w:hAnsi="Times New Roman" w:cs="Times New Roman"/>
          <w:bCs/>
          <w:sz w:val="24"/>
          <w:szCs w:val="24"/>
          <w:lang w:eastAsia="sk-SK"/>
        </w:rPr>
        <w:t>V horeuveden</w:t>
      </w:r>
      <w:r w:rsidR="00DE5F4D" w:rsidRPr="00010D3C">
        <w:rPr>
          <w:rFonts w:ascii="Times New Roman" w:eastAsia="Times New Roman" w:hAnsi="Times New Roman" w:cs="Times New Roman"/>
          <w:bCs/>
          <w:sz w:val="24"/>
          <w:szCs w:val="24"/>
          <w:lang w:eastAsia="sk-SK"/>
        </w:rPr>
        <w:t>ý</w:t>
      </w:r>
      <w:r w:rsidR="00A90D10" w:rsidRPr="00010D3C">
        <w:rPr>
          <w:rFonts w:ascii="Times New Roman" w:eastAsia="Times New Roman" w:hAnsi="Times New Roman" w:cs="Times New Roman"/>
          <w:bCs/>
          <w:sz w:val="24"/>
          <w:szCs w:val="24"/>
          <w:lang w:eastAsia="sk-SK"/>
        </w:rPr>
        <w:t xml:space="preserve">ch prípadoch Centrum postupuje podľa </w:t>
      </w:r>
      <w:r w:rsidR="00DE5F4D" w:rsidRPr="00010D3C">
        <w:rPr>
          <w:rFonts w:ascii="Times New Roman" w:eastAsia="Times New Roman" w:hAnsi="Times New Roman" w:cs="Times New Roman"/>
          <w:bCs/>
          <w:sz w:val="24"/>
          <w:szCs w:val="24"/>
          <w:lang w:eastAsia="sk-SK"/>
        </w:rPr>
        <w:t>pokynov MV SR.</w:t>
      </w:r>
      <w:r w:rsidR="004A463F">
        <w:rPr>
          <w:rFonts w:ascii="Times New Roman" w:eastAsia="Times New Roman" w:hAnsi="Times New Roman" w:cs="Times New Roman"/>
          <w:bCs/>
          <w:sz w:val="24"/>
          <w:szCs w:val="24"/>
          <w:lang w:eastAsia="sk-SK"/>
        </w:rPr>
        <w:t xml:space="preserve"> Centrum zabezpečí evakuáciu osôb v spolupráci s Obcou a inými subjektami, ktoré sa podieľajú na záchrane životov – hasiči, útvar policajného zboru. V tomto smere sa v Centre vykonávajú školenia v rámci predpisov o Bezpečnosti a ochrane zdravia aj pre deti a aj pre zamestnancov.</w:t>
      </w:r>
    </w:p>
    <w:p w14:paraId="525DFF5B" w14:textId="77777777" w:rsidR="00A90D10" w:rsidRPr="00010D3C" w:rsidRDefault="00A90D10" w:rsidP="00A90D10">
      <w:pPr>
        <w:shd w:val="clear" w:color="auto" w:fill="FFFFFF"/>
        <w:spacing w:after="0" w:line="240" w:lineRule="auto"/>
        <w:ind w:left="360"/>
        <w:rPr>
          <w:rFonts w:ascii="Times New Roman" w:eastAsia="Times New Roman" w:hAnsi="Times New Roman" w:cs="Times New Roman"/>
          <w:b/>
          <w:bCs/>
          <w:sz w:val="24"/>
          <w:szCs w:val="24"/>
          <w:u w:val="single"/>
          <w:lang w:eastAsia="sk-SK"/>
        </w:rPr>
      </w:pPr>
    </w:p>
    <w:p w14:paraId="7B1A303B" w14:textId="77777777" w:rsidR="00EE7BDA" w:rsidRDefault="00EE7BDA" w:rsidP="00EE7BDA">
      <w:pPr>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sz w:val="24"/>
          <w:szCs w:val="24"/>
        </w:rPr>
        <w:t xml:space="preserve">       Príslušné rizikové situácie bude Centrum oznamovať ako rozhodujúcu skutočnosť MPSVaR SR v zmysle §- 26 ods. 1 vyhlášky 103/2018 </w:t>
      </w:r>
      <w:proofErr w:type="spellStart"/>
      <w:r w:rsidRPr="00010D3C">
        <w:rPr>
          <w:rFonts w:ascii="Times New Roman" w:hAnsi="Times New Roman" w:cs="Times New Roman"/>
          <w:sz w:val="24"/>
          <w:szCs w:val="24"/>
        </w:rPr>
        <w:t>Z.z</w:t>
      </w:r>
      <w:proofErr w:type="spellEnd"/>
      <w:r w:rsidRPr="00010D3C">
        <w:rPr>
          <w:rFonts w:ascii="Times New Roman" w:hAnsi="Times New Roman" w:cs="Times New Roman"/>
          <w:sz w:val="24"/>
          <w:szCs w:val="24"/>
        </w:rPr>
        <w:t xml:space="preserve">. </w:t>
      </w:r>
    </w:p>
    <w:p w14:paraId="36B93009" w14:textId="77777777" w:rsidR="00E111E7" w:rsidRPr="00010D3C" w:rsidRDefault="00E111E7" w:rsidP="00EE7BDA">
      <w:pPr>
        <w:autoSpaceDE w:val="0"/>
        <w:autoSpaceDN w:val="0"/>
        <w:adjustRightInd w:val="0"/>
        <w:spacing w:after="0" w:line="240" w:lineRule="auto"/>
        <w:jc w:val="both"/>
        <w:rPr>
          <w:rFonts w:ascii="Times New Roman" w:hAnsi="Times New Roman" w:cs="Times New Roman"/>
          <w:sz w:val="24"/>
          <w:szCs w:val="24"/>
        </w:rPr>
      </w:pPr>
    </w:p>
    <w:p w14:paraId="7974929F" w14:textId="77777777" w:rsidR="00853239" w:rsidRPr="00E111E7" w:rsidRDefault="00E111E7" w:rsidP="00E111E7">
      <w:pPr>
        <w:tabs>
          <w:tab w:val="right" w:pos="9072"/>
        </w:tabs>
        <w:autoSpaceDE w:val="0"/>
        <w:autoSpaceDN w:val="0"/>
        <w:adjustRightInd w:val="0"/>
        <w:spacing w:after="0" w:line="240" w:lineRule="auto"/>
        <w:jc w:val="both"/>
        <w:rPr>
          <w:rFonts w:ascii="Times New Roman" w:hAnsi="Times New Roman" w:cs="Times New Roman"/>
          <w:sz w:val="24"/>
          <w:szCs w:val="24"/>
        </w:rPr>
      </w:pPr>
      <w:r w:rsidRPr="00E111E7">
        <w:rPr>
          <w:rFonts w:ascii="Times New Roman" w:hAnsi="Times New Roman" w:cs="Times New Roman"/>
          <w:sz w:val="24"/>
          <w:szCs w:val="24"/>
        </w:rPr>
        <w:t xml:space="preserve">       Súčasťou tohto programu je zoznam telefónnych čísiel a kontaktov v prílohe č. 1</w:t>
      </w:r>
      <w:r>
        <w:rPr>
          <w:rFonts w:ascii="Times New Roman" w:hAnsi="Times New Roman" w:cs="Times New Roman"/>
          <w:sz w:val="24"/>
          <w:szCs w:val="24"/>
        </w:rPr>
        <w:t xml:space="preserve"> k bodu u/2  a y/ programu centra.</w:t>
      </w:r>
      <w:r w:rsidRPr="00E111E7">
        <w:rPr>
          <w:rFonts w:ascii="Times New Roman" w:hAnsi="Times New Roman" w:cs="Times New Roman"/>
          <w:sz w:val="24"/>
          <w:szCs w:val="24"/>
        </w:rPr>
        <w:tab/>
      </w:r>
    </w:p>
    <w:p w14:paraId="0829D74D" w14:textId="77777777" w:rsidR="000B485A" w:rsidRPr="00010D3C" w:rsidRDefault="00E72842" w:rsidP="0085323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p w14:paraId="48354A10" w14:textId="77777777" w:rsidR="004267C3" w:rsidRDefault="00010D3C" w:rsidP="00853239">
      <w:pPr>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sz w:val="24"/>
          <w:szCs w:val="24"/>
        </w:rPr>
        <w:t>Program Centra pre deti a rodiny v</w:t>
      </w:r>
      <w:r>
        <w:rPr>
          <w:rFonts w:ascii="Times New Roman" w:hAnsi="Times New Roman" w:cs="Times New Roman"/>
          <w:sz w:val="24"/>
          <w:szCs w:val="24"/>
        </w:rPr>
        <w:t> </w:t>
      </w:r>
      <w:r w:rsidRPr="00010D3C">
        <w:rPr>
          <w:rFonts w:ascii="Times New Roman" w:hAnsi="Times New Roman" w:cs="Times New Roman"/>
          <w:sz w:val="24"/>
          <w:szCs w:val="24"/>
        </w:rPr>
        <w:t>Jelke</w:t>
      </w:r>
      <w:r>
        <w:rPr>
          <w:rFonts w:ascii="Times New Roman" w:hAnsi="Times New Roman" w:cs="Times New Roman"/>
          <w:sz w:val="24"/>
          <w:szCs w:val="24"/>
        </w:rPr>
        <w:t xml:space="preserve"> vypracovali:</w:t>
      </w:r>
    </w:p>
    <w:p w14:paraId="3F671E48" w14:textId="77777777" w:rsidR="00010D3C" w:rsidRDefault="00010D3C" w:rsidP="00853239">
      <w:pPr>
        <w:autoSpaceDE w:val="0"/>
        <w:autoSpaceDN w:val="0"/>
        <w:adjustRightInd w:val="0"/>
        <w:spacing w:after="0" w:line="240" w:lineRule="auto"/>
        <w:jc w:val="both"/>
        <w:rPr>
          <w:rFonts w:ascii="Times New Roman" w:hAnsi="Times New Roman" w:cs="Times New Roman"/>
          <w:sz w:val="24"/>
          <w:szCs w:val="24"/>
        </w:rPr>
      </w:pPr>
    </w:p>
    <w:p w14:paraId="72017B28" w14:textId="77777777" w:rsidR="00010D3C" w:rsidRPr="00BF6F91" w:rsidRDefault="00010D3C" w:rsidP="00010D3C">
      <w:pPr>
        <w:autoSpaceDE w:val="0"/>
        <w:autoSpaceDN w:val="0"/>
        <w:adjustRightInd w:val="0"/>
        <w:spacing w:line="240" w:lineRule="auto"/>
        <w:jc w:val="both"/>
        <w:rPr>
          <w:rFonts w:ascii="Times New Roman" w:hAnsi="Times New Roman" w:cs="Times New Roman"/>
        </w:rPr>
      </w:pPr>
      <w:r w:rsidRPr="00BF6F91">
        <w:rPr>
          <w:rFonts w:ascii="Times New Roman" w:hAnsi="Times New Roman" w:cs="Times New Roman"/>
        </w:rPr>
        <w:t xml:space="preserve">Dr. Mgr. et Mgr. Iveta </w:t>
      </w:r>
      <w:proofErr w:type="spellStart"/>
      <w:r w:rsidRPr="00BF6F91">
        <w:rPr>
          <w:rFonts w:ascii="Times New Roman" w:hAnsi="Times New Roman" w:cs="Times New Roman"/>
        </w:rPr>
        <w:t>Gaspareczová</w:t>
      </w:r>
      <w:proofErr w:type="spellEnd"/>
      <w:r w:rsidRPr="00BF6F91">
        <w:rPr>
          <w:rFonts w:ascii="Times New Roman" w:hAnsi="Times New Roman" w:cs="Times New Roman"/>
        </w:rPr>
        <w:t xml:space="preserve">, riaditeľka neziskovej organizácie Dobrý </w:t>
      </w:r>
      <w:r w:rsidR="00E72842" w:rsidRPr="00BF6F91">
        <w:rPr>
          <w:rFonts w:ascii="Times New Roman" w:hAnsi="Times New Roman" w:cs="Times New Roman"/>
        </w:rPr>
        <w:t>P</w:t>
      </w:r>
      <w:r w:rsidRPr="00BF6F91">
        <w:rPr>
          <w:rFonts w:ascii="Times New Roman" w:hAnsi="Times New Roman" w:cs="Times New Roman"/>
        </w:rPr>
        <w:t>astier, riaditeľka Centra pre deti a rodiny</w:t>
      </w:r>
    </w:p>
    <w:p w14:paraId="3DDEA6EA" w14:textId="77777777" w:rsidR="00010D3C" w:rsidRPr="00BF6F91" w:rsidRDefault="00010D3C" w:rsidP="00010D3C">
      <w:pPr>
        <w:autoSpaceDE w:val="0"/>
        <w:autoSpaceDN w:val="0"/>
        <w:adjustRightInd w:val="0"/>
        <w:spacing w:line="240" w:lineRule="auto"/>
        <w:jc w:val="both"/>
        <w:rPr>
          <w:rFonts w:ascii="Times New Roman" w:hAnsi="Times New Roman" w:cs="Times New Roman"/>
        </w:rPr>
      </w:pPr>
      <w:r w:rsidRPr="00BF6F91">
        <w:rPr>
          <w:rFonts w:ascii="Times New Roman" w:hAnsi="Times New Roman" w:cs="Times New Roman"/>
        </w:rPr>
        <w:t>PhDr.</w:t>
      </w:r>
      <w:r w:rsidR="00BF6F91" w:rsidRPr="00BF6F91">
        <w:rPr>
          <w:rFonts w:ascii="Times New Roman" w:hAnsi="Times New Roman" w:cs="Times New Roman"/>
        </w:rPr>
        <w:t xml:space="preserve"> Mgr. </w:t>
      </w:r>
      <w:r w:rsidRPr="00BF6F91">
        <w:rPr>
          <w:rFonts w:ascii="Times New Roman" w:hAnsi="Times New Roman" w:cs="Times New Roman"/>
        </w:rPr>
        <w:t xml:space="preserve">Tichomír </w:t>
      </w:r>
      <w:proofErr w:type="spellStart"/>
      <w:r w:rsidRPr="00BF6F91">
        <w:rPr>
          <w:rFonts w:ascii="Times New Roman" w:hAnsi="Times New Roman" w:cs="Times New Roman"/>
        </w:rPr>
        <w:t>Gasparecz</w:t>
      </w:r>
      <w:proofErr w:type="spellEnd"/>
      <w:r w:rsidRPr="00BF6F91">
        <w:rPr>
          <w:rFonts w:ascii="Times New Roman" w:hAnsi="Times New Roman" w:cs="Times New Roman"/>
        </w:rPr>
        <w:t>, zodpovedná osoba akreditovaného subjekt, vychovávateľ samostatne usporiadanej skupin</w:t>
      </w:r>
      <w:r w:rsidR="00E72842" w:rsidRPr="00BF6F91">
        <w:rPr>
          <w:rFonts w:ascii="Times New Roman" w:hAnsi="Times New Roman" w:cs="Times New Roman"/>
        </w:rPr>
        <w:t>y</w:t>
      </w:r>
    </w:p>
    <w:p w14:paraId="682B1D6E" w14:textId="2041C98A" w:rsidR="00010D3C" w:rsidRDefault="00010D3C" w:rsidP="00010D3C">
      <w:pPr>
        <w:autoSpaceDE w:val="0"/>
        <w:autoSpaceDN w:val="0"/>
        <w:adjustRightInd w:val="0"/>
        <w:spacing w:line="240" w:lineRule="auto"/>
        <w:jc w:val="both"/>
        <w:rPr>
          <w:rFonts w:ascii="Times New Roman" w:hAnsi="Times New Roman" w:cs="Times New Roman"/>
        </w:rPr>
      </w:pPr>
      <w:r w:rsidRPr="00BF6F91">
        <w:rPr>
          <w:rFonts w:ascii="Times New Roman" w:hAnsi="Times New Roman" w:cs="Times New Roman"/>
        </w:rPr>
        <w:t>Mgr. Beáta Vargová, sociálny pracovník Centra pre deti a</w:t>
      </w:r>
      <w:r w:rsidR="00255ACF">
        <w:rPr>
          <w:rFonts w:ascii="Times New Roman" w:hAnsi="Times New Roman" w:cs="Times New Roman"/>
        </w:rPr>
        <w:t> </w:t>
      </w:r>
      <w:r w:rsidRPr="00BF6F91">
        <w:rPr>
          <w:rFonts w:ascii="Times New Roman" w:hAnsi="Times New Roman" w:cs="Times New Roman"/>
        </w:rPr>
        <w:t>rodiny</w:t>
      </w:r>
    </w:p>
    <w:p w14:paraId="18443C31" w14:textId="6A0B1325" w:rsidR="00255ACF" w:rsidRPr="00BF6F91" w:rsidRDefault="00255ACF" w:rsidP="00010D3C">
      <w:pPr>
        <w:autoSpaceDE w:val="0"/>
        <w:autoSpaceDN w:val="0"/>
        <w:adjustRightInd w:val="0"/>
        <w:spacing w:line="240" w:lineRule="auto"/>
        <w:jc w:val="both"/>
        <w:rPr>
          <w:rFonts w:ascii="Times New Roman" w:hAnsi="Times New Roman" w:cs="Times New Roman"/>
        </w:rPr>
      </w:pPr>
      <w:r>
        <w:rPr>
          <w:rFonts w:ascii="Times New Roman" w:hAnsi="Times New Roman" w:cs="Times New Roman"/>
        </w:rPr>
        <w:t xml:space="preserve">Mgr. </w:t>
      </w:r>
      <w:proofErr w:type="spellStart"/>
      <w:r>
        <w:rPr>
          <w:rFonts w:ascii="Times New Roman" w:hAnsi="Times New Roman" w:cs="Times New Roman"/>
        </w:rPr>
        <w:t>Inez</w:t>
      </w:r>
      <w:proofErr w:type="spellEnd"/>
      <w:r>
        <w:rPr>
          <w:rFonts w:ascii="Times New Roman" w:hAnsi="Times New Roman" w:cs="Times New Roman"/>
        </w:rPr>
        <w:t xml:space="preserve"> </w:t>
      </w:r>
      <w:proofErr w:type="spellStart"/>
      <w:r>
        <w:rPr>
          <w:rFonts w:ascii="Times New Roman" w:hAnsi="Times New Roman" w:cs="Times New Roman"/>
        </w:rPr>
        <w:t>Tothová</w:t>
      </w:r>
      <w:proofErr w:type="spellEnd"/>
      <w:r>
        <w:rPr>
          <w:rFonts w:ascii="Times New Roman" w:hAnsi="Times New Roman" w:cs="Times New Roman"/>
        </w:rPr>
        <w:t>, psychológ Centra pre deti a rodiny</w:t>
      </w:r>
    </w:p>
    <w:p w14:paraId="5914FDD2" w14:textId="77777777" w:rsidR="00010D3C" w:rsidRDefault="00010D3C" w:rsidP="00010D3C">
      <w:pPr>
        <w:autoSpaceDE w:val="0"/>
        <w:autoSpaceDN w:val="0"/>
        <w:adjustRightInd w:val="0"/>
        <w:spacing w:line="240" w:lineRule="auto"/>
        <w:jc w:val="both"/>
        <w:rPr>
          <w:rFonts w:ascii="Times New Roman" w:hAnsi="Times New Roman" w:cs="Times New Roman"/>
          <w:i/>
          <w:sz w:val="24"/>
          <w:szCs w:val="24"/>
        </w:rPr>
      </w:pPr>
    </w:p>
    <w:p w14:paraId="155A3A9B" w14:textId="77777777" w:rsidR="00B44C7A" w:rsidRDefault="00B44C7A" w:rsidP="00010D3C">
      <w:pPr>
        <w:autoSpaceDE w:val="0"/>
        <w:autoSpaceDN w:val="0"/>
        <w:adjustRightInd w:val="0"/>
        <w:spacing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                                                                     Dr. Mgr. et Mgr. Iveta </w:t>
      </w:r>
      <w:proofErr w:type="spellStart"/>
      <w:r>
        <w:rPr>
          <w:rFonts w:ascii="Times New Roman" w:hAnsi="Times New Roman" w:cs="Times New Roman"/>
          <w:i/>
          <w:sz w:val="24"/>
          <w:szCs w:val="24"/>
        </w:rPr>
        <w:t>Gaspareczová</w:t>
      </w:r>
      <w:proofErr w:type="spellEnd"/>
    </w:p>
    <w:p w14:paraId="41871391" w14:textId="77777777" w:rsidR="00B44C7A" w:rsidRDefault="00B44C7A" w:rsidP="00010D3C">
      <w:pPr>
        <w:autoSpaceDE w:val="0"/>
        <w:autoSpaceDN w:val="0"/>
        <w:adjustRightInd w:val="0"/>
        <w:spacing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                                                                          riaditeľka Centra a n.o.</w:t>
      </w:r>
    </w:p>
    <w:p w14:paraId="7606718C" w14:textId="77777777" w:rsidR="00B44C7A" w:rsidRDefault="00B44C7A" w:rsidP="00010D3C">
      <w:pPr>
        <w:autoSpaceDE w:val="0"/>
        <w:autoSpaceDN w:val="0"/>
        <w:adjustRightInd w:val="0"/>
        <w:spacing w:line="240" w:lineRule="auto"/>
        <w:jc w:val="both"/>
        <w:rPr>
          <w:rFonts w:ascii="Times New Roman" w:hAnsi="Times New Roman" w:cs="Times New Roman"/>
          <w:i/>
          <w:sz w:val="24"/>
          <w:szCs w:val="24"/>
        </w:rPr>
      </w:pPr>
    </w:p>
    <w:p w14:paraId="703EF9D3" w14:textId="3C1CF5C7" w:rsidR="00010D3C" w:rsidRPr="00010D3C" w:rsidRDefault="00010D3C" w:rsidP="00010D3C">
      <w:pPr>
        <w:autoSpaceDE w:val="0"/>
        <w:autoSpaceDN w:val="0"/>
        <w:adjustRightInd w:val="0"/>
        <w:spacing w:line="240" w:lineRule="auto"/>
        <w:jc w:val="both"/>
        <w:rPr>
          <w:rFonts w:ascii="Times New Roman" w:hAnsi="Times New Roman" w:cs="Times New Roman"/>
          <w:sz w:val="24"/>
          <w:szCs w:val="24"/>
        </w:rPr>
      </w:pPr>
      <w:r w:rsidRPr="00010D3C">
        <w:rPr>
          <w:rFonts w:ascii="Times New Roman" w:hAnsi="Times New Roman" w:cs="Times New Roman"/>
          <w:sz w:val="24"/>
          <w:szCs w:val="24"/>
        </w:rPr>
        <w:t>V Jelke,</w:t>
      </w:r>
      <w:r w:rsidR="00E72842">
        <w:rPr>
          <w:rFonts w:ascii="Times New Roman" w:hAnsi="Times New Roman" w:cs="Times New Roman"/>
          <w:sz w:val="24"/>
          <w:szCs w:val="24"/>
        </w:rPr>
        <w:t xml:space="preserve"> </w:t>
      </w:r>
      <w:r w:rsidR="00B00596">
        <w:rPr>
          <w:rFonts w:ascii="Times New Roman" w:hAnsi="Times New Roman" w:cs="Times New Roman"/>
          <w:sz w:val="24"/>
          <w:szCs w:val="24"/>
        </w:rPr>
        <w:t>6.9.</w:t>
      </w:r>
      <w:r w:rsidR="00255ACF">
        <w:rPr>
          <w:rFonts w:ascii="Times New Roman" w:hAnsi="Times New Roman" w:cs="Times New Roman"/>
          <w:sz w:val="24"/>
          <w:szCs w:val="24"/>
        </w:rPr>
        <w:t xml:space="preserve">2023 </w:t>
      </w:r>
    </w:p>
    <w:p w14:paraId="3B02F822" w14:textId="77777777" w:rsidR="00010D3C" w:rsidRPr="00010D3C" w:rsidRDefault="00010D3C" w:rsidP="00853239">
      <w:pPr>
        <w:autoSpaceDE w:val="0"/>
        <w:autoSpaceDN w:val="0"/>
        <w:adjustRightInd w:val="0"/>
        <w:spacing w:after="0" w:line="240" w:lineRule="auto"/>
        <w:jc w:val="both"/>
        <w:rPr>
          <w:rFonts w:ascii="Times New Roman" w:hAnsi="Times New Roman" w:cs="Times New Roman"/>
          <w:sz w:val="24"/>
          <w:szCs w:val="24"/>
        </w:rPr>
      </w:pPr>
    </w:p>
    <w:p w14:paraId="7BF5FA27" w14:textId="77777777" w:rsidR="00853239" w:rsidRPr="00010D3C" w:rsidRDefault="00853239" w:rsidP="00853239">
      <w:pPr>
        <w:autoSpaceDE w:val="0"/>
        <w:autoSpaceDN w:val="0"/>
        <w:adjustRightInd w:val="0"/>
        <w:spacing w:after="0" w:line="240" w:lineRule="auto"/>
        <w:jc w:val="both"/>
        <w:rPr>
          <w:rFonts w:ascii="Times New Roman" w:hAnsi="Times New Roman" w:cs="Times New Roman"/>
          <w:sz w:val="24"/>
          <w:szCs w:val="24"/>
        </w:rPr>
      </w:pPr>
    </w:p>
    <w:p w14:paraId="268AA726" w14:textId="77777777" w:rsidR="00853239" w:rsidRPr="00010D3C" w:rsidRDefault="00853239" w:rsidP="00853239">
      <w:pPr>
        <w:autoSpaceDE w:val="0"/>
        <w:autoSpaceDN w:val="0"/>
        <w:adjustRightInd w:val="0"/>
        <w:spacing w:after="0" w:line="240" w:lineRule="auto"/>
        <w:jc w:val="both"/>
        <w:rPr>
          <w:rFonts w:ascii="Times New Roman" w:hAnsi="Times New Roman" w:cs="Times New Roman"/>
          <w:sz w:val="24"/>
          <w:szCs w:val="24"/>
        </w:rPr>
      </w:pPr>
    </w:p>
    <w:p w14:paraId="303B35BF" w14:textId="77777777" w:rsidR="00853239" w:rsidRPr="00853239" w:rsidRDefault="00853239" w:rsidP="00853239">
      <w:pPr>
        <w:rPr>
          <w:sz w:val="28"/>
          <w:szCs w:val="28"/>
        </w:rPr>
      </w:pPr>
      <w:bookmarkStart w:id="0" w:name="_GoBack"/>
      <w:bookmarkEnd w:id="0"/>
    </w:p>
    <w:sectPr w:rsidR="00853239" w:rsidRPr="00853239" w:rsidSect="004929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eXGyreBonumRegular">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53AE9"/>
    <w:multiLevelType w:val="hybridMultilevel"/>
    <w:tmpl w:val="2BA4929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7882FFC"/>
    <w:multiLevelType w:val="hybridMultilevel"/>
    <w:tmpl w:val="37CA93E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B947003"/>
    <w:multiLevelType w:val="hybridMultilevel"/>
    <w:tmpl w:val="C6C291C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D494E51"/>
    <w:multiLevelType w:val="hybridMultilevel"/>
    <w:tmpl w:val="24CE3A6A"/>
    <w:lvl w:ilvl="0" w:tplc="041B0015">
      <w:start w:val="1"/>
      <w:numFmt w:val="upperLetter"/>
      <w:lvlText w:val="%1."/>
      <w:lvlJc w:val="left"/>
      <w:pPr>
        <w:ind w:left="1428" w:hanging="360"/>
      </w:pPr>
    </w:lvl>
    <w:lvl w:ilvl="1" w:tplc="4C549306">
      <w:start w:val="1"/>
      <w:numFmt w:val="decimal"/>
      <w:lvlText w:val="%2."/>
      <w:lvlJc w:val="left"/>
      <w:pPr>
        <w:ind w:left="2148" w:hanging="360"/>
      </w:pPr>
    </w:lvl>
    <w:lvl w:ilvl="2" w:tplc="041B001B">
      <w:start w:val="1"/>
      <w:numFmt w:val="lowerRoman"/>
      <w:lvlText w:val="%3."/>
      <w:lvlJc w:val="right"/>
      <w:pPr>
        <w:ind w:left="2868" w:hanging="180"/>
      </w:pPr>
    </w:lvl>
    <w:lvl w:ilvl="3" w:tplc="041B000F">
      <w:start w:val="1"/>
      <w:numFmt w:val="decimal"/>
      <w:lvlText w:val="%4."/>
      <w:lvlJc w:val="left"/>
      <w:pPr>
        <w:ind w:left="3588" w:hanging="360"/>
      </w:pPr>
    </w:lvl>
    <w:lvl w:ilvl="4" w:tplc="041B0019">
      <w:start w:val="1"/>
      <w:numFmt w:val="lowerLetter"/>
      <w:lvlText w:val="%5."/>
      <w:lvlJc w:val="left"/>
      <w:pPr>
        <w:ind w:left="4308" w:hanging="360"/>
      </w:pPr>
    </w:lvl>
    <w:lvl w:ilvl="5" w:tplc="041B001B">
      <w:start w:val="1"/>
      <w:numFmt w:val="lowerRoman"/>
      <w:lvlText w:val="%6."/>
      <w:lvlJc w:val="right"/>
      <w:pPr>
        <w:ind w:left="5028" w:hanging="180"/>
      </w:pPr>
    </w:lvl>
    <w:lvl w:ilvl="6" w:tplc="041B000F">
      <w:start w:val="1"/>
      <w:numFmt w:val="decimal"/>
      <w:lvlText w:val="%7."/>
      <w:lvlJc w:val="left"/>
      <w:pPr>
        <w:ind w:left="5748" w:hanging="360"/>
      </w:pPr>
    </w:lvl>
    <w:lvl w:ilvl="7" w:tplc="041B0019">
      <w:start w:val="1"/>
      <w:numFmt w:val="lowerLetter"/>
      <w:lvlText w:val="%8."/>
      <w:lvlJc w:val="left"/>
      <w:pPr>
        <w:ind w:left="6468" w:hanging="360"/>
      </w:pPr>
    </w:lvl>
    <w:lvl w:ilvl="8" w:tplc="041B001B">
      <w:start w:val="1"/>
      <w:numFmt w:val="lowerRoman"/>
      <w:lvlText w:val="%9."/>
      <w:lvlJc w:val="right"/>
      <w:pPr>
        <w:ind w:left="7188" w:hanging="180"/>
      </w:pPr>
    </w:lvl>
  </w:abstractNum>
  <w:abstractNum w:abstractNumId="4" w15:restartNumberingAfterBreak="0">
    <w:nsid w:val="14EF3E9F"/>
    <w:multiLevelType w:val="singleLevel"/>
    <w:tmpl w:val="08090017"/>
    <w:lvl w:ilvl="0">
      <w:start w:val="1"/>
      <w:numFmt w:val="lowerLetter"/>
      <w:lvlText w:val="%1)"/>
      <w:lvlJc w:val="left"/>
      <w:pPr>
        <w:tabs>
          <w:tab w:val="num" w:pos="360"/>
        </w:tabs>
        <w:ind w:left="360" w:hanging="360"/>
      </w:pPr>
    </w:lvl>
  </w:abstractNum>
  <w:abstractNum w:abstractNumId="5" w15:restartNumberingAfterBreak="0">
    <w:nsid w:val="16C37D9E"/>
    <w:multiLevelType w:val="singleLevel"/>
    <w:tmpl w:val="C6C4C7D2"/>
    <w:lvl w:ilvl="0">
      <w:start w:val="11"/>
      <w:numFmt w:val="bullet"/>
      <w:lvlText w:val="-"/>
      <w:lvlJc w:val="left"/>
      <w:pPr>
        <w:tabs>
          <w:tab w:val="num" w:pos="360"/>
        </w:tabs>
        <w:ind w:left="360" w:hanging="360"/>
      </w:pPr>
      <w:rPr>
        <w:rFonts w:hint="default"/>
      </w:rPr>
    </w:lvl>
  </w:abstractNum>
  <w:abstractNum w:abstractNumId="6" w15:restartNumberingAfterBreak="0">
    <w:nsid w:val="16E039BC"/>
    <w:multiLevelType w:val="hybridMultilevel"/>
    <w:tmpl w:val="61F6B5A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74865B0"/>
    <w:multiLevelType w:val="hybridMultilevel"/>
    <w:tmpl w:val="9EF82B5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7F07734"/>
    <w:multiLevelType w:val="hybridMultilevel"/>
    <w:tmpl w:val="AC8C128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9" w15:restartNumberingAfterBreak="0">
    <w:nsid w:val="1C534E20"/>
    <w:multiLevelType w:val="hybridMultilevel"/>
    <w:tmpl w:val="DE4EE896"/>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1F314C2D"/>
    <w:multiLevelType w:val="hybridMultilevel"/>
    <w:tmpl w:val="274E4FD6"/>
    <w:lvl w:ilvl="0" w:tplc="041B0001">
      <w:start w:val="1"/>
      <w:numFmt w:val="bullet"/>
      <w:lvlText w:val=""/>
      <w:lvlJc w:val="left"/>
      <w:pPr>
        <w:ind w:left="1140" w:hanging="360"/>
      </w:pPr>
      <w:rPr>
        <w:rFonts w:ascii="Symbol" w:hAnsi="Symbol" w:hint="default"/>
      </w:rPr>
    </w:lvl>
    <w:lvl w:ilvl="1" w:tplc="041B0003">
      <w:start w:val="1"/>
      <w:numFmt w:val="bullet"/>
      <w:lvlText w:val="o"/>
      <w:lvlJc w:val="left"/>
      <w:pPr>
        <w:ind w:left="1860" w:hanging="360"/>
      </w:pPr>
      <w:rPr>
        <w:rFonts w:ascii="Courier New" w:hAnsi="Courier New" w:cs="Courier New" w:hint="default"/>
      </w:rPr>
    </w:lvl>
    <w:lvl w:ilvl="2" w:tplc="041B0005">
      <w:start w:val="1"/>
      <w:numFmt w:val="bullet"/>
      <w:lvlText w:val=""/>
      <w:lvlJc w:val="left"/>
      <w:pPr>
        <w:ind w:left="2580" w:hanging="360"/>
      </w:pPr>
      <w:rPr>
        <w:rFonts w:ascii="Wingdings" w:hAnsi="Wingdings" w:hint="default"/>
      </w:rPr>
    </w:lvl>
    <w:lvl w:ilvl="3" w:tplc="041B0001">
      <w:start w:val="1"/>
      <w:numFmt w:val="bullet"/>
      <w:lvlText w:val=""/>
      <w:lvlJc w:val="left"/>
      <w:pPr>
        <w:ind w:left="3300" w:hanging="360"/>
      </w:pPr>
      <w:rPr>
        <w:rFonts w:ascii="Symbol" w:hAnsi="Symbol" w:hint="default"/>
      </w:rPr>
    </w:lvl>
    <w:lvl w:ilvl="4" w:tplc="041B0003">
      <w:start w:val="1"/>
      <w:numFmt w:val="bullet"/>
      <w:lvlText w:val="o"/>
      <w:lvlJc w:val="left"/>
      <w:pPr>
        <w:ind w:left="4020" w:hanging="360"/>
      </w:pPr>
      <w:rPr>
        <w:rFonts w:ascii="Courier New" w:hAnsi="Courier New" w:cs="Courier New" w:hint="default"/>
      </w:rPr>
    </w:lvl>
    <w:lvl w:ilvl="5" w:tplc="041B0005">
      <w:start w:val="1"/>
      <w:numFmt w:val="bullet"/>
      <w:lvlText w:val=""/>
      <w:lvlJc w:val="left"/>
      <w:pPr>
        <w:ind w:left="4740" w:hanging="360"/>
      </w:pPr>
      <w:rPr>
        <w:rFonts w:ascii="Wingdings" w:hAnsi="Wingdings" w:hint="default"/>
      </w:rPr>
    </w:lvl>
    <w:lvl w:ilvl="6" w:tplc="041B0001">
      <w:start w:val="1"/>
      <w:numFmt w:val="bullet"/>
      <w:lvlText w:val=""/>
      <w:lvlJc w:val="left"/>
      <w:pPr>
        <w:ind w:left="5460" w:hanging="360"/>
      </w:pPr>
      <w:rPr>
        <w:rFonts w:ascii="Symbol" w:hAnsi="Symbol" w:hint="default"/>
      </w:rPr>
    </w:lvl>
    <w:lvl w:ilvl="7" w:tplc="041B0003">
      <w:start w:val="1"/>
      <w:numFmt w:val="bullet"/>
      <w:lvlText w:val="o"/>
      <w:lvlJc w:val="left"/>
      <w:pPr>
        <w:ind w:left="6180" w:hanging="360"/>
      </w:pPr>
      <w:rPr>
        <w:rFonts w:ascii="Courier New" w:hAnsi="Courier New" w:cs="Courier New" w:hint="default"/>
      </w:rPr>
    </w:lvl>
    <w:lvl w:ilvl="8" w:tplc="041B0005">
      <w:start w:val="1"/>
      <w:numFmt w:val="bullet"/>
      <w:lvlText w:val=""/>
      <w:lvlJc w:val="left"/>
      <w:pPr>
        <w:ind w:left="6900" w:hanging="360"/>
      </w:pPr>
      <w:rPr>
        <w:rFonts w:ascii="Wingdings" w:hAnsi="Wingdings" w:hint="default"/>
      </w:rPr>
    </w:lvl>
  </w:abstractNum>
  <w:abstractNum w:abstractNumId="11" w15:restartNumberingAfterBreak="0">
    <w:nsid w:val="2A425F7A"/>
    <w:multiLevelType w:val="singleLevel"/>
    <w:tmpl w:val="6AE65FDE"/>
    <w:lvl w:ilvl="0">
      <w:start w:val="1"/>
      <w:numFmt w:val="decimal"/>
      <w:lvlText w:val="%1."/>
      <w:lvlJc w:val="left"/>
      <w:pPr>
        <w:tabs>
          <w:tab w:val="num" w:pos="360"/>
        </w:tabs>
        <w:ind w:left="360" w:hanging="360"/>
      </w:pPr>
    </w:lvl>
  </w:abstractNum>
  <w:abstractNum w:abstractNumId="12" w15:restartNumberingAfterBreak="0">
    <w:nsid w:val="342D5958"/>
    <w:multiLevelType w:val="hybridMultilevel"/>
    <w:tmpl w:val="8F6E163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A7606F8"/>
    <w:multiLevelType w:val="hybridMultilevel"/>
    <w:tmpl w:val="33E09EE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44DD1253"/>
    <w:multiLevelType w:val="singleLevel"/>
    <w:tmpl w:val="4B545F80"/>
    <w:lvl w:ilvl="0">
      <w:numFmt w:val="bullet"/>
      <w:lvlText w:val="-"/>
      <w:lvlJc w:val="left"/>
      <w:pPr>
        <w:tabs>
          <w:tab w:val="num" w:pos="420"/>
        </w:tabs>
        <w:ind w:left="420" w:hanging="360"/>
      </w:pPr>
      <w:rPr>
        <w:rFonts w:hint="default"/>
      </w:rPr>
    </w:lvl>
  </w:abstractNum>
  <w:abstractNum w:abstractNumId="15" w15:restartNumberingAfterBreak="0">
    <w:nsid w:val="63F45E1B"/>
    <w:multiLevelType w:val="singleLevel"/>
    <w:tmpl w:val="C6C4C7D2"/>
    <w:lvl w:ilvl="0">
      <w:start w:val="11"/>
      <w:numFmt w:val="bullet"/>
      <w:lvlText w:val="-"/>
      <w:lvlJc w:val="left"/>
      <w:pPr>
        <w:tabs>
          <w:tab w:val="num" w:pos="360"/>
        </w:tabs>
        <w:ind w:left="360" w:hanging="360"/>
      </w:pPr>
      <w:rPr>
        <w:rFonts w:hint="default"/>
      </w:rPr>
    </w:lvl>
  </w:abstractNum>
  <w:abstractNum w:abstractNumId="16" w15:restartNumberingAfterBreak="0">
    <w:nsid w:val="6AA7538B"/>
    <w:multiLevelType w:val="hybridMultilevel"/>
    <w:tmpl w:val="6CCAF654"/>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6ACF5E1B"/>
    <w:multiLevelType w:val="hybridMultilevel"/>
    <w:tmpl w:val="1C14A88E"/>
    <w:lvl w:ilvl="0" w:tplc="E2F8FC5C">
      <w:start w:val="14"/>
      <w:numFmt w:val="bullet"/>
      <w:lvlText w:val="-"/>
      <w:lvlJc w:val="left"/>
      <w:pPr>
        <w:ind w:left="720" w:hanging="360"/>
      </w:pPr>
      <w:rPr>
        <w:rFonts w:ascii="Calibri" w:eastAsiaTheme="minorHAnsi" w:hAnsi="Calibri" w:cs="TeXGyreBonumRegular"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72AB62F6"/>
    <w:multiLevelType w:val="hybridMultilevel"/>
    <w:tmpl w:val="CE7C1DC6"/>
    <w:lvl w:ilvl="0" w:tplc="D3E47A04">
      <w:start w:val="15"/>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18"/>
  </w:num>
  <w:num w:numId="4">
    <w:abstractNumId w:val="7"/>
  </w:num>
  <w:num w:numId="5">
    <w:abstractNumId w:val="0"/>
  </w:num>
  <w:num w:numId="6">
    <w:abstractNumId w:val="13"/>
  </w:num>
  <w:num w:numId="7">
    <w:abstractNumId w:val="14"/>
  </w:num>
  <w:num w:numId="8">
    <w:abstractNumId w:val="17"/>
  </w:num>
  <w:num w:numId="9">
    <w:abstractNumId w:val="6"/>
  </w:num>
  <w:num w:numId="10">
    <w:abstractNumId w:val="16"/>
  </w:num>
  <w:num w:numId="11">
    <w:abstractNumId w:val="5"/>
  </w:num>
  <w:num w:numId="12">
    <w:abstractNumId w:val="15"/>
  </w:num>
  <w:num w:numId="13">
    <w:abstractNumId w:val="11"/>
  </w:num>
  <w:num w:numId="14">
    <w:abstractNumId w:val="4"/>
  </w:num>
  <w:num w:numId="15">
    <w:abstractNumId w:val="1"/>
  </w:num>
  <w:num w:numId="16">
    <w:abstractNumId w:val="10"/>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12"/>
  </w:num>
  <w:num w:numId="20">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3517D1"/>
    <w:rsid w:val="00005232"/>
    <w:rsid w:val="00010D3C"/>
    <w:rsid w:val="00015E92"/>
    <w:rsid w:val="00021232"/>
    <w:rsid w:val="00022CC0"/>
    <w:rsid w:val="00033EF2"/>
    <w:rsid w:val="000345F5"/>
    <w:rsid w:val="00034A09"/>
    <w:rsid w:val="00037511"/>
    <w:rsid w:val="00052135"/>
    <w:rsid w:val="000524E5"/>
    <w:rsid w:val="00052D0B"/>
    <w:rsid w:val="0005419A"/>
    <w:rsid w:val="00064F1D"/>
    <w:rsid w:val="00071F30"/>
    <w:rsid w:val="00081580"/>
    <w:rsid w:val="00083C0A"/>
    <w:rsid w:val="00096E81"/>
    <w:rsid w:val="000A0AF9"/>
    <w:rsid w:val="000B44ED"/>
    <w:rsid w:val="000B485A"/>
    <w:rsid w:val="000B539B"/>
    <w:rsid w:val="000B7EA9"/>
    <w:rsid w:val="000C2F8E"/>
    <w:rsid w:val="000D00B3"/>
    <w:rsid w:val="000D1515"/>
    <w:rsid w:val="000D3E54"/>
    <w:rsid w:val="000F306B"/>
    <w:rsid w:val="00100F6A"/>
    <w:rsid w:val="0010298C"/>
    <w:rsid w:val="0010341B"/>
    <w:rsid w:val="001202FB"/>
    <w:rsid w:val="0012203F"/>
    <w:rsid w:val="001264B5"/>
    <w:rsid w:val="00131A35"/>
    <w:rsid w:val="00150833"/>
    <w:rsid w:val="001515CB"/>
    <w:rsid w:val="00155432"/>
    <w:rsid w:val="00155BAC"/>
    <w:rsid w:val="00187A2E"/>
    <w:rsid w:val="001948EB"/>
    <w:rsid w:val="00197B3B"/>
    <w:rsid w:val="001A1325"/>
    <w:rsid w:val="001A1CFA"/>
    <w:rsid w:val="001B3ABE"/>
    <w:rsid w:val="001B6DFD"/>
    <w:rsid w:val="001C4D7D"/>
    <w:rsid w:val="001C5B8C"/>
    <w:rsid w:val="001D05C1"/>
    <w:rsid w:val="001D351D"/>
    <w:rsid w:val="001F66B6"/>
    <w:rsid w:val="002021BC"/>
    <w:rsid w:val="002024FE"/>
    <w:rsid w:val="0020408C"/>
    <w:rsid w:val="002109EC"/>
    <w:rsid w:val="0021627E"/>
    <w:rsid w:val="00217FA6"/>
    <w:rsid w:val="00224E00"/>
    <w:rsid w:val="002446FF"/>
    <w:rsid w:val="002463FE"/>
    <w:rsid w:val="00251E80"/>
    <w:rsid w:val="00255ACF"/>
    <w:rsid w:val="00261F75"/>
    <w:rsid w:val="002776E3"/>
    <w:rsid w:val="002823F8"/>
    <w:rsid w:val="00283474"/>
    <w:rsid w:val="00284DB7"/>
    <w:rsid w:val="00285F49"/>
    <w:rsid w:val="00294F06"/>
    <w:rsid w:val="002C4209"/>
    <w:rsid w:val="002C4FE7"/>
    <w:rsid w:val="002C68E8"/>
    <w:rsid w:val="002D182B"/>
    <w:rsid w:val="002D2F35"/>
    <w:rsid w:val="002D601A"/>
    <w:rsid w:val="002E7052"/>
    <w:rsid w:val="002F1EBD"/>
    <w:rsid w:val="003103EC"/>
    <w:rsid w:val="00314832"/>
    <w:rsid w:val="00335697"/>
    <w:rsid w:val="0033656C"/>
    <w:rsid w:val="0034644A"/>
    <w:rsid w:val="00346BC2"/>
    <w:rsid w:val="00346EDE"/>
    <w:rsid w:val="003517D1"/>
    <w:rsid w:val="003662E4"/>
    <w:rsid w:val="0037098A"/>
    <w:rsid w:val="00377265"/>
    <w:rsid w:val="003837CF"/>
    <w:rsid w:val="00384EED"/>
    <w:rsid w:val="00390D0D"/>
    <w:rsid w:val="003A0C7F"/>
    <w:rsid w:val="003B0EEE"/>
    <w:rsid w:val="003B5DA7"/>
    <w:rsid w:val="003B7CC8"/>
    <w:rsid w:val="003C77F6"/>
    <w:rsid w:val="003C7D64"/>
    <w:rsid w:val="003E26E0"/>
    <w:rsid w:val="003E760F"/>
    <w:rsid w:val="003F2ACB"/>
    <w:rsid w:val="003F6470"/>
    <w:rsid w:val="004062A0"/>
    <w:rsid w:val="00407CA7"/>
    <w:rsid w:val="00410DD8"/>
    <w:rsid w:val="004167CE"/>
    <w:rsid w:val="00425C79"/>
    <w:rsid w:val="004267C3"/>
    <w:rsid w:val="00427757"/>
    <w:rsid w:val="00432C47"/>
    <w:rsid w:val="004354A0"/>
    <w:rsid w:val="00450B26"/>
    <w:rsid w:val="00457898"/>
    <w:rsid w:val="00460347"/>
    <w:rsid w:val="004608E9"/>
    <w:rsid w:val="00460AC4"/>
    <w:rsid w:val="00464506"/>
    <w:rsid w:val="004701C0"/>
    <w:rsid w:val="00481E70"/>
    <w:rsid w:val="0048332E"/>
    <w:rsid w:val="004929EB"/>
    <w:rsid w:val="00493316"/>
    <w:rsid w:val="004A3EAC"/>
    <w:rsid w:val="004A463F"/>
    <w:rsid w:val="004B5302"/>
    <w:rsid w:val="004B6C72"/>
    <w:rsid w:val="004C0873"/>
    <w:rsid w:val="004C46B2"/>
    <w:rsid w:val="004D0B54"/>
    <w:rsid w:val="004D0FE2"/>
    <w:rsid w:val="004E7C4F"/>
    <w:rsid w:val="005115A3"/>
    <w:rsid w:val="00532679"/>
    <w:rsid w:val="00534D17"/>
    <w:rsid w:val="005468B1"/>
    <w:rsid w:val="00551057"/>
    <w:rsid w:val="00554474"/>
    <w:rsid w:val="00555772"/>
    <w:rsid w:val="00556910"/>
    <w:rsid w:val="005627D9"/>
    <w:rsid w:val="00573129"/>
    <w:rsid w:val="005764F1"/>
    <w:rsid w:val="00581DB9"/>
    <w:rsid w:val="005937C0"/>
    <w:rsid w:val="005A665A"/>
    <w:rsid w:val="005B47F0"/>
    <w:rsid w:val="005B58B4"/>
    <w:rsid w:val="005C0335"/>
    <w:rsid w:val="005C0463"/>
    <w:rsid w:val="005C4B17"/>
    <w:rsid w:val="005C4F24"/>
    <w:rsid w:val="005E59FF"/>
    <w:rsid w:val="005F6982"/>
    <w:rsid w:val="0060024D"/>
    <w:rsid w:val="00601CBD"/>
    <w:rsid w:val="00607C36"/>
    <w:rsid w:val="0063441B"/>
    <w:rsid w:val="00634465"/>
    <w:rsid w:val="00635B85"/>
    <w:rsid w:val="006377CF"/>
    <w:rsid w:val="00637FE0"/>
    <w:rsid w:val="006400EB"/>
    <w:rsid w:val="006422DB"/>
    <w:rsid w:val="00656816"/>
    <w:rsid w:val="00670B54"/>
    <w:rsid w:val="00692CF4"/>
    <w:rsid w:val="0069344C"/>
    <w:rsid w:val="006A16FE"/>
    <w:rsid w:val="006A500C"/>
    <w:rsid w:val="006B564D"/>
    <w:rsid w:val="006C1A6A"/>
    <w:rsid w:val="006C30D9"/>
    <w:rsid w:val="006C389A"/>
    <w:rsid w:val="006C42E4"/>
    <w:rsid w:val="006D156B"/>
    <w:rsid w:val="006D1CAA"/>
    <w:rsid w:val="006D281B"/>
    <w:rsid w:val="006D5197"/>
    <w:rsid w:val="006E72C4"/>
    <w:rsid w:val="00732FA7"/>
    <w:rsid w:val="00737E9E"/>
    <w:rsid w:val="007477A6"/>
    <w:rsid w:val="00752500"/>
    <w:rsid w:val="00760A3E"/>
    <w:rsid w:val="007641D2"/>
    <w:rsid w:val="007701E8"/>
    <w:rsid w:val="00770EA9"/>
    <w:rsid w:val="007720AB"/>
    <w:rsid w:val="00784729"/>
    <w:rsid w:val="00786633"/>
    <w:rsid w:val="00786DC5"/>
    <w:rsid w:val="0079267D"/>
    <w:rsid w:val="00793C32"/>
    <w:rsid w:val="00797F67"/>
    <w:rsid w:val="007A063D"/>
    <w:rsid w:val="007A3ED8"/>
    <w:rsid w:val="007B3C2B"/>
    <w:rsid w:val="007C3268"/>
    <w:rsid w:val="007C5DC2"/>
    <w:rsid w:val="007C70E3"/>
    <w:rsid w:val="007C7AFE"/>
    <w:rsid w:val="007E1B79"/>
    <w:rsid w:val="007E3101"/>
    <w:rsid w:val="007F0549"/>
    <w:rsid w:val="008012FB"/>
    <w:rsid w:val="008016BA"/>
    <w:rsid w:val="008103C0"/>
    <w:rsid w:val="008136E0"/>
    <w:rsid w:val="00816681"/>
    <w:rsid w:val="008259A9"/>
    <w:rsid w:val="00826C7E"/>
    <w:rsid w:val="008323A2"/>
    <w:rsid w:val="0084156F"/>
    <w:rsid w:val="00853239"/>
    <w:rsid w:val="008568DD"/>
    <w:rsid w:val="00876BE0"/>
    <w:rsid w:val="0088273F"/>
    <w:rsid w:val="0088622D"/>
    <w:rsid w:val="00887668"/>
    <w:rsid w:val="008905B9"/>
    <w:rsid w:val="00896BAE"/>
    <w:rsid w:val="008B11DB"/>
    <w:rsid w:val="008C3E33"/>
    <w:rsid w:val="008D1977"/>
    <w:rsid w:val="008E0100"/>
    <w:rsid w:val="008F1BD1"/>
    <w:rsid w:val="008F61C8"/>
    <w:rsid w:val="008F61E5"/>
    <w:rsid w:val="008F7C51"/>
    <w:rsid w:val="009044C8"/>
    <w:rsid w:val="009070B2"/>
    <w:rsid w:val="009300CD"/>
    <w:rsid w:val="0093125A"/>
    <w:rsid w:val="00932477"/>
    <w:rsid w:val="00932EFF"/>
    <w:rsid w:val="009373C3"/>
    <w:rsid w:val="0094584C"/>
    <w:rsid w:val="009617A5"/>
    <w:rsid w:val="00975105"/>
    <w:rsid w:val="009760A5"/>
    <w:rsid w:val="00980D88"/>
    <w:rsid w:val="00982D7F"/>
    <w:rsid w:val="009A7783"/>
    <w:rsid w:val="009B1462"/>
    <w:rsid w:val="009B7A70"/>
    <w:rsid w:val="009C0093"/>
    <w:rsid w:val="009C137E"/>
    <w:rsid w:val="009C25AD"/>
    <w:rsid w:val="009C5284"/>
    <w:rsid w:val="009C654E"/>
    <w:rsid w:val="009D4AF9"/>
    <w:rsid w:val="009D5EDC"/>
    <w:rsid w:val="009D7FE8"/>
    <w:rsid w:val="009E2374"/>
    <w:rsid w:val="009F4E6C"/>
    <w:rsid w:val="00A03377"/>
    <w:rsid w:val="00A07F1C"/>
    <w:rsid w:val="00A12DA7"/>
    <w:rsid w:val="00A41402"/>
    <w:rsid w:val="00A44A40"/>
    <w:rsid w:val="00A53E3A"/>
    <w:rsid w:val="00A541AE"/>
    <w:rsid w:val="00A57CAD"/>
    <w:rsid w:val="00A57D2E"/>
    <w:rsid w:val="00A66783"/>
    <w:rsid w:val="00A701EF"/>
    <w:rsid w:val="00A71732"/>
    <w:rsid w:val="00A908B6"/>
    <w:rsid w:val="00A90D10"/>
    <w:rsid w:val="00A9600C"/>
    <w:rsid w:val="00AA49C6"/>
    <w:rsid w:val="00AB61D7"/>
    <w:rsid w:val="00AC49A9"/>
    <w:rsid w:val="00AC5FB8"/>
    <w:rsid w:val="00AC71E2"/>
    <w:rsid w:val="00AC7A58"/>
    <w:rsid w:val="00AD3E36"/>
    <w:rsid w:val="00AD484D"/>
    <w:rsid w:val="00AE6B46"/>
    <w:rsid w:val="00AF610A"/>
    <w:rsid w:val="00B00596"/>
    <w:rsid w:val="00B0683E"/>
    <w:rsid w:val="00B1537A"/>
    <w:rsid w:val="00B23B6C"/>
    <w:rsid w:val="00B30A0B"/>
    <w:rsid w:val="00B31F86"/>
    <w:rsid w:val="00B428BD"/>
    <w:rsid w:val="00B44C7A"/>
    <w:rsid w:val="00B45AE0"/>
    <w:rsid w:val="00B47950"/>
    <w:rsid w:val="00B502DC"/>
    <w:rsid w:val="00B509D5"/>
    <w:rsid w:val="00B66C23"/>
    <w:rsid w:val="00B71827"/>
    <w:rsid w:val="00B723C5"/>
    <w:rsid w:val="00B72684"/>
    <w:rsid w:val="00B902E6"/>
    <w:rsid w:val="00B94F86"/>
    <w:rsid w:val="00BA121E"/>
    <w:rsid w:val="00BC186F"/>
    <w:rsid w:val="00BC2794"/>
    <w:rsid w:val="00BC3348"/>
    <w:rsid w:val="00BD034C"/>
    <w:rsid w:val="00BD08E5"/>
    <w:rsid w:val="00BD188E"/>
    <w:rsid w:val="00BD6E9C"/>
    <w:rsid w:val="00BE777D"/>
    <w:rsid w:val="00BF33B4"/>
    <w:rsid w:val="00BF41EC"/>
    <w:rsid w:val="00BF6F91"/>
    <w:rsid w:val="00C07DD8"/>
    <w:rsid w:val="00C12C41"/>
    <w:rsid w:val="00C13BE9"/>
    <w:rsid w:val="00C35BC3"/>
    <w:rsid w:val="00C36272"/>
    <w:rsid w:val="00C4609E"/>
    <w:rsid w:val="00C548FF"/>
    <w:rsid w:val="00C60A74"/>
    <w:rsid w:val="00C61749"/>
    <w:rsid w:val="00C6333B"/>
    <w:rsid w:val="00C6691B"/>
    <w:rsid w:val="00C70BD5"/>
    <w:rsid w:val="00C7295D"/>
    <w:rsid w:val="00C72EB1"/>
    <w:rsid w:val="00C72EB7"/>
    <w:rsid w:val="00C75477"/>
    <w:rsid w:val="00C831E3"/>
    <w:rsid w:val="00C863E0"/>
    <w:rsid w:val="00C87659"/>
    <w:rsid w:val="00C91F0C"/>
    <w:rsid w:val="00CB62D8"/>
    <w:rsid w:val="00CC5658"/>
    <w:rsid w:val="00CE4975"/>
    <w:rsid w:val="00CF264E"/>
    <w:rsid w:val="00CF4133"/>
    <w:rsid w:val="00D0199E"/>
    <w:rsid w:val="00D034F4"/>
    <w:rsid w:val="00D039F7"/>
    <w:rsid w:val="00D047BE"/>
    <w:rsid w:val="00D140C8"/>
    <w:rsid w:val="00D20FF7"/>
    <w:rsid w:val="00D242E6"/>
    <w:rsid w:val="00D33CC0"/>
    <w:rsid w:val="00D378B2"/>
    <w:rsid w:val="00D46044"/>
    <w:rsid w:val="00D46577"/>
    <w:rsid w:val="00D54CCF"/>
    <w:rsid w:val="00D57360"/>
    <w:rsid w:val="00D6408C"/>
    <w:rsid w:val="00D70C22"/>
    <w:rsid w:val="00D85E50"/>
    <w:rsid w:val="00D92CF3"/>
    <w:rsid w:val="00DA190E"/>
    <w:rsid w:val="00DB13C3"/>
    <w:rsid w:val="00DB19BC"/>
    <w:rsid w:val="00DB5124"/>
    <w:rsid w:val="00DC4217"/>
    <w:rsid w:val="00DC7602"/>
    <w:rsid w:val="00DE4147"/>
    <w:rsid w:val="00DE59C4"/>
    <w:rsid w:val="00DE5F4D"/>
    <w:rsid w:val="00DF6E53"/>
    <w:rsid w:val="00E008A8"/>
    <w:rsid w:val="00E10322"/>
    <w:rsid w:val="00E111E7"/>
    <w:rsid w:val="00E4158C"/>
    <w:rsid w:val="00E46CD2"/>
    <w:rsid w:val="00E4776A"/>
    <w:rsid w:val="00E50A3D"/>
    <w:rsid w:val="00E514D2"/>
    <w:rsid w:val="00E53C31"/>
    <w:rsid w:val="00E56B3B"/>
    <w:rsid w:val="00E72842"/>
    <w:rsid w:val="00E81F07"/>
    <w:rsid w:val="00E855A2"/>
    <w:rsid w:val="00E90050"/>
    <w:rsid w:val="00EA717F"/>
    <w:rsid w:val="00EC6978"/>
    <w:rsid w:val="00ED3A83"/>
    <w:rsid w:val="00EE7BDA"/>
    <w:rsid w:val="00EF0588"/>
    <w:rsid w:val="00EF27EB"/>
    <w:rsid w:val="00EF7FFD"/>
    <w:rsid w:val="00F02F8D"/>
    <w:rsid w:val="00F12043"/>
    <w:rsid w:val="00F2313F"/>
    <w:rsid w:val="00F522E1"/>
    <w:rsid w:val="00F81024"/>
    <w:rsid w:val="00F86F3E"/>
    <w:rsid w:val="00F934FB"/>
    <w:rsid w:val="00F94309"/>
    <w:rsid w:val="00F9714C"/>
    <w:rsid w:val="00FA2161"/>
    <w:rsid w:val="00FB20FB"/>
    <w:rsid w:val="00FB35C0"/>
    <w:rsid w:val="00FB54A4"/>
    <w:rsid w:val="00FB5B9D"/>
    <w:rsid w:val="00FB7594"/>
    <w:rsid w:val="00FC4889"/>
    <w:rsid w:val="00FD2028"/>
    <w:rsid w:val="00FF1D6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84EBD"/>
  <w15:docId w15:val="{144DAC1B-5A28-4220-8038-65DFF6F7D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929EB"/>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853239"/>
    <w:pPr>
      <w:ind w:left="720"/>
      <w:contextualSpacing/>
    </w:pPr>
  </w:style>
  <w:style w:type="character" w:customStyle="1" w:styleId="h1a2">
    <w:name w:val="h1a2"/>
    <w:basedOn w:val="Predvolenpsmoodseku"/>
    <w:rsid w:val="003E26E0"/>
    <w:rPr>
      <w:vanish w:val="0"/>
      <w:webHidden w:val="0"/>
      <w:sz w:val="24"/>
      <w:szCs w:val="24"/>
      <w:specVanish w:val="0"/>
    </w:rPr>
  </w:style>
  <w:style w:type="character" w:styleId="Hypertextovprepojenie">
    <w:name w:val="Hyperlink"/>
    <w:basedOn w:val="Predvolenpsmoodseku"/>
    <w:uiPriority w:val="99"/>
    <w:unhideWhenUsed/>
    <w:rsid w:val="003E26E0"/>
    <w:rPr>
      <w:color w:val="0000FF" w:themeColor="hyperlink"/>
      <w:u w:val="single"/>
    </w:rPr>
  </w:style>
  <w:style w:type="character" w:styleId="PremennHTML">
    <w:name w:val="HTML Variable"/>
    <w:basedOn w:val="Predvolenpsmoodseku"/>
    <w:uiPriority w:val="99"/>
    <w:semiHidden/>
    <w:unhideWhenUsed/>
    <w:rsid w:val="007641D2"/>
    <w:rPr>
      <w:b/>
      <w:bCs/>
      <w:i w:val="0"/>
      <w:iCs w:val="0"/>
    </w:rPr>
  </w:style>
  <w:style w:type="paragraph" w:styleId="Normlnywebov">
    <w:name w:val="Normal (Web)"/>
    <w:basedOn w:val="Normlny"/>
    <w:uiPriority w:val="99"/>
    <w:unhideWhenUsed/>
    <w:rsid w:val="007641D2"/>
    <w:pPr>
      <w:spacing w:before="144" w:after="144" w:line="240" w:lineRule="auto"/>
    </w:pPr>
    <w:rPr>
      <w:rFonts w:ascii="Times New Roman" w:eastAsia="Times New Roman" w:hAnsi="Times New Roman" w:cs="Times New Roman"/>
      <w:sz w:val="24"/>
      <w:szCs w:val="24"/>
      <w:lang w:eastAsia="sk-SK"/>
    </w:rPr>
  </w:style>
  <w:style w:type="table" w:styleId="Mriekatabuky">
    <w:name w:val="Table Grid"/>
    <w:basedOn w:val="Normlnatabuka"/>
    <w:uiPriority w:val="59"/>
    <w:rsid w:val="007C5D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basedOn w:val="Predvolenpsmoodseku"/>
    <w:uiPriority w:val="22"/>
    <w:qFormat/>
    <w:rsid w:val="00F81024"/>
    <w:rPr>
      <w:b/>
      <w:bCs/>
    </w:rPr>
  </w:style>
  <w:style w:type="paragraph" w:customStyle="1" w:styleId="Default">
    <w:name w:val="Default"/>
    <w:rsid w:val="00E50A3D"/>
    <w:pPr>
      <w:autoSpaceDE w:val="0"/>
      <w:autoSpaceDN w:val="0"/>
      <w:adjustRightInd w:val="0"/>
      <w:spacing w:after="0" w:line="240" w:lineRule="auto"/>
    </w:pPr>
    <w:rPr>
      <w:rFonts w:ascii="Times New Roman" w:hAnsi="Times New Roman" w:cs="Times New Roman"/>
      <w:color w:val="000000"/>
      <w:sz w:val="24"/>
      <w:szCs w:val="24"/>
    </w:rPr>
  </w:style>
  <w:style w:type="paragraph" w:styleId="Bezriadkovania">
    <w:name w:val="No Spacing"/>
    <w:uiPriority w:val="1"/>
    <w:qFormat/>
    <w:rsid w:val="00752500"/>
    <w:pPr>
      <w:spacing w:after="0" w:line="240" w:lineRule="auto"/>
    </w:pPr>
    <w:rPr>
      <w:rFonts w:ascii="Calibri" w:eastAsia="Calibri" w:hAnsi="Calibri" w:cs="Times New Roman"/>
    </w:rPr>
  </w:style>
  <w:style w:type="paragraph" w:styleId="Zkladntext3">
    <w:name w:val="Body Text 3"/>
    <w:basedOn w:val="Normlny"/>
    <w:link w:val="Zkladntext3Char"/>
    <w:rsid w:val="00932EFF"/>
    <w:pPr>
      <w:widowControl w:val="0"/>
      <w:spacing w:after="0" w:line="240" w:lineRule="auto"/>
      <w:jc w:val="both"/>
    </w:pPr>
    <w:rPr>
      <w:rFonts w:ascii="Arial" w:eastAsia="Times New Roman" w:hAnsi="Arial" w:cs="Times New Roman"/>
      <w:snapToGrid w:val="0"/>
      <w:sz w:val="24"/>
      <w:szCs w:val="20"/>
    </w:rPr>
  </w:style>
  <w:style w:type="character" w:customStyle="1" w:styleId="Zkladntext3Char">
    <w:name w:val="Základný text 3 Char"/>
    <w:basedOn w:val="Predvolenpsmoodseku"/>
    <w:link w:val="Zkladntext3"/>
    <w:rsid w:val="00932EFF"/>
    <w:rPr>
      <w:rFonts w:ascii="Arial" w:eastAsia="Times New Roman" w:hAnsi="Arial" w:cs="Times New Roman"/>
      <w:snapToGrid w:val="0"/>
      <w:sz w:val="24"/>
      <w:szCs w:val="20"/>
    </w:rPr>
  </w:style>
  <w:style w:type="character" w:customStyle="1" w:styleId="a">
    <w:name w:val="a"/>
    <w:basedOn w:val="Predvolenpsmoodseku"/>
    <w:rsid w:val="00932EFF"/>
  </w:style>
  <w:style w:type="paragraph" w:styleId="Zkladntext">
    <w:name w:val="Body Text"/>
    <w:basedOn w:val="Normlny"/>
    <w:link w:val="ZkladntextChar"/>
    <w:uiPriority w:val="99"/>
    <w:unhideWhenUsed/>
    <w:rsid w:val="007720AB"/>
    <w:pPr>
      <w:spacing w:after="120"/>
    </w:pPr>
  </w:style>
  <w:style w:type="character" w:customStyle="1" w:styleId="ZkladntextChar">
    <w:name w:val="Základný text Char"/>
    <w:basedOn w:val="Predvolenpsmoodseku"/>
    <w:link w:val="Zkladntext"/>
    <w:uiPriority w:val="99"/>
    <w:rsid w:val="007720AB"/>
  </w:style>
  <w:style w:type="paragraph" w:customStyle="1" w:styleId="Standard">
    <w:name w:val="Standard"/>
    <w:rsid w:val="007720AB"/>
    <w:pPr>
      <w:suppressAutoHyphens/>
      <w:autoSpaceDN w:val="0"/>
      <w:textAlignment w:val="baseline"/>
    </w:pPr>
    <w:rPr>
      <w:rFonts w:ascii="Calibri" w:eastAsia="SimSun" w:hAnsi="Calibri" w:cs="Calibri"/>
      <w:kern w:val="3"/>
    </w:rPr>
  </w:style>
  <w:style w:type="paragraph" w:customStyle="1" w:styleId="Bezriadkovania1">
    <w:name w:val="Bez riadkovania1"/>
    <w:uiPriority w:val="1"/>
    <w:qFormat/>
    <w:rsid w:val="00A908B6"/>
    <w:pPr>
      <w:spacing w:after="0" w:line="240" w:lineRule="auto"/>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873837">
      <w:bodyDiv w:val="1"/>
      <w:marLeft w:val="0"/>
      <w:marRight w:val="0"/>
      <w:marTop w:val="0"/>
      <w:marBottom w:val="0"/>
      <w:divBdr>
        <w:top w:val="none" w:sz="0" w:space="0" w:color="auto"/>
        <w:left w:val="none" w:sz="0" w:space="0" w:color="auto"/>
        <w:bottom w:val="none" w:sz="0" w:space="0" w:color="auto"/>
        <w:right w:val="none" w:sz="0" w:space="0" w:color="auto"/>
      </w:divBdr>
    </w:div>
    <w:div w:id="118107951">
      <w:bodyDiv w:val="1"/>
      <w:marLeft w:val="0"/>
      <w:marRight w:val="0"/>
      <w:marTop w:val="0"/>
      <w:marBottom w:val="0"/>
      <w:divBdr>
        <w:top w:val="none" w:sz="0" w:space="0" w:color="auto"/>
        <w:left w:val="none" w:sz="0" w:space="0" w:color="auto"/>
        <w:bottom w:val="none" w:sz="0" w:space="0" w:color="auto"/>
        <w:right w:val="none" w:sz="0" w:space="0" w:color="auto"/>
      </w:divBdr>
    </w:div>
    <w:div w:id="186797706">
      <w:bodyDiv w:val="1"/>
      <w:marLeft w:val="0"/>
      <w:marRight w:val="0"/>
      <w:marTop w:val="0"/>
      <w:marBottom w:val="0"/>
      <w:divBdr>
        <w:top w:val="none" w:sz="0" w:space="0" w:color="auto"/>
        <w:left w:val="none" w:sz="0" w:space="0" w:color="auto"/>
        <w:bottom w:val="none" w:sz="0" w:space="0" w:color="auto"/>
        <w:right w:val="none" w:sz="0" w:space="0" w:color="auto"/>
      </w:divBdr>
    </w:div>
    <w:div w:id="190921376">
      <w:bodyDiv w:val="1"/>
      <w:marLeft w:val="0"/>
      <w:marRight w:val="0"/>
      <w:marTop w:val="0"/>
      <w:marBottom w:val="0"/>
      <w:divBdr>
        <w:top w:val="none" w:sz="0" w:space="0" w:color="auto"/>
        <w:left w:val="none" w:sz="0" w:space="0" w:color="auto"/>
        <w:bottom w:val="none" w:sz="0" w:space="0" w:color="auto"/>
        <w:right w:val="none" w:sz="0" w:space="0" w:color="auto"/>
      </w:divBdr>
    </w:div>
    <w:div w:id="227765555">
      <w:bodyDiv w:val="1"/>
      <w:marLeft w:val="0"/>
      <w:marRight w:val="0"/>
      <w:marTop w:val="0"/>
      <w:marBottom w:val="0"/>
      <w:divBdr>
        <w:top w:val="none" w:sz="0" w:space="0" w:color="auto"/>
        <w:left w:val="none" w:sz="0" w:space="0" w:color="auto"/>
        <w:bottom w:val="none" w:sz="0" w:space="0" w:color="auto"/>
        <w:right w:val="none" w:sz="0" w:space="0" w:color="auto"/>
      </w:divBdr>
      <w:divsChild>
        <w:div w:id="1898121560">
          <w:marLeft w:val="0"/>
          <w:marRight w:val="0"/>
          <w:marTop w:val="0"/>
          <w:marBottom w:val="0"/>
          <w:divBdr>
            <w:top w:val="none" w:sz="0" w:space="0" w:color="auto"/>
            <w:left w:val="none" w:sz="0" w:space="0" w:color="auto"/>
            <w:bottom w:val="none" w:sz="0" w:space="0" w:color="auto"/>
            <w:right w:val="none" w:sz="0" w:space="0" w:color="auto"/>
          </w:divBdr>
          <w:divsChild>
            <w:div w:id="1663775110">
              <w:marLeft w:val="0"/>
              <w:marRight w:val="0"/>
              <w:marTop w:val="0"/>
              <w:marBottom w:val="0"/>
              <w:divBdr>
                <w:top w:val="none" w:sz="0" w:space="0" w:color="auto"/>
                <w:left w:val="none" w:sz="0" w:space="0" w:color="auto"/>
                <w:bottom w:val="none" w:sz="0" w:space="0" w:color="auto"/>
                <w:right w:val="none" w:sz="0" w:space="0" w:color="auto"/>
              </w:divBdr>
              <w:divsChild>
                <w:div w:id="494104940">
                  <w:marLeft w:val="0"/>
                  <w:marRight w:val="0"/>
                  <w:marTop w:val="100"/>
                  <w:marBottom w:val="100"/>
                  <w:divBdr>
                    <w:top w:val="none" w:sz="0" w:space="0" w:color="auto"/>
                    <w:left w:val="none" w:sz="0" w:space="0" w:color="auto"/>
                    <w:bottom w:val="none" w:sz="0" w:space="0" w:color="auto"/>
                    <w:right w:val="none" w:sz="0" w:space="0" w:color="auto"/>
                  </w:divBdr>
                  <w:divsChild>
                    <w:div w:id="1578710497">
                      <w:marLeft w:val="0"/>
                      <w:marRight w:val="0"/>
                      <w:marTop w:val="30"/>
                      <w:marBottom w:val="0"/>
                      <w:divBdr>
                        <w:top w:val="none" w:sz="0" w:space="0" w:color="auto"/>
                        <w:left w:val="none" w:sz="0" w:space="0" w:color="auto"/>
                        <w:bottom w:val="none" w:sz="0" w:space="0" w:color="auto"/>
                        <w:right w:val="none" w:sz="0" w:space="0" w:color="auto"/>
                      </w:divBdr>
                      <w:divsChild>
                        <w:div w:id="447893358">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274168651">
      <w:bodyDiv w:val="1"/>
      <w:marLeft w:val="0"/>
      <w:marRight w:val="0"/>
      <w:marTop w:val="0"/>
      <w:marBottom w:val="0"/>
      <w:divBdr>
        <w:top w:val="none" w:sz="0" w:space="0" w:color="auto"/>
        <w:left w:val="none" w:sz="0" w:space="0" w:color="auto"/>
        <w:bottom w:val="none" w:sz="0" w:space="0" w:color="auto"/>
        <w:right w:val="none" w:sz="0" w:space="0" w:color="auto"/>
      </w:divBdr>
    </w:div>
    <w:div w:id="345326672">
      <w:bodyDiv w:val="1"/>
      <w:marLeft w:val="0"/>
      <w:marRight w:val="0"/>
      <w:marTop w:val="0"/>
      <w:marBottom w:val="0"/>
      <w:divBdr>
        <w:top w:val="none" w:sz="0" w:space="0" w:color="auto"/>
        <w:left w:val="none" w:sz="0" w:space="0" w:color="auto"/>
        <w:bottom w:val="none" w:sz="0" w:space="0" w:color="auto"/>
        <w:right w:val="none" w:sz="0" w:space="0" w:color="auto"/>
      </w:divBdr>
    </w:div>
    <w:div w:id="420416911">
      <w:bodyDiv w:val="1"/>
      <w:marLeft w:val="0"/>
      <w:marRight w:val="0"/>
      <w:marTop w:val="0"/>
      <w:marBottom w:val="0"/>
      <w:divBdr>
        <w:top w:val="none" w:sz="0" w:space="0" w:color="auto"/>
        <w:left w:val="none" w:sz="0" w:space="0" w:color="auto"/>
        <w:bottom w:val="none" w:sz="0" w:space="0" w:color="auto"/>
        <w:right w:val="none" w:sz="0" w:space="0" w:color="auto"/>
      </w:divBdr>
      <w:divsChild>
        <w:div w:id="326903958">
          <w:marLeft w:val="0"/>
          <w:marRight w:val="0"/>
          <w:marTop w:val="0"/>
          <w:marBottom w:val="0"/>
          <w:divBdr>
            <w:top w:val="none" w:sz="0" w:space="0" w:color="auto"/>
            <w:left w:val="none" w:sz="0" w:space="0" w:color="auto"/>
            <w:bottom w:val="none" w:sz="0" w:space="0" w:color="auto"/>
            <w:right w:val="none" w:sz="0" w:space="0" w:color="auto"/>
          </w:divBdr>
          <w:divsChild>
            <w:div w:id="1890220091">
              <w:marLeft w:val="0"/>
              <w:marRight w:val="0"/>
              <w:marTop w:val="0"/>
              <w:marBottom w:val="0"/>
              <w:divBdr>
                <w:top w:val="none" w:sz="0" w:space="0" w:color="auto"/>
                <w:left w:val="none" w:sz="0" w:space="0" w:color="auto"/>
                <w:bottom w:val="none" w:sz="0" w:space="0" w:color="auto"/>
                <w:right w:val="none" w:sz="0" w:space="0" w:color="auto"/>
              </w:divBdr>
              <w:divsChild>
                <w:div w:id="714621953">
                  <w:marLeft w:val="0"/>
                  <w:marRight w:val="0"/>
                  <w:marTop w:val="100"/>
                  <w:marBottom w:val="100"/>
                  <w:divBdr>
                    <w:top w:val="none" w:sz="0" w:space="0" w:color="auto"/>
                    <w:left w:val="none" w:sz="0" w:space="0" w:color="auto"/>
                    <w:bottom w:val="none" w:sz="0" w:space="0" w:color="auto"/>
                    <w:right w:val="none" w:sz="0" w:space="0" w:color="auto"/>
                  </w:divBdr>
                  <w:divsChild>
                    <w:div w:id="387726728">
                      <w:marLeft w:val="0"/>
                      <w:marRight w:val="0"/>
                      <w:marTop w:val="30"/>
                      <w:marBottom w:val="0"/>
                      <w:divBdr>
                        <w:top w:val="none" w:sz="0" w:space="0" w:color="auto"/>
                        <w:left w:val="none" w:sz="0" w:space="0" w:color="auto"/>
                        <w:bottom w:val="none" w:sz="0" w:space="0" w:color="auto"/>
                        <w:right w:val="none" w:sz="0" w:space="0" w:color="auto"/>
                      </w:divBdr>
                      <w:divsChild>
                        <w:div w:id="1615407084">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591358537">
      <w:bodyDiv w:val="1"/>
      <w:marLeft w:val="0"/>
      <w:marRight w:val="0"/>
      <w:marTop w:val="0"/>
      <w:marBottom w:val="0"/>
      <w:divBdr>
        <w:top w:val="none" w:sz="0" w:space="0" w:color="auto"/>
        <w:left w:val="none" w:sz="0" w:space="0" w:color="auto"/>
        <w:bottom w:val="none" w:sz="0" w:space="0" w:color="auto"/>
        <w:right w:val="none" w:sz="0" w:space="0" w:color="auto"/>
      </w:divBdr>
    </w:div>
    <w:div w:id="847447399">
      <w:bodyDiv w:val="1"/>
      <w:marLeft w:val="0"/>
      <w:marRight w:val="0"/>
      <w:marTop w:val="0"/>
      <w:marBottom w:val="0"/>
      <w:divBdr>
        <w:top w:val="none" w:sz="0" w:space="0" w:color="auto"/>
        <w:left w:val="none" w:sz="0" w:space="0" w:color="auto"/>
        <w:bottom w:val="none" w:sz="0" w:space="0" w:color="auto"/>
        <w:right w:val="none" w:sz="0" w:space="0" w:color="auto"/>
      </w:divBdr>
    </w:div>
    <w:div w:id="887297671">
      <w:bodyDiv w:val="1"/>
      <w:marLeft w:val="0"/>
      <w:marRight w:val="0"/>
      <w:marTop w:val="0"/>
      <w:marBottom w:val="0"/>
      <w:divBdr>
        <w:top w:val="none" w:sz="0" w:space="0" w:color="auto"/>
        <w:left w:val="none" w:sz="0" w:space="0" w:color="auto"/>
        <w:bottom w:val="none" w:sz="0" w:space="0" w:color="auto"/>
        <w:right w:val="none" w:sz="0" w:space="0" w:color="auto"/>
      </w:divBdr>
    </w:div>
    <w:div w:id="1080567840">
      <w:bodyDiv w:val="1"/>
      <w:marLeft w:val="0"/>
      <w:marRight w:val="0"/>
      <w:marTop w:val="0"/>
      <w:marBottom w:val="0"/>
      <w:divBdr>
        <w:top w:val="none" w:sz="0" w:space="0" w:color="auto"/>
        <w:left w:val="none" w:sz="0" w:space="0" w:color="auto"/>
        <w:bottom w:val="none" w:sz="0" w:space="0" w:color="auto"/>
        <w:right w:val="none" w:sz="0" w:space="0" w:color="auto"/>
      </w:divBdr>
    </w:div>
    <w:div w:id="1435783027">
      <w:bodyDiv w:val="1"/>
      <w:marLeft w:val="0"/>
      <w:marRight w:val="0"/>
      <w:marTop w:val="0"/>
      <w:marBottom w:val="0"/>
      <w:divBdr>
        <w:top w:val="none" w:sz="0" w:space="0" w:color="auto"/>
        <w:left w:val="none" w:sz="0" w:space="0" w:color="auto"/>
        <w:bottom w:val="none" w:sz="0" w:space="0" w:color="auto"/>
        <w:right w:val="none" w:sz="0" w:space="0" w:color="auto"/>
      </w:divBdr>
    </w:div>
    <w:div w:id="1626083717">
      <w:bodyDiv w:val="1"/>
      <w:marLeft w:val="0"/>
      <w:marRight w:val="0"/>
      <w:marTop w:val="0"/>
      <w:marBottom w:val="0"/>
      <w:divBdr>
        <w:top w:val="none" w:sz="0" w:space="0" w:color="auto"/>
        <w:left w:val="none" w:sz="0" w:space="0" w:color="auto"/>
        <w:bottom w:val="none" w:sz="0" w:space="0" w:color="auto"/>
        <w:right w:val="none" w:sz="0" w:space="0" w:color="auto"/>
      </w:divBdr>
    </w:div>
    <w:div w:id="1762487049">
      <w:bodyDiv w:val="1"/>
      <w:marLeft w:val="0"/>
      <w:marRight w:val="0"/>
      <w:marTop w:val="0"/>
      <w:marBottom w:val="0"/>
      <w:divBdr>
        <w:top w:val="none" w:sz="0" w:space="0" w:color="auto"/>
        <w:left w:val="none" w:sz="0" w:space="0" w:color="auto"/>
        <w:bottom w:val="none" w:sz="0" w:space="0" w:color="auto"/>
        <w:right w:val="none" w:sz="0" w:space="0" w:color="auto"/>
      </w:divBdr>
    </w:div>
    <w:div w:id="1901551513">
      <w:bodyDiv w:val="1"/>
      <w:marLeft w:val="0"/>
      <w:marRight w:val="0"/>
      <w:marTop w:val="0"/>
      <w:marBottom w:val="0"/>
      <w:divBdr>
        <w:top w:val="none" w:sz="0" w:space="0" w:color="auto"/>
        <w:left w:val="none" w:sz="0" w:space="0" w:color="auto"/>
        <w:bottom w:val="none" w:sz="0" w:space="0" w:color="auto"/>
        <w:right w:val="none" w:sz="0" w:space="0" w:color="auto"/>
      </w:divBdr>
      <w:divsChild>
        <w:div w:id="1016733317">
          <w:marLeft w:val="0"/>
          <w:marRight w:val="0"/>
          <w:marTop w:val="100"/>
          <w:marBottom w:val="100"/>
          <w:divBdr>
            <w:top w:val="none" w:sz="0" w:space="0" w:color="auto"/>
            <w:left w:val="none" w:sz="0" w:space="0" w:color="auto"/>
            <w:bottom w:val="none" w:sz="0" w:space="0" w:color="auto"/>
            <w:right w:val="none" w:sz="0" w:space="0" w:color="auto"/>
          </w:divBdr>
          <w:divsChild>
            <w:div w:id="1576815242">
              <w:marLeft w:val="0"/>
              <w:marRight w:val="0"/>
              <w:marTop w:val="0"/>
              <w:marBottom w:val="0"/>
              <w:divBdr>
                <w:top w:val="none" w:sz="0" w:space="0" w:color="auto"/>
                <w:left w:val="none" w:sz="0" w:space="0" w:color="auto"/>
                <w:bottom w:val="none" w:sz="0" w:space="0" w:color="auto"/>
                <w:right w:val="none" w:sz="0" w:space="0" w:color="auto"/>
              </w:divBdr>
              <w:divsChild>
                <w:div w:id="353769433">
                  <w:marLeft w:val="0"/>
                  <w:marRight w:val="0"/>
                  <w:marTop w:val="750"/>
                  <w:marBottom w:val="0"/>
                  <w:divBdr>
                    <w:top w:val="none" w:sz="0" w:space="0" w:color="auto"/>
                    <w:left w:val="none" w:sz="0" w:space="0" w:color="auto"/>
                    <w:bottom w:val="none" w:sz="0" w:space="0" w:color="auto"/>
                    <w:right w:val="none" w:sz="0" w:space="0" w:color="auto"/>
                  </w:divBdr>
                  <w:divsChild>
                    <w:div w:id="156691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661213">
      <w:bodyDiv w:val="1"/>
      <w:marLeft w:val="0"/>
      <w:marRight w:val="0"/>
      <w:marTop w:val="0"/>
      <w:marBottom w:val="0"/>
      <w:divBdr>
        <w:top w:val="none" w:sz="0" w:space="0" w:color="auto"/>
        <w:left w:val="none" w:sz="0" w:space="0" w:color="auto"/>
        <w:bottom w:val="none" w:sz="0" w:space="0" w:color="auto"/>
        <w:right w:val="none" w:sz="0" w:space="0" w:color="auto"/>
      </w:divBdr>
    </w:div>
    <w:div w:id="2030256269">
      <w:bodyDiv w:val="1"/>
      <w:marLeft w:val="0"/>
      <w:marRight w:val="0"/>
      <w:marTop w:val="0"/>
      <w:marBottom w:val="0"/>
      <w:divBdr>
        <w:top w:val="none" w:sz="0" w:space="0" w:color="auto"/>
        <w:left w:val="none" w:sz="0" w:space="0" w:color="auto"/>
        <w:bottom w:val="none" w:sz="0" w:space="0" w:color="auto"/>
        <w:right w:val="none" w:sz="0" w:space="0" w:color="auto"/>
      </w:divBdr>
    </w:div>
    <w:div w:id="2072774048">
      <w:bodyDiv w:val="1"/>
      <w:marLeft w:val="0"/>
      <w:marRight w:val="0"/>
      <w:marTop w:val="0"/>
      <w:marBottom w:val="0"/>
      <w:divBdr>
        <w:top w:val="none" w:sz="0" w:space="0" w:color="auto"/>
        <w:left w:val="none" w:sz="0" w:space="0" w:color="auto"/>
        <w:bottom w:val="none" w:sz="0" w:space="0" w:color="auto"/>
        <w:right w:val="none" w:sz="0" w:space="0" w:color="auto"/>
      </w:divBdr>
      <w:divsChild>
        <w:div w:id="1091050618">
          <w:marLeft w:val="0"/>
          <w:marRight w:val="0"/>
          <w:marTop w:val="0"/>
          <w:marBottom w:val="0"/>
          <w:divBdr>
            <w:top w:val="none" w:sz="0" w:space="0" w:color="auto"/>
            <w:left w:val="none" w:sz="0" w:space="0" w:color="auto"/>
            <w:bottom w:val="none" w:sz="0" w:space="0" w:color="auto"/>
            <w:right w:val="none" w:sz="0" w:space="0" w:color="auto"/>
          </w:divBdr>
          <w:divsChild>
            <w:div w:id="1995063285">
              <w:marLeft w:val="0"/>
              <w:marRight w:val="0"/>
              <w:marTop w:val="0"/>
              <w:marBottom w:val="0"/>
              <w:divBdr>
                <w:top w:val="none" w:sz="0" w:space="0" w:color="auto"/>
                <w:left w:val="none" w:sz="0" w:space="0" w:color="auto"/>
                <w:bottom w:val="none" w:sz="0" w:space="0" w:color="auto"/>
                <w:right w:val="none" w:sz="0" w:space="0" w:color="auto"/>
              </w:divBdr>
              <w:divsChild>
                <w:div w:id="179703442">
                  <w:marLeft w:val="0"/>
                  <w:marRight w:val="0"/>
                  <w:marTop w:val="0"/>
                  <w:marBottom w:val="0"/>
                  <w:divBdr>
                    <w:top w:val="none" w:sz="0" w:space="0" w:color="auto"/>
                    <w:left w:val="none" w:sz="0" w:space="0" w:color="auto"/>
                    <w:bottom w:val="none" w:sz="0" w:space="0" w:color="auto"/>
                    <w:right w:val="none" w:sz="0" w:space="0" w:color="auto"/>
                  </w:divBdr>
                  <w:divsChild>
                    <w:div w:id="1248464263">
                      <w:marLeft w:val="0"/>
                      <w:marRight w:val="0"/>
                      <w:marTop w:val="300"/>
                      <w:marBottom w:val="375"/>
                      <w:divBdr>
                        <w:top w:val="single" w:sz="6" w:space="0" w:color="DDDDDD"/>
                        <w:left w:val="single" w:sz="6" w:space="0" w:color="DDDDDD"/>
                        <w:bottom w:val="single" w:sz="6" w:space="0" w:color="DDDDDD"/>
                        <w:right w:val="single" w:sz="6" w:space="0" w:color="DDDDDD"/>
                      </w:divBdr>
                      <w:divsChild>
                        <w:div w:id="594244755">
                          <w:marLeft w:val="0"/>
                          <w:marRight w:val="0"/>
                          <w:marTop w:val="0"/>
                          <w:marBottom w:val="0"/>
                          <w:divBdr>
                            <w:top w:val="none" w:sz="0" w:space="0" w:color="auto"/>
                            <w:left w:val="none" w:sz="0" w:space="0" w:color="auto"/>
                            <w:bottom w:val="none" w:sz="0" w:space="0" w:color="auto"/>
                            <w:right w:val="none" w:sz="0" w:space="0" w:color="auto"/>
                          </w:divBdr>
                          <w:divsChild>
                            <w:div w:id="1722168571">
                              <w:marLeft w:val="0"/>
                              <w:marRight w:val="0"/>
                              <w:marTop w:val="0"/>
                              <w:marBottom w:val="0"/>
                              <w:divBdr>
                                <w:top w:val="none" w:sz="0" w:space="0" w:color="auto"/>
                                <w:left w:val="none" w:sz="0" w:space="0" w:color="auto"/>
                                <w:bottom w:val="none" w:sz="0" w:space="0" w:color="auto"/>
                                <w:right w:val="none" w:sz="0" w:space="0" w:color="auto"/>
                              </w:divBdr>
                              <w:divsChild>
                                <w:div w:id="117145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3721531">
      <w:bodyDiv w:val="1"/>
      <w:marLeft w:val="0"/>
      <w:marRight w:val="0"/>
      <w:marTop w:val="0"/>
      <w:marBottom w:val="0"/>
      <w:divBdr>
        <w:top w:val="none" w:sz="0" w:space="0" w:color="auto"/>
        <w:left w:val="none" w:sz="0" w:space="0" w:color="auto"/>
        <w:bottom w:val="none" w:sz="0" w:space="0" w:color="auto"/>
        <w:right w:val="none" w:sz="0" w:space="0" w:color="auto"/>
      </w:divBdr>
      <w:divsChild>
        <w:div w:id="1292596198">
          <w:marLeft w:val="0"/>
          <w:marRight w:val="0"/>
          <w:marTop w:val="0"/>
          <w:marBottom w:val="0"/>
          <w:divBdr>
            <w:top w:val="none" w:sz="0" w:space="0" w:color="auto"/>
            <w:left w:val="none" w:sz="0" w:space="0" w:color="auto"/>
            <w:bottom w:val="none" w:sz="0" w:space="0" w:color="auto"/>
            <w:right w:val="none" w:sz="0" w:space="0" w:color="auto"/>
          </w:divBdr>
          <w:divsChild>
            <w:div w:id="1369186488">
              <w:marLeft w:val="0"/>
              <w:marRight w:val="0"/>
              <w:marTop w:val="0"/>
              <w:marBottom w:val="0"/>
              <w:divBdr>
                <w:top w:val="none" w:sz="0" w:space="0" w:color="auto"/>
                <w:left w:val="none" w:sz="0" w:space="0" w:color="auto"/>
                <w:bottom w:val="none" w:sz="0" w:space="0" w:color="auto"/>
                <w:right w:val="none" w:sz="0" w:space="0" w:color="auto"/>
              </w:divBdr>
              <w:divsChild>
                <w:div w:id="1807383713">
                  <w:marLeft w:val="0"/>
                  <w:marRight w:val="0"/>
                  <w:marTop w:val="100"/>
                  <w:marBottom w:val="100"/>
                  <w:divBdr>
                    <w:top w:val="none" w:sz="0" w:space="0" w:color="auto"/>
                    <w:left w:val="none" w:sz="0" w:space="0" w:color="auto"/>
                    <w:bottom w:val="none" w:sz="0" w:space="0" w:color="auto"/>
                    <w:right w:val="none" w:sz="0" w:space="0" w:color="auto"/>
                  </w:divBdr>
                  <w:divsChild>
                    <w:div w:id="1481965891">
                      <w:marLeft w:val="0"/>
                      <w:marRight w:val="0"/>
                      <w:marTop w:val="30"/>
                      <w:marBottom w:val="0"/>
                      <w:divBdr>
                        <w:top w:val="none" w:sz="0" w:space="0" w:color="auto"/>
                        <w:left w:val="none" w:sz="0" w:space="0" w:color="auto"/>
                        <w:bottom w:val="none" w:sz="0" w:space="0" w:color="auto"/>
                        <w:right w:val="none" w:sz="0" w:space="0" w:color="auto"/>
                      </w:divBdr>
                      <w:divsChild>
                        <w:div w:id="677468709">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k.wikipedia.org/wiki/Zdravie" TargetMode="External"/><Relationship Id="rId3" Type="http://schemas.openxmlformats.org/officeDocument/2006/relationships/styles" Target="styles.xml"/><Relationship Id="rId7" Type="http://schemas.openxmlformats.org/officeDocument/2006/relationships/hyperlink" Target="https://sk.wikipedia.org/wiki/%C5%BDivo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obrypastierno@gmail.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k.wikipedia.org/wiki/%C5%BDivotn%C3%A9_prostredie"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56EC04-FEB5-4E66-A86B-D2117868F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2467</TotalTime>
  <Pages>40</Pages>
  <Words>18010</Words>
  <Characters>102658</Characters>
  <Application>Microsoft Office Word</Application>
  <DocSecurity>0</DocSecurity>
  <Lines>855</Lines>
  <Paragraphs>240</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120428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Tihi</dc:creator>
  <cp:keywords/>
  <dc:description/>
  <cp:lastModifiedBy>Konto Microsoft</cp:lastModifiedBy>
  <cp:revision>260</cp:revision>
  <cp:lastPrinted>2023-09-06T10:41:00Z</cp:lastPrinted>
  <dcterms:created xsi:type="dcterms:W3CDTF">2018-06-11T07:10:00Z</dcterms:created>
  <dcterms:modified xsi:type="dcterms:W3CDTF">2023-09-06T10:43:00Z</dcterms:modified>
</cp:coreProperties>
</file>